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7A608" w14:textId="66AD21E6" w:rsidR="00B13B15" w:rsidRDefault="00B13B15" w:rsidP="000F69B5">
      <w:pPr>
        <w:spacing w:after="0" w:line="360" w:lineRule="auto"/>
        <w:rPr>
          <w:rFonts w:cstheme="minorHAnsi"/>
          <w:b/>
          <w:bCs/>
          <w:sz w:val="24"/>
          <w:szCs w:val="24"/>
        </w:rPr>
      </w:pPr>
      <w:bookmarkStart w:id="0" w:name="_Hlk72318680"/>
      <w:r>
        <w:rPr>
          <w:rFonts w:cstheme="minorHAnsi"/>
          <w:b/>
          <w:bCs/>
          <w:sz w:val="24"/>
          <w:szCs w:val="24"/>
        </w:rPr>
        <w:t>ZAMAWIAJĄCY:</w:t>
      </w:r>
    </w:p>
    <w:p w14:paraId="560E1A41" w14:textId="5460E4D5" w:rsidR="00560F74" w:rsidRPr="00721356" w:rsidRDefault="00560F74" w:rsidP="000F69B5">
      <w:pPr>
        <w:spacing w:after="0" w:line="360" w:lineRule="auto"/>
        <w:rPr>
          <w:rFonts w:cstheme="minorHAnsi"/>
          <w:sz w:val="24"/>
          <w:szCs w:val="24"/>
        </w:rPr>
      </w:pPr>
      <w:r w:rsidRPr="00721356">
        <w:rPr>
          <w:rFonts w:cstheme="minorHAnsi"/>
          <w:sz w:val="24"/>
          <w:szCs w:val="24"/>
        </w:rPr>
        <w:t>GMINNA ADMINISTRACJA OŚWIATY W TUCHOWIE</w:t>
      </w:r>
    </w:p>
    <w:p w14:paraId="22574980" w14:textId="6CB568B4" w:rsidR="00560F74" w:rsidRPr="00721356" w:rsidRDefault="00560F74" w:rsidP="000F69B5">
      <w:pPr>
        <w:spacing w:after="0" w:line="360" w:lineRule="auto"/>
        <w:rPr>
          <w:rFonts w:cstheme="minorHAnsi"/>
          <w:sz w:val="24"/>
          <w:szCs w:val="24"/>
        </w:rPr>
      </w:pPr>
      <w:r w:rsidRPr="00721356">
        <w:rPr>
          <w:rFonts w:cstheme="minorHAnsi"/>
          <w:sz w:val="24"/>
          <w:szCs w:val="24"/>
        </w:rPr>
        <w:t>UL. JANA PAWŁA II 4, 33-170 TUCHÓW</w:t>
      </w:r>
    </w:p>
    <w:p w14:paraId="4803B3E5" w14:textId="77777777" w:rsidR="00560F74" w:rsidRPr="00635A31" w:rsidRDefault="00560F74" w:rsidP="000F69B5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513930B4" w14:textId="77777777" w:rsidR="00560F74" w:rsidRPr="00635A31" w:rsidRDefault="00560F74" w:rsidP="000F69B5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3135D499" w14:textId="2C453449" w:rsidR="00560F74" w:rsidRPr="00B13B15" w:rsidRDefault="00560F74" w:rsidP="00560F74">
      <w:pPr>
        <w:spacing w:after="0" w:line="360" w:lineRule="auto"/>
        <w:jc w:val="center"/>
        <w:rPr>
          <w:rFonts w:cstheme="minorHAnsi"/>
          <w:b/>
          <w:bCs/>
          <w:sz w:val="32"/>
          <w:szCs w:val="32"/>
        </w:rPr>
      </w:pPr>
      <w:r w:rsidRPr="00B13B15">
        <w:rPr>
          <w:rFonts w:cstheme="minorHAnsi"/>
          <w:b/>
          <w:bCs/>
          <w:sz w:val="32"/>
          <w:szCs w:val="32"/>
        </w:rPr>
        <w:t>SPECYFIKACJA WARUNKÓW ZAMÓWIENIA</w:t>
      </w:r>
    </w:p>
    <w:p w14:paraId="2FCA58BE" w14:textId="77777777" w:rsidR="00560F74" w:rsidRDefault="00560F74" w:rsidP="000F69B5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7EE9A26E" w14:textId="77777777" w:rsidR="00B13B15" w:rsidRPr="00635A31" w:rsidRDefault="00B13B15" w:rsidP="000F69B5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28797CE5" w14:textId="6B0B1DE3" w:rsidR="00560F74" w:rsidRPr="00635A31" w:rsidRDefault="00560F74" w:rsidP="000F69B5">
      <w:pPr>
        <w:spacing w:after="0" w:line="360" w:lineRule="auto"/>
        <w:rPr>
          <w:rFonts w:cstheme="minorHAnsi"/>
          <w:sz w:val="24"/>
          <w:szCs w:val="24"/>
        </w:rPr>
      </w:pPr>
      <w:r w:rsidRPr="00635A31">
        <w:rPr>
          <w:rFonts w:cstheme="minorHAnsi"/>
          <w:sz w:val="24"/>
          <w:szCs w:val="24"/>
        </w:rPr>
        <w:t xml:space="preserve"> Nr postepowania nadany przez Zamawiającego GAO-261-/202</w:t>
      </w:r>
      <w:r w:rsidR="00D46588">
        <w:rPr>
          <w:rFonts w:cstheme="minorHAnsi"/>
          <w:sz w:val="24"/>
          <w:szCs w:val="24"/>
        </w:rPr>
        <w:t>6</w:t>
      </w:r>
    </w:p>
    <w:p w14:paraId="50E2138F" w14:textId="77777777" w:rsidR="00560F74" w:rsidRPr="00635A31" w:rsidRDefault="00560F74" w:rsidP="000F69B5">
      <w:pPr>
        <w:spacing w:after="0" w:line="360" w:lineRule="auto"/>
        <w:rPr>
          <w:rFonts w:cstheme="minorHAnsi"/>
          <w:sz w:val="24"/>
          <w:szCs w:val="24"/>
        </w:rPr>
      </w:pPr>
    </w:p>
    <w:p w14:paraId="230174F2" w14:textId="0D5B3EB2" w:rsidR="00560F74" w:rsidRPr="00635A31" w:rsidRDefault="00560F74" w:rsidP="000F69B5">
      <w:pPr>
        <w:spacing w:after="0" w:line="360" w:lineRule="auto"/>
        <w:rPr>
          <w:rFonts w:cstheme="minorHAnsi"/>
          <w:sz w:val="24"/>
          <w:szCs w:val="24"/>
        </w:rPr>
      </w:pPr>
      <w:r w:rsidRPr="00635A31">
        <w:rPr>
          <w:rFonts w:cstheme="minorHAnsi"/>
          <w:b/>
          <w:bCs/>
          <w:sz w:val="24"/>
          <w:szCs w:val="24"/>
        </w:rPr>
        <w:t>Tryb postepowania</w:t>
      </w:r>
      <w:r w:rsidRPr="00635A31">
        <w:rPr>
          <w:rFonts w:cstheme="minorHAnsi"/>
          <w:sz w:val="24"/>
          <w:szCs w:val="24"/>
        </w:rPr>
        <w:t xml:space="preserve"> :</w:t>
      </w:r>
    </w:p>
    <w:p w14:paraId="072ADD8D" w14:textId="61E6C4F7" w:rsidR="008D5FE2" w:rsidRPr="008D5FE2" w:rsidRDefault="00560F74" w:rsidP="005E5D45">
      <w:pPr>
        <w:spacing w:after="0" w:line="360" w:lineRule="auto"/>
        <w:rPr>
          <w:rFonts w:cstheme="minorHAnsi"/>
          <w:sz w:val="24"/>
          <w:szCs w:val="24"/>
        </w:rPr>
      </w:pPr>
      <w:r w:rsidRPr="00635A31">
        <w:rPr>
          <w:rFonts w:cstheme="minorHAnsi"/>
          <w:sz w:val="24"/>
          <w:szCs w:val="24"/>
        </w:rPr>
        <w:t xml:space="preserve">Postępowanie prowadzone w trybie podstawowym bez negocjacji </w:t>
      </w:r>
      <w:r w:rsidR="005E5D45" w:rsidRPr="005E5D45">
        <w:rPr>
          <w:rFonts w:cstheme="minorHAnsi"/>
          <w:sz w:val="24"/>
          <w:szCs w:val="24"/>
        </w:rPr>
        <w:t xml:space="preserve">na podstawie  art. </w:t>
      </w:r>
      <w:r w:rsidR="005E5D45">
        <w:rPr>
          <w:rFonts w:cstheme="minorHAnsi"/>
          <w:sz w:val="24"/>
          <w:szCs w:val="24"/>
        </w:rPr>
        <w:t>275 pkt. 1</w:t>
      </w:r>
      <w:r w:rsidR="005E5D45" w:rsidRPr="005E5D45">
        <w:rPr>
          <w:rFonts w:cstheme="minorHAnsi"/>
          <w:sz w:val="24"/>
          <w:szCs w:val="24"/>
        </w:rPr>
        <w:t xml:space="preserve"> ustawy z 11 września 2019 r. – Prawo zamówień publicznych (Dz. U. z 2024 r.</w:t>
      </w:r>
      <w:r w:rsidR="005E5D45">
        <w:rPr>
          <w:rFonts w:cstheme="minorHAnsi"/>
          <w:sz w:val="24"/>
          <w:szCs w:val="24"/>
        </w:rPr>
        <w:t xml:space="preserve"> </w:t>
      </w:r>
      <w:r w:rsidR="005E5D45" w:rsidRPr="005E5D45">
        <w:rPr>
          <w:rFonts w:cstheme="minorHAnsi"/>
          <w:sz w:val="24"/>
          <w:szCs w:val="24"/>
        </w:rPr>
        <w:t>poz. 1320, z 2025 r. poz. 620)</w:t>
      </w:r>
      <w:r w:rsidR="005E5D45">
        <w:rPr>
          <w:rFonts w:cstheme="minorHAnsi"/>
          <w:sz w:val="24"/>
          <w:szCs w:val="24"/>
        </w:rPr>
        <w:t xml:space="preserve"> </w:t>
      </w:r>
      <w:r w:rsidRPr="00635A31">
        <w:rPr>
          <w:rFonts w:cstheme="minorHAnsi"/>
          <w:sz w:val="24"/>
          <w:szCs w:val="24"/>
        </w:rPr>
        <w:t xml:space="preserve">o wartości zamówienia nie przekraczających progów unijnych określonych na podstawie  art. 3 ustawy z 11 września 2019 r. – Prawo zamówień publicznych </w:t>
      </w:r>
      <w:r w:rsidR="00D21A41">
        <w:rPr>
          <w:rFonts w:cstheme="minorHAnsi"/>
          <w:sz w:val="24"/>
          <w:szCs w:val="24"/>
        </w:rPr>
        <w:t>(</w:t>
      </w:r>
      <w:r w:rsidR="008D5FE2" w:rsidRPr="008D5FE2">
        <w:rPr>
          <w:rFonts w:cstheme="minorHAnsi"/>
          <w:sz w:val="24"/>
          <w:szCs w:val="24"/>
        </w:rPr>
        <w:t>Dz. U. z 2024 r.</w:t>
      </w:r>
    </w:p>
    <w:p w14:paraId="508FAD67" w14:textId="39D225C5" w:rsidR="00560F74" w:rsidRDefault="008D5FE2" w:rsidP="008D5FE2">
      <w:pPr>
        <w:spacing w:after="0" w:line="360" w:lineRule="auto"/>
        <w:rPr>
          <w:rFonts w:cstheme="minorHAnsi"/>
          <w:sz w:val="24"/>
          <w:szCs w:val="24"/>
        </w:rPr>
      </w:pPr>
      <w:r w:rsidRPr="008D5FE2">
        <w:rPr>
          <w:rFonts w:cstheme="minorHAnsi"/>
          <w:sz w:val="24"/>
          <w:szCs w:val="24"/>
        </w:rPr>
        <w:t>poz. 1320, z 2025</w:t>
      </w:r>
      <w:r>
        <w:rPr>
          <w:rFonts w:cstheme="minorHAnsi"/>
          <w:sz w:val="24"/>
          <w:szCs w:val="24"/>
        </w:rPr>
        <w:t xml:space="preserve"> </w:t>
      </w:r>
      <w:r w:rsidRPr="008D5FE2">
        <w:rPr>
          <w:rFonts w:cstheme="minorHAnsi"/>
          <w:sz w:val="24"/>
          <w:szCs w:val="24"/>
        </w:rPr>
        <w:t>r. poz. 620</w:t>
      </w:r>
      <w:r>
        <w:rPr>
          <w:rFonts w:cstheme="minorHAnsi"/>
          <w:sz w:val="24"/>
          <w:szCs w:val="24"/>
        </w:rPr>
        <w:t>)</w:t>
      </w:r>
      <w:r w:rsidR="005D4FBC">
        <w:rPr>
          <w:rFonts w:cstheme="minorHAnsi"/>
          <w:sz w:val="24"/>
          <w:szCs w:val="24"/>
        </w:rPr>
        <w:t>, dalej jako: „Ustawa PZP” lub „uPzp”</w:t>
      </w:r>
      <w:r w:rsidR="001E3B9C">
        <w:rPr>
          <w:rFonts w:cstheme="minorHAnsi"/>
          <w:sz w:val="24"/>
          <w:szCs w:val="24"/>
        </w:rPr>
        <w:t xml:space="preserve"> lub „Ustawy”.</w:t>
      </w:r>
    </w:p>
    <w:p w14:paraId="587C4722" w14:textId="77777777" w:rsidR="0040583C" w:rsidRPr="00635A31" w:rsidRDefault="0040583C" w:rsidP="008D5FE2">
      <w:pPr>
        <w:spacing w:after="0" w:line="360" w:lineRule="auto"/>
        <w:rPr>
          <w:rFonts w:cstheme="minorHAnsi"/>
          <w:sz w:val="24"/>
          <w:szCs w:val="24"/>
        </w:rPr>
      </w:pPr>
    </w:p>
    <w:p w14:paraId="0EC383C1" w14:textId="66AF7E6C" w:rsidR="00560F74" w:rsidRPr="0040583C" w:rsidRDefault="00560F74" w:rsidP="000F69B5">
      <w:pPr>
        <w:spacing w:after="0" w:line="360" w:lineRule="auto"/>
        <w:rPr>
          <w:rFonts w:cstheme="minorHAnsi"/>
          <w:b/>
          <w:bCs/>
          <w:sz w:val="24"/>
          <w:szCs w:val="24"/>
        </w:rPr>
      </w:pPr>
      <w:r w:rsidRPr="0040583C">
        <w:rPr>
          <w:rFonts w:cstheme="minorHAnsi"/>
          <w:b/>
          <w:bCs/>
          <w:sz w:val="24"/>
          <w:szCs w:val="24"/>
        </w:rPr>
        <w:t>Przedmiot zamówienia:</w:t>
      </w:r>
    </w:p>
    <w:p w14:paraId="544FB5BA" w14:textId="22D3216A" w:rsidR="00560F74" w:rsidRPr="00635A31" w:rsidRDefault="00C3444C" w:rsidP="000F69B5">
      <w:pPr>
        <w:spacing w:after="0" w:line="360" w:lineRule="auto"/>
        <w:rPr>
          <w:rFonts w:cstheme="minorHAnsi"/>
          <w:b/>
          <w:bCs/>
          <w:sz w:val="24"/>
          <w:szCs w:val="24"/>
        </w:rPr>
      </w:pPr>
      <w:r w:rsidRPr="00C3444C">
        <w:rPr>
          <w:rFonts w:cstheme="minorHAnsi"/>
          <w:sz w:val="24"/>
          <w:szCs w:val="24"/>
        </w:rPr>
        <w:t>„Świadczenie usług transportowych w zakresie przewozów uczniów  do Zespołu Szkolno-Przedszkolnego w Piotrkowicach oraz sprawowanie opieki nad uczniami podczas przewozów w  roku szkolnym 2025/2026”</w:t>
      </w:r>
    </w:p>
    <w:p w14:paraId="7362AF51" w14:textId="77777777" w:rsidR="002A20D7" w:rsidRPr="00635A31" w:rsidRDefault="002A20D7" w:rsidP="000F69B5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326958C6" w14:textId="77777777" w:rsidR="002A20D7" w:rsidRPr="00635A31" w:rsidRDefault="002A20D7" w:rsidP="000F69B5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47C75141" w14:textId="77777777" w:rsidR="002A20D7" w:rsidRPr="00635A31" w:rsidRDefault="002A20D7" w:rsidP="000F69B5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3C50DB9A" w14:textId="77777777" w:rsidR="002A20D7" w:rsidRPr="00635A31" w:rsidRDefault="002A20D7" w:rsidP="000F69B5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3B4102D8" w14:textId="55FD8A57" w:rsidR="002A20D7" w:rsidRPr="00B13B15" w:rsidRDefault="002A20D7" w:rsidP="000F69B5">
      <w:pPr>
        <w:spacing w:after="0" w:line="360" w:lineRule="auto"/>
        <w:rPr>
          <w:rFonts w:cstheme="minorHAnsi"/>
          <w:sz w:val="24"/>
          <w:szCs w:val="24"/>
        </w:rPr>
      </w:pPr>
      <w:r w:rsidRPr="00B13B15">
        <w:rPr>
          <w:rFonts w:cstheme="minorHAnsi"/>
          <w:sz w:val="24"/>
          <w:szCs w:val="24"/>
        </w:rPr>
        <w:t>Tuchów: dnia</w:t>
      </w:r>
      <w:r w:rsidR="009751A3" w:rsidRPr="00B13B15">
        <w:rPr>
          <w:rFonts w:cstheme="minorHAnsi"/>
          <w:sz w:val="24"/>
          <w:szCs w:val="24"/>
        </w:rPr>
        <w:t xml:space="preserve"> </w:t>
      </w:r>
      <w:r w:rsidR="00D46588">
        <w:rPr>
          <w:rFonts w:cstheme="minorHAnsi"/>
          <w:sz w:val="24"/>
          <w:szCs w:val="24"/>
        </w:rPr>
        <w:t>06.02.2026</w:t>
      </w:r>
    </w:p>
    <w:p w14:paraId="0D0E01B9" w14:textId="77777777" w:rsidR="002A20D7" w:rsidRPr="00635A31" w:rsidRDefault="002A20D7" w:rsidP="000F69B5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4D8EBC46" w14:textId="77777777" w:rsidR="002A20D7" w:rsidRDefault="002A20D7" w:rsidP="000F69B5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6883EB96" w14:textId="77777777" w:rsidR="00C3444C" w:rsidRPr="00635A31" w:rsidRDefault="00C3444C" w:rsidP="000F69B5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733CA107" w14:textId="77777777" w:rsidR="002A20D7" w:rsidRPr="00635A31" w:rsidRDefault="002A20D7" w:rsidP="000F69B5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61DF31FE" w14:textId="77777777" w:rsidR="002A20D7" w:rsidRPr="00635A31" w:rsidRDefault="002A20D7" w:rsidP="000F69B5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13B05DAA" w14:textId="00BB31FE" w:rsidR="00AB2EE1" w:rsidRPr="00635A31" w:rsidRDefault="00AB2EE1" w:rsidP="000F69B5">
      <w:pPr>
        <w:spacing w:after="0" w:line="360" w:lineRule="auto"/>
        <w:rPr>
          <w:rFonts w:cstheme="minorHAnsi"/>
          <w:b/>
          <w:bCs/>
          <w:sz w:val="24"/>
          <w:szCs w:val="24"/>
        </w:rPr>
      </w:pPr>
      <w:r w:rsidRPr="00635A31">
        <w:rPr>
          <w:rFonts w:cstheme="minorHAnsi"/>
          <w:b/>
          <w:bCs/>
          <w:sz w:val="24"/>
          <w:szCs w:val="24"/>
        </w:rPr>
        <w:lastRenderedPageBreak/>
        <w:t>SPIS TREŚCI</w:t>
      </w:r>
    </w:p>
    <w:sdt>
      <w:sdtPr>
        <w:rPr>
          <w:rFonts w:cstheme="minorHAnsi"/>
          <w:sz w:val="24"/>
          <w:szCs w:val="24"/>
        </w:rPr>
        <w:id w:val="16598058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E6D0C98" w14:textId="482A23E8" w:rsidR="00AB2EE1" w:rsidRPr="00635A31" w:rsidRDefault="00AB2EE1" w:rsidP="000F69B5">
          <w:pPr>
            <w:spacing w:after="0" w:line="360" w:lineRule="auto"/>
            <w:rPr>
              <w:rFonts w:cstheme="minorHAnsi"/>
              <w:b/>
              <w:bCs/>
              <w:sz w:val="24"/>
              <w:szCs w:val="24"/>
            </w:rPr>
          </w:pPr>
        </w:p>
        <w:p w14:paraId="2EED0EC2" w14:textId="3641B38A" w:rsidR="007D5F66" w:rsidRPr="00635A31" w:rsidRDefault="00AB2EE1" w:rsidP="000F69B5">
          <w:pPr>
            <w:pStyle w:val="Spistreci1"/>
            <w:rPr>
              <w:rFonts w:eastAsiaTheme="minorEastAsia"/>
              <w:lang w:eastAsia="pl-PL"/>
            </w:rPr>
          </w:pPr>
          <w:r w:rsidRPr="00635A31">
            <w:rPr>
              <w:noProof w:val="0"/>
            </w:rPr>
            <w:fldChar w:fldCharType="begin"/>
          </w:r>
          <w:r w:rsidRPr="00635A31">
            <w:rPr>
              <w:noProof w:val="0"/>
            </w:rPr>
            <w:instrText xml:space="preserve"> TOC \o "1-3" \h \z \u </w:instrText>
          </w:r>
          <w:r w:rsidRPr="00635A31">
            <w:rPr>
              <w:noProof w:val="0"/>
            </w:rPr>
            <w:fldChar w:fldCharType="separate"/>
          </w:r>
          <w:hyperlink w:anchor="_Toc74727206" w:history="1">
            <w:r w:rsidR="007D5F66" w:rsidRPr="00635A31">
              <w:rPr>
                <w:rStyle w:val="Hipercze"/>
              </w:rPr>
              <w:t>ROZDZIAŁ I</w:t>
            </w:r>
            <w:r w:rsidR="007D5F66" w:rsidRPr="00635A31">
              <w:rPr>
                <w:rFonts w:eastAsiaTheme="minorEastAsia"/>
                <w:lang w:eastAsia="pl-PL"/>
              </w:rPr>
              <w:tab/>
            </w:r>
            <w:r w:rsidR="007D5F66" w:rsidRPr="00635A31">
              <w:rPr>
                <w:rStyle w:val="Hipercze"/>
              </w:rPr>
              <w:t>INFORMACJE OGÓLNE</w:t>
            </w:r>
            <w:r w:rsidR="007D5F66" w:rsidRPr="00635A31">
              <w:rPr>
                <w:webHidden/>
              </w:rPr>
              <w:tab/>
            </w:r>
            <w:r w:rsidR="007D5F66" w:rsidRPr="00635A31">
              <w:rPr>
                <w:webHidden/>
              </w:rPr>
              <w:fldChar w:fldCharType="begin"/>
            </w:r>
            <w:r w:rsidR="007D5F66" w:rsidRPr="00635A31">
              <w:rPr>
                <w:webHidden/>
              </w:rPr>
              <w:instrText xml:space="preserve"> PAGEREF _Toc74727206 \h </w:instrText>
            </w:r>
            <w:r w:rsidR="007D5F66" w:rsidRPr="00635A31">
              <w:rPr>
                <w:webHidden/>
              </w:rPr>
            </w:r>
            <w:r w:rsidR="007D5F66" w:rsidRPr="00635A31">
              <w:rPr>
                <w:webHidden/>
              </w:rPr>
              <w:fldChar w:fldCharType="separate"/>
            </w:r>
            <w:r w:rsidR="00E71EEA">
              <w:rPr>
                <w:webHidden/>
              </w:rPr>
              <w:t>4</w:t>
            </w:r>
            <w:r w:rsidR="007D5F66" w:rsidRPr="00635A31">
              <w:rPr>
                <w:webHidden/>
              </w:rPr>
              <w:fldChar w:fldCharType="end"/>
            </w:r>
          </w:hyperlink>
        </w:p>
        <w:p w14:paraId="575C0443" w14:textId="6A991D97" w:rsidR="007D5F66" w:rsidRPr="00635A31" w:rsidRDefault="007D5F66" w:rsidP="000F69B5">
          <w:pPr>
            <w:pStyle w:val="Spistreci2"/>
            <w:spacing w:after="0"/>
            <w:rPr>
              <w:rFonts w:eastAsiaTheme="minorEastAsia"/>
              <w:lang w:eastAsia="pl-PL"/>
            </w:rPr>
          </w:pPr>
          <w:hyperlink w:anchor="_Toc74727207" w:history="1">
            <w:r w:rsidRPr="00635A31">
              <w:rPr>
                <w:rStyle w:val="Hipercze"/>
              </w:rPr>
              <w:t>1.</w:t>
            </w:r>
            <w:r w:rsidRPr="00635A31">
              <w:rPr>
                <w:rFonts w:eastAsiaTheme="minorEastAsia"/>
                <w:lang w:eastAsia="pl-PL"/>
              </w:rPr>
              <w:tab/>
            </w:r>
            <w:r w:rsidRPr="00635A31">
              <w:rPr>
                <w:rStyle w:val="Hipercze"/>
              </w:rPr>
              <w:t>NAZWA I ADRES ZAMAWIAJĄCEGO, NUMER TELEFONU, ADRES POCZTY ELEKTRONICZNEJ ORAZ STRONY INTERNETOWEJ PROWADZONEGO POSTĘPOWANIA</w:t>
            </w:r>
            <w:r w:rsidRPr="00635A31">
              <w:rPr>
                <w:webHidden/>
              </w:rPr>
              <w:tab/>
            </w:r>
            <w:r w:rsidRPr="00635A31">
              <w:rPr>
                <w:webHidden/>
              </w:rPr>
              <w:fldChar w:fldCharType="begin"/>
            </w:r>
            <w:r w:rsidRPr="00635A31">
              <w:rPr>
                <w:webHidden/>
              </w:rPr>
              <w:instrText xml:space="preserve"> PAGEREF _Toc74727207 \h </w:instrText>
            </w:r>
            <w:r w:rsidRPr="00635A31">
              <w:rPr>
                <w:webHidden/>
              </w:rPr>
            </w:r>
            <w:r w:rsidRPr="00635A31">
              <w:rPr>
                <w:webHidden/>
              </w:rPr>
              <w:fldChar w:fldCharType="separate"/>
            </w:r>
            <w:r w:rsidR="00E71EEA">
              <w:rPr>
                <w:webHidden/>
              </w:rPr>
              <w:t>4</w:t>
            </w:r>
            <w:r w:rsidRPr="00635A31">
              <w:rPr>
                <w:webHidden/>
              </w:rPr>
              <w:fldChar w:fldCharType="end"/>
            </w:r>
          </w:hyperlink>
        </w:p>
        <w:p w14:paraId="001C6BBD" w14:textId="1C6B4275" w:rsidR="007D5F66" w:rsidRPr="00635A31" w:rsidRDefault="007D5F66" w:rsidP="000F69B5">
          <w:pPr>
            <w:pStyle w:val="Spistreci2"/>
            <w:spacing w:after="0"/>
            <w:rPr>
              <w:rFonts w:eastAsiaTheme="minorEastAsia"/>
              <w:lang w:eastAsia="pl-PL"/>
            </w:rPr>
          </w:pPr>
          <w:hyperlink w:anchor="_Toc74727208" w:history="1">
            <w:r w:rsidRPr="00635A31">
              <w:rPr>
                <w:rStyle w:val="Hipercze"/>
              </w:rPr>
              <w:t>2.</w:t>
            </w:r>
            <w:r w:rsidRPr="00635A31">
              <w:rPr>
                <w:rFonts w:eastAsiaTheme="minorEastAsia"/>
                <w:lang w:eastAsia="pl-PL"/>
              </w:rPr>
              <w:tab/>
            </w:r>
            <w:r w:rsidRPr="00635A31">
              <w:rPr>
                <w:rStyle w:val="Hipercze"/>
              </w:rPr>
              <w:t>ADRES STRONY INTERNETOWEJ, NA KTÓREJ UDOSTĘPNIANE BĘDĄ ZMIANY I WYJAŚNIENIA TREŚCI SWZ ORAZ INNE DOKUMENTY ZAMÓWIENIA BEZPOŚREDNIO ZWIĄZANE</w:t>
            </w:r>
            <w:r w:rsidR="000A550D" w:rsidRPr="00635A31">
              <w:rPr>
                <w:rStyle w:val="Hipercze"/>
              </w:rPr>
              <w:t xml:space="preserve"> </w:t>
            </w:r>
            <w:r w:rsidRPr="00635A31">
              <w:rPr>
                <w:rStyle w:val="Hipercze"/>
              </w:rPr>
              <w:t>POSTĘPOWANIEM O UDZIELENIE ZAMÓWIENIA</w:t>
            </w:r>
            <w:r w:rsidRPr="00635A31">
              <w:rPr>
                <w:webHidden/>
              </w:rPr>
              <w:tab/>
            </w:r>
            <w:r w:rsidRPr="00635A31">
              <w:rPr>
                <w:webHidden/>
              </w:rPr>
              <w:fldChar w:fldCharType="begin"/>
            </w:r>
            <w:r w:rsidRPr="00635A31">
              <w:rPr>
                <w:webHidden/>
              </w:rPr>
              <w:instrText xml:space="preserve"> PAGEREF _Toc74727208 \h </w:instrText>
            </w:r>
            <w:r w:rsidRPr="00635A31">
              <w:rPr>
                <w:webHidden/>
              </w:rPr>
            </w:r>
            <w:r w:rsidRPr="00635A31">
              <w:rPr>
                <w:webHidden/>
              </w:rPr>
              <w:fldChar w:fldCharType="separate"/>
            </w:r>
            <w:r w:rsidR="00E71EEA">
              <w:rPr>
                <w:webHidden/>
              </w:rPr>
              <w:t>5</w:t>
            </w:r>
            <w:r w:rsidRPr="00635A31">
              <w:rPr>
                <w:webHidden/>
              </w:rPr>
              <w:fldChar w:fldCharType="end"/>
            </w:r>
          </w:hyperlink>
        </w:p>
        <w:p w14:paraId="5D5DECA1" w14:textId="31A11BAF" w:rsidR="007D5F66" w:rsidRPr="00635A31" w:rsidRDefault="007D5F66" w:rsidP="000F69B5">
          <w:pPr>
            <w:pStyle w:val="Spistreci2"/>
            <w:spacing w:after="0"/>
            <w:rPr>
              <w:rStyle w:val="Hipercze"/>
            </w:rPr>
          </w:pPr>
          <w:hyperlink w:anchor="_Toc74727209" w:history="1">
            <w:r w:rsidRPr="00635A31">
              <w:rPr>
                <w:rStyle w:val="Hipercze"/>
              </w:rPr>
              <w:t>3.</w:t>
            </w:r>
            <w:r w:rsidRPr="00635A31">
              <w:rPr>
                <w:rFonts w:eastAsiaTheme="minorEastAsia"/>
                <w:lang w:eastAsia="pl-PL"/>
              </w:rPr>
              <w:tab/>
            </w:r>
            <w:r w:rsidRPr="00635A31">
              <w:rPr>
                <w:rStyle w:val="Hipercze"/>
                <w:spacing w:val="-3"/>
              </w:rPr>
              <w:t>TRYB</w:t>
            </w:r>
            <w:r w:rsidRPr="00635A31">
              <w:rPr>
                <w:rStyle w:val="Hipercze"/>
              </w:rPr>
              <w:t xml:space="preserve"> </w:t>
            </w:r>
            <w:r w:rsidRPr="00635A31">
              <w:rPr>
                <w:rStyle w:val="Hipercze"/>
                <w:spacing w:val="-1"/>
              </w:rPr>
              <w:t>UDZIELENIA</w:t>
            </w:r>
            <w:r w:rsidRPr="00635A31">
              <w:rPr>
                <w:rStyle w:val="Hipercze"/>
                <w:spacing w:val="-10"/>
              </w:rPr>
              <w:t xml:space="preserve"> </w:t>
            </w:r>
            <w:r w:rsidRPr="00635A31">
              <w:rPr>
                <w:rStyle w:val="Hipercze"/>
                <w:spacing w:val="-1"/>
              </w:rPr>
              <w:t>ZAMÓWIENIA</w:t>
            </w:r>
            <w:r w:rsidRPr="00635A31">
              <w:rPr>
                <w:webHidden/>
              </w:rPr>
              <w:tab/>
            </w:r>
            <w:r w:rsidRPr="00635A31">
              <w:rPr>
                <w:webHidden/>
              </w:rPr>
              <w:fldChar w:fldCharType="begin"/>
            </w:r>
            <w:r w:rsidRPr="00635A31">
              <w:rPr>
                <w:webHidden/>
              </w:rPr>
              <w:instrText xml:space="preserve"> PAGEREF _Toc74727209 \h </w:instrText>
            </w:r>
            <w:r w:rsidRPr="00635A31">
              <w:rPr>
                <w:webHidden/>
              </w:rPr>
            </w:r>
            <w:r w:rsidRPr="00635A31">
              <w:rPr>
                <w:webHidden/>
              </w:rPr>
              <w:fldChar w:fldCharType="separate"/>
            </w:r>
            <w:r w:rsidR="00E71EEA">
              <w:rPr>
                <w:webHidden/>
              </w:rPr>
              <w:t>5</w:t>
            </w:r>
            <w:r w:rsidRPr="00635A31">
              <w:rPr>
                <w:webHidden/>
              </w:rPr>
              <w:fldChar w:fldCharType="end"/>
            </w:r>
          </w:hyperlink>
        </w:p>
        <w:p w14:paraId="1BC9EF00" w14:textId="77777777" w:rsidR="004474ED" w:rsidRPr="00635A31" w:rsidRDefault="004474ED" w:rsidP="000F69B5">
          <w:pPr>
            <w:spacing w:after="0" w:line="360" w:lineRule="auto"/>
            <w:rPr>
              <w:rFonts w:cstheme="minorHAnsi"/>
              <w:noProof/>
              <w:sz w:val="24"/>
              <w:szCs w:val="24"/>
            </w:rPr>
          </w:pPr>
        </w:p>
        <w:p w14:paraId="774BB474" w14:textId="4E214122" w:rsidR="007D5F66" w:rsidRPr="00635A31" w:rsidRDefault="007D5F66" w:rsidP="000F69B5">
          <w:pPr>
            <w:pStyle w:val="Spistreci1"/>
            <w:rPr>
              <w:rFonts w:eastAsiaTheme="minorEastAsia"/>
              <w:lang w:eastAsia="pl-PL"/>
            </w:rPr>
          </w:pPr>
          <w:hyperlink w:anchor="_Toc74727210" w:history="1">
            <w:r w:rsidRPr="00635A31">
              <w:rPr>
                <w:rStyle w:val="Hipercze"/>
              </w:rPr>
              <w:t>ROZDZIAŁ II</w:t>
            </w:r>
            <w:r w:rsidRPr="00635A31">
              <w:rPr>
                <w:rFonts w:eastAsiaTheme="minorEastAsia"/>
                <w:lang w:eastAsia="pl-PL"/>
              </w:rPr>
              <w:tab/>
            </w:r>
            <w:r w:rsidRPr="00635A31">
              <w:rPr>
                <w:rStyle w:val="Hipercze"/>
              </w:rPr>
              <w:t>WYMAGANIA STAWIANE WYKONAWCY</w:t>
            </w:r>
            <w:r w:rsidRPr="00635A31">
              <w:rPr>
                <w:webHidden/>
              </w:rPr>
              <w:tab/>
            </w:r>
            <w:r w:rsidRPr="00635A31">
              <w:rPr>
                <w:webHidden/>
              </w:rPr>
              <w:fldChar w:fldCharType="begin"/>
            </w:r>
            <w:r w:rsidRPr="00635A31">
              <w:rPr>
                <w:webHidden/>
              </w:rPr>
              <w:instrText xml:space="preserve"> PAGEREF _Toc74727210 \h </w:instrText>
            </w:r>
            <w:r w:rsidRPr="00635A31">
              <w:rPr>
                <w:webHidden/>
              </w:rPr>
            </w:r>
            <w:r w:rsidRPr="00635A31">
              <w:rPr>
                <w:webHidden/>
              </w:rPr>
              <w:fldChar w:fldCharType="separate"/>
            </w:r>
            <w:r w:rsidR="00E71EEA">
              <w:rPr>
                <w:webHidden/>
              </w:rPr>
              <w:t>6</w:t>
            </w:r>
            <w:r w:rsidRPr="00635A31">
              <w:rPr>
                <w:webHidden/>
              </w:rPr>
              <w:fldChar w:fldCharType="end"/>
            </w:r>
          </w:hyperlink>
        </w:p>
        <w:p w14:paraId="2E56B7CF" w14:textId="006A07C9" w:rsidR="007D5F66" w:rsidRPr="00635A31" w:rsidRDefault="007D5F66" w:rsidP="000F69B5">
          <w:pPr>
            <w:pStyle w:val="Spistreci2"/>
            <w:spacing w:after="0"/>
            <w:rPr>
              <w:rFonts w:eastAsiaTheme="minorEastAsia"/>
              <w:lang w:eastAsia="pl-PL"/>
            </w:rPr>
          </w:pPr>
          <w:hyperlink w:anchor="_Toc74727211" w:history="1">
            <w:r w:rsidRPr="00635A31">
              <w:rPr>
                <w:rStyle w:val="Hipercze"/>
              </w:rPr>
              <w:t>1.</w:t>
            </w:r>
            <w:r w:rsidRPr="00635A31">
              <w:rPr>
                <w:rFonts w:eastAsiaTheme="minorEastAsia"/>
                <w:lang w:eastAsia="pl-PL"/>
              </w:rPr>
              <w:tab/>
            </w:r>
            <w:r w:rsidRPr="00635A31">
              <w:rPr>
                <w:rStyle w:val="Hipercze"/>
              </w:rPr>
              <w:t>OPIS PRZEDMIOTU ZAMÓWIENIA</w:t>
            </w:r>
            <w:r w:rsidRPr="00635A31">
              <w:rPr>
                <w:webHidden/>
              </w:rPr>
              <w:tab/>
            </w:r>
            <w:r w:rsidRPr="00635A31">
              <w:rPr>
                <w:webHidden/>
              </w:rPr>
              <w:fldChar w:fldCharType="begin"/>
            </w:r>
            <w:r w:rsidRPr="00635A31">
              <w:rPr>
                <w:webHidden/>
              </w:rPr>
              <w:instrText xml:space="preserve"> PAGEREF _Toc74727211 \h </w:instrText>
            </w:r>
            <w:r w:rsidRPr="00635A31">
              <w:rPr>
                <w:webHidden/>
              </w:rPr>
            </w:r>
            <w:r w:rsidRPr="00635A31">
              <w:rPr>
                <w:webHidden/>
              </w:rPr>
              <w:fldChar w:fldCharType="separate"/>
            </w:r>
            <w:r w:rsidR="00E71EEA">
              <w:rPr>
                <w:webHidden/>
              </w:rPr>
              <w:t>6</w:t>
            </w:r>
            <w:r w:rsidRPr="00635A31">
              <w:rPr>
                <w:webHidden/>
              </w:rPr>
              <w:fldChar w:fldCharType="end"/>
            </w:r>
          </w:hyperlink>
        </w:p>
        <w:p w14:paraId="4FD648CE" w14:textId="27252FBF" w:rsidR="007D5F66" w:rsidRPr="00635A31" w:rsidRDefault="007D5F66" w:rsidP="000F69B5">
          <w:pPr>
            <w:pStyle w:val="Spistreci2"/>
            <w:spacing w:after="0"/>
            <w:rPr>
              <w:rFonts w:eastAsiaTheme="minorEastAsia"/>
              <w:lang w:eastAsia="pl-PL"/>
            </w:rPr>
          </w:pPr>
          <w:hyperlink w:anchor="_Toc74727212" w:history="1">
            <w:r w:rsidRPr="00635A31">
              <w:rPr>
                <w:rStyle w:val="Hipercze"/>
              </w:rPr>
              <w:t>2.</w:t>
            </w:r>
            <w:r w:rsidRPr="00635A31">
              <w:rPr>
                <w:rFonts w:eastAsiaTheme="minorEastAsia"/>
                <w:lang w:eastAsia="pl-PL"/>
              </w:rPr>
              <w:tab/>
            </w:r>
            <w:r w:rsidRPr="00635A31">
              <w:rPr>
                <w:rStyle w:val="Hipercze"/>
              </w:rPr>
              <w:t xml:space="preserve">TERMIN </w:t>
            </w:r>
            <w:r w:rsidRPr="00635A31">
              <w:rPr>
                <w:rStyle w:val="Hipercze"/>
                <w:spacing w:val="-1"/>
              </w:rPr>
              <w:t>WYKONANIA</w:t>
            </w:r>
            <w:r w:rsidRPr="00635A31">
              <w:rPr>
                <w:rStyle w:val="Hipercze"/>
                <w:spacing w:val="-10"/>
              </w:rPr>
              <w:t xml:space="preserve"> </w:t>
            </w:r>
            <w:r w:rsidRPr="00635A31">
              <w:rPr>
                <w:rStyle w:val="Hipercze"/>
                <w:spacing w:val="-1"/>
              </w:rPr>
              <w:t>ZAMÓWIENIA</w:t>
            </w:r>
            <w:r w:rsidRPr="00635A31">
              <w:rPr>
                <w:webHidden/>
              </w:rPr>
              <w:tab/>
            </w:r>
            <w:r w:rsidRPr="00635A31">
              <w:rPr>
                <w:webHidden/>
              </w:rPr>
              <w:fldChar w:fldCharType="begin"/>
            </w:r>
            <w:r w:rsidRPr="00635A31">
              <w:rPr>
                <w:webHidden/>
              </w:rPr>
              <w:instrText xml:space="preserve"> PAGEREF _Toc74727212 \h </w:instrText>
            </w:r>
            <w:r w:rsidRPr="00635A31">
              <w:rPr>
                <w:webHidden/>
              </w:rPr>
            </w:r>
            <w:r w:rsidRPr="00635A31">
              <w:rPr>
                <w:webHidden/>
              </w:rPr>
              <w:fldChar w:fldCharType="separate"/>
            </w:r>
            <w:r w:rsidR="00E71EEA">
              <w:rPr>
                <w:webHidden/>
              </w:rPr>
              <w:t>9</w:t>
            </w:r>
            <w:r w:rsidRPr="00635A31">
              <w:rPr>
                <w:webHidden/>
              </w:rPr>
              <w:fldChar w:fldCharType="end"/>
            </w:r>
          </w:hyperlink>
        </w:p>
        <w:p w14:paraId="6AB3E10C" w14:textId="5CDCD9F9" w:rsidR="007D5F66" w:rsidRPr="00635A31" w:rsidRDefault="007D5F66" w:rsidP="000F69B5">
          <w:pPr>
            <w:pStyle w:val="Spistreci2"/>
            <w:spacing w:after="0"/>
            <w:rPr>
              <w:rFonts w:eastAsiaTheme="minorEastAsia"/>
              <w:lang w:eastAsia="pl-PL"/>
            </w:rPr>
          </w:pPr>
          <w:hyperlink w:anchor="_Toc74727213" w:history="1">
            <w:r w:rsidRPr="00635A31">
              <w:rPr>
                <w:rStyle w:val="Hipercze"/>
              </w:rPr>
              <w:t>3.</w:t>
            </w:r>
            <w:r w:rsidRPr="00635A31">
              <w:rPr>
                <w:rFonts w:eastAsiaTheme="minorEastAsia"/>
                <w:lang w:eastAsia="pl-PL"/>
              </w:rPr>
              <w:tab/>
            </w:r>
            <w:r w:rsidRPr="00635A31">
              <w:rPr>
                <w:rStyle w:val="Hipercze"/>
                <w:spacing w:val="-5"/>
              </w:rPr>
              <w:t>PODSTAWY</w:t>
            </w:r>
            <w:r w:rsidRPr="00635A31">
              <w:rPr>
                <w:rStyle w:val="Hipercze"/>
                <w:spacing w:val="-4"/>
              </w:rPr>
              <w:t xml:space="preserve"> </w:t>
            </w:r>
            <w:r w:rsidRPr="00635A31">
              <w:rPr>
                <w:rStyle w:val="Hipercze"/>
                <w:spacing w:val="-1"/>
              </w:rPr>
              <w:t>WYKLUCZENIA,</w:t>
            </w:r>
            <w:r w:rsidRPr="00635A31">
              <w:rPr>
                <w:rStyle w:val="Hipercze"/>
              </w:rPr>
              <w:t xml:space="preserve"> O </w:t>
            </w:r>
            <w:r w:rsidRPr="00635A31">
              <w:rPr>
                <w:rStyle w:val="Hipercze"/>
                <w:spacing w:val="-2"/>
              </w:rPr>
              <w:t>KTÓRYCH</w:t>
            </w:r>
            <w:r w:rsidRPr="00635A31">
              <w:rPr>
                <w:rStyle w:val="Hipercze"/>
              </w:rPr>
              <w:t xml:space="preserve"> </w:t>
            </w:r>
            <w:r w:rsidRPr="00635A31">
              <w:rPr>
                <w:rStyle w:val="Hipercze"/>
                <w:spacing w:val="-5"/>
              </w:rPr>
              <w:t>MOWA</w:t>
            </w:r>
            <w:r w:rsidRPr="00635A31">
              <w:rPr>
                <w:rStyle w:val="Hipercze"/>
                <w:spacing w:val="-8"/>
              </w:rPr>
              <w:t xml:space="preserve"> </w:t>
            </w:r>
            <w:r w:rsidRPr="00635A31">
              <w:rPr>
                <w:rStyle w:val="Hipercze"/>
              </w:rPr>
              <w:t>W</w:t>
            </w:r>
            <w:r w:rsidRPr="00635A31">
              <w:rPr>
                <w:rStyle w:val="Hipercze"/>
                <w:spacing w:val="-11"/>
              </w:rPr>
              <w:t xml:space="preserve"> </w:t>
            </w:r>
            <w:r w:rsidRPr="00635A31">
              <w:rPr>
                <w:rStyle w:val="Hipercze"/>
                <w:spacing w:val="-7"/>
              </w:rPr>
              <w:t>ART.</w:t>
            </w:r>
            <w:r w:rsidRPr="00635A31">
              <w:rPr>
                <w:rStyle w:val="Hipercze"/>
              </w:rPr>
              <w:t xml:space="preserve"> 108</w:t>
            </w:r>
            <w:r w:rsidRPr="00635A31">
              <w:rPr>
                <w:rStyle w:val="Hipercze"/>
                <w:spacing w:val="-4"/>
              </w:rPr>
              <w:t xml:space="preserve"> </w:t>
            </w:r>
            <w:r w:rsidRPr="00635A31">
              <w:rPr>
                <w:rStyle w:val="Hipercze"/>
                <w:spacing w:val="-7"/>
              </w:rPr>
              <w:t>UST.</w:t>
            </w:r>
            <w:r w:rsidRPr="00635A31">
              <w:rPr>
                <w:rStyle w:val="Hipercze"/>
                <w:spacing w:val="-2"/>
              </w:rPr>
              <w:t xml:space="preserve"> </w:t>
            </w:r>
            <w:r w:rsidRPr="00635A31">
              <w:rPr>
                <w:rStyle w:val="Hipercze"/>
              </w:rPr>
              <w:t>1</w:t>
            </w:r>
            <w:r w:rsidRPr="00635A31">
              <w:rPr>
                <w:rStyle w:val="Hipercze"/>
                <w:spacing w:val="1"/>
              </w:rPr>
              <w:t xml:space="preserve"> </w:t>
            </w:r>
            <w:r w:rsidRPr="00635A31">
              <w:rPr>
                <w:rStyle w:val="Hipercze"/>
                <w:spacing w:val="-6"/>
              </w:rPr>
              <w:t>USTAWY</w:t>
            </w:r>
            <w:r w:rsidRPr="00635A31">
              <w:rPr>
                <w:rStyle w:val="Hipercze"/>
                <w:spacing w:val="-4"/>
              </w:rPr>
              <w:t xml:space="preserve"> </w:t>
            </w:r>
            <w:r w:rsidR="000A7778" w:rsidRPr="00635A31">
              <w:rPr>
                <w:rStyle w:val="Hipercze"/>
                <w:spacing w:val="-1"/>
              </w:rPr>
              <w:t>PZP</w:t>
            </w:r>
            <w:r w:rsidRPr="00635A31">
              <w:rPr>
                <w:webHidden/>
              </w:rPr>
              <w:tab/>
            </w:r>
            <w:r w:rsidRPr="00635A31">
              <w:rPr>
                <w:webHidden/>
              </w:rPr>
              <w:fldChar w:fldCharType="begin"/>
            </w:r>
            <w:r w:rsidRPr="00635A31">
              <w:rPr>
                <w:webHidden/>
              </w:rPr>
              <w:instrText xml:space="preserve"> PAGEREF _Toc74727213 \h </w:instrText>
            </w:r>
            <w:r w:rsidRPr="00635A31">
              <w:rPr>
                <w:webHidden/>
              </w:rPr>
            </w:r>
            <w:r w:rsidRPr="00635A31">
              <w:rPr>
                <w:webHidden/>
              </w:rPr>
              <w:fldChar w:fldCharType="separate"/>
            </w:r>
            <w:r w:rsidR="00E71EEA">
              <w:rPr>
                <w:webHidden/>
              </w:rPr>
              <w:t>9</w:t>
            </w:r>
            <w:r w:rsidRPr="00635A31">
              <w:rPr>
                <w:webHidden/>
              </w:rPr>
              <w:fldChar w:fldCharType="end"/>
            </w:r>
          </w:hyperlink>
        </w:p>
        <w:p w14:paraId="11CD7DE0" w14:textId="4C3CCBDE" w:rsidR="007D5F66" w:rsidRPr="00635A31" w:rsidRDefault="007D5F66" w:rsidP="000F69B5">
          <w:pPr>
            <w:pStyle w:val="Spistreci2"/>
            <w:spacing w:after="0"/>
            <w:rPr>
              <w:rFonts w:eastAsiaTheme="minorEastAsia"/>
              <w:lang w:eastAsia="pl-PL"/>
            </w:rPr>
          </w:pPr>
          <w:hyperlink w:anchor="_Toc74727214" w:history="1">
            <w:r w:rsidRPr="00635A31">
              <w:rPr>
                <w:rStyle w:val="Hipercze"/>
              </w:rPr>
              <w:t>4.</w:t>
            </w:r>
            <w:r w:rsidRPr="00635A31">
              <w:rPr>
                <w:rFonts w:eastAsiaTheme="minorEastAsia"/>
                <w:lang w:eastAsia="pl-PL"/>
              </w:rPr>
              <w:tab/>
            </w:r>
            <w:r w:rsidRPr="00635A31">
              <w:rPr>
                <w:rStyle w:val="Hipercze"/>
                <w:spacing w:val="-1"/>
              </w:rPr>
              <w:t>INFORMACJA</w:t>
            </w:r>
            <w:r w:rsidRPr="00635A31">
              <w:rPr>
                <w:rStyle w:val="Hipercze"/>
                <w:spacing w:val="-10"/>
              </w:rPr>
              <w:t xml:space="preserve"> </w:t>
            </w:r>
            <w:r w:rsidRPr="00635A31">
              <w:rPr>
                <w:rStyle w:val="Hipercze"/>
              </w:rPr>
              <w:t xml:space="preserve">O </w:t>
            </w:r>
            <w:r w:rsidRPr="00635A31">
              <w:rPr>
                <w:rStyle w:val="Hipercze"/>
                <w:spacing w:val="-3"/>
              </w:rPr>
              <w:t>WARUNKACH</w:t>
            </w:r>
            <w:r w:rsidRPr="00635A31">
              <w:rPr>
                <w:rStyle w:val="Hipercze"/>
              </w:rPr>
              <w:t xml:space="preserve"> </w:t>
            </w:r>
            <w:r w:rsidRPr="00635A31">
              <w:rPr>
                <w:rStyle w:val="Hipercze"/>
                <w:spacing w:val="-1"/>
              </w:rPr>
              <w:t>UDZIAŁU</w:t>
            </w:r>
            <w:r w:rsidRPr="00635A31">
              <w:rPr>
                <w:rStyle w:val="Hipercze"/>
                <w:spacing w:val="2"/>
              </w:rPr>
              <w:t xml:space="preserve"> </w:t>
            </w:r>
            <w:r w:rsidRPr="00635A31">
              <w:rPr>
                <w:rStyle w:val="Hipercze"/>
              </w:rPr>
              <w:t>W</w:t>
            </w:r>
            <w:r w:rsidRPr="00635A31">
              <w:rPr>
                <w:rStyle w:val="Hipercze"/>
                <w:spacing w:val="-1"/>
              </w:rPr>
              <w:t xml:space="preserve"> </w:t>
            </w:r>
            <w:r w:rsidRPr="00635A31">
              <w:rPr>
                <w:rStyle w:val="Hipercze"/>
                <w:spacing w:val="-2"/>
              </w:rPr>
              <w:t>POSTĘPOWANIU</w:t>
            </w:r>
            <w:r w:rsidRPr="00635A31">
              <w:rPr>
                <w:rStyle w:val="Hipercze"/>
              </w:rPr>
              <w:t xml:space="preserve"> O </w:t>
            </w:r>
            <w:r w:rsidRPr="00635A31">
              <w:rPr>
                <w:rStyle w:val="Hipercze"/>
                <w:spacing w:val="-1"/>
              </w:rPr>
              <w:t>UDZIELENIU</w:t>
            </w:r>
            <w:r w:rsidRPr="00635A31">
              <w:rPr>
                <w:rStyle w:val="Hipercze"/>
                <w:spacing w:val="51"/>
              </w:rPr>
              <w:t xml:space="preserve"> </w:t>
            </w:r>
            <w:r w:rsidRPr="00635A31">
              <w:rPr>
                <w:rStyle w:val="Hipercze"/>
                <w:spacing w:val="-1"/>
              </w:rPr>
              <w:t>ZAMÓWIENIA</w:t>
            </w:r>
            <w:r w:rsidR="005A04EE" w:rsidRPr="00635A31">
              <w:rPr>
                <w:webHidden/>
              </w:rPr>
              <w:tab/>
            </w:r>
            <w:r w:rsidR="005A04EE" w:rsidRPr="00635A31">
              <w:rPr>
                <w:webHidden/>
              </w:rPr>
              <w:tab/>
            </w:r>
            <w:r w:rsidRPr="00635A31">
              <w:rPr>
                <w:webHidden/>
              </w:rPr>
              <w:fldChar w:fldCharType="begin"/>
            </w:r>
            <w:r w:rsidRPr="00635A31">
              <w:rPr>
                <w:webHidden/>
              </w:rPr>
              <w:instrText xml:space="preserve"> PAGEREF _Toc74727214 \h </w:instrText>
            </w:r>
            <w:r w:rsidRPr="00635A31">
              <w:rPr>
                <w:webHidden/>
              </w:rPr>
            </w:r>
            <w:r w:rsidRPr="00635A31">
              <w:rPr>
                <w:webHidden/>
              </w:rPr>
              <w:fldChar w:fldCharType="separate"/>
            </w:r>
            <w:r w:rsidR="00E71EEA">
              <w:rPr>
                <w:webHidden/>
              </w:rPr>
              <w:t>13</w:t>
            </w:r>
            <w:r w:rsidRPr="00635A31">
              <w:rPr>
                <w:webHidden/>
              </w:rPr>
              <w:fldChar w:fldCharType="end"/>
            </w:r>
          </w:hyperlink>
        </w:p>
        <w:p w14:paraId="1362BF2A" w14:textId="0411AB8E" w:rsidR="007D5F66" w:rsidRPr="00635A31" w:rsidRDefault="007D5F66" w:rsidP="000F69B5">
          <w:pPr>
            <w:pStyle w:val="Spistreci2"/>
            <w:spacing w:after="0"/>
            <w:rPr>
              <w:rFonts w:eastAsiaTheme="minorEastAsia"/>
              <w:lang w:eastAsia="pl-PL"/>
            </w:rPr>
          </w:pPr>
          <w:hyperlink w:anchor="_Toc74727215" w:history="1">
            <w:r w:rsidRPr="00635A31">
              <w:rPr>
                <w:rStyle w:val="Hipercze"/>
              </w:rPr>
              <w:t>5.</w:t>
            </w:r>
            <w:r w:rsidRPr="00635A31">
              <w:rPr>
                <w:rFonts w:eastAsiaTheme="minorEastAsia"/>
                <w:lang w:eastAsia="pl-PL"/>
              </w:rPr>
              <w:tab/>
            </w:r>
            <w:r w:rsidRPr="00635A31">
              <w:rPr>
                <w:rStyle w:val="Hipercze"/>
                <w:spacing w:val="-1"/>
              </w:rPr>
              <w:t>WYKAZ</w:t>
            </w:r>
            <w:r w:rsidRPr="00635A31">
              <w:rPr>
                <w:rStyle w:val="Hipercze"/>
              </w:rPr>
              <w:t xml:space="preserve"> </w:t>
            </w:r>
            <w:r w:rsidRPr="00635A31">
              <w:rPr>
                <w:rStyle w:val="Hipercze"/>
                <w:spacing w:val="-1"/>
              </w:rPr>
              <w:t>PODMIOTOWYCH</w:t>
            </w:r>
            <w:r w:rsidRPr="00635A31">
              <w:rPr>
                <w:rStyle w:val="Hipercze"/>
              </w:rPr>
              <w:t xml:space="preserve"> </w:t>
            </w:r>
            <w:r w:rsidRPr="00635A31">
              <w:rPr>
                <w:rStyle w:val="Hipercze"/>
                <w:spacing w:val="-1"/>
              </w:rPr>
              <w:t>ŚRODKÓW DOWODOWYCH</w:t>
            </w:r>
            <w:r w:rsidRPr="00635A31">
              <w:rPr>
                <w:webHidden/>
              </w:rPr>
              <w:tab/>
            </w:r>
            <w:r w:rsidRPr="00635A31">
              <w:rPr>
                <w:webHidden/>
              </w:rPr>
              <w:fldChar w:fldCharType="begin"/>
            </w:r>
            <w:r w:rsidRPr="00635A31">
              <w:rPr>
                <w:webHidden/>
              </w:rPr>
              <w:instrText xml:space="preserve"> PAGEREF _Toc74727215 \h </w:instrText>
            </w:r>
            <w:r w:rsidRPr="00635A31">
              <w:rPr>
                <w:webHidden/>
              </w:rPr>
            </w:r>
            <w:r w:rsidRPr="00635A31">
              <w:rPr>
                <w:webHidden/>
              </w:rPr>
              <w:fldChar w:fldCharType="separate"/>
            </w:r>
            <w:r w:rsidR="00E71EEA">
              <w:rPr>
                <w:webHidden/>
              </w:rPr>
              <w:t>17</w:t>
            </w:r>
            <w:r w:rsidRPr="00635A31">
              <w:rPr>
                <w:webHidden/>
              </w:rPr>
              <w:fldChar w:fldCharType="end"/>
            </w:r>
          </w:hyperlink>
        </w:p>
        <w:p w14:paraId="4E4C57FE" w14:textId="52BF3562" w:rsidR="007D5F66" w:rsidRPr="00635A31" w:rsidRDefault="007D5F66" w:rsidP="000F69B5">
          <w:pPr>
            <w:pStyle w:val="Spistreci2"/>
            <w:spacing w:after="0"/>
            <w:rPr>
              <w:rFonts w:eastAsiaTheme="minorEastAsia"/>
              <w:lang w:eastAsia="pl-PL"/>
            </w:rPr>
          </w:pPr>
          <w:hyperlink w:anchor="_Toc74727216" w:history="1">
            <w:r w:rsidRPr="00635A31">
              <w:rPr>
                <w:rStyle w:val="Hipercze"/>
              </w:rPr>
              <w:t>6.</w:t>
            </w:r>
            <w:r w:rsidRPr="00635A31">
              <w:rPr>
                <w:rFonts w:eastAsiaTheme="minorEastAsia"/>
                <w:lang w:eastAsia="pl-PL"/>
              </w:rPr>
              <w:tab/>
            </w:r>
            <w:r w:rsidRPr="00635A31">
              <w:rPr>
                <w:rStyle w:val="Hipercze"/>
                <w:spacing w:val="-1"/>
              </w:rPr>
              <w:t>INFORMACJA</w:t>
            </w:r>
            <w:r w:rsidRPr="00635A31">
              <w:rPr>
                <w:rStyle w:val="Hipercze"/>
                <w:spacing w:val="-10"/>
              </w:rPr>
              <w:t xml:space="preserve"> </w:t>
            </w:r>
            <w:r w:rsidRPr="00635A31">
              <w:rPr>
                <w:rStyle w:val="Hipercze"/>
              </w:rPr>
              <w:t xml:space="preserve">O </w:t>
            </w:r>
            <w:r w:rsidRPr="00635A31">
              <w:rPr>
                <w:rStyle w:val="Hipercze"/>
                <w:spacing w:val="-1"/>
              </w:rPr>
              <w:t>ŚRODKACH</w:t>
            </w:r>
            <w:r w:rsidRPr="00635A31">
              <w:rPr>
                <w:rStyle w:val="Hipercze"/>
              </w:rPr>
              <w:t xml:space="preserve"> </w:t>
            </w:r>
            <w:r w:rsidRPr="00635A31">
              <w:rPr>
                <w:rStyle w:val="Hipercze"/>
                <w:spacing w:val="-1"/>
              </w:rPr>
              <w:t>KOMUNIKACJI</w:t>
            </w:r>
            <w:r w:rsidRPr="00635A31">
              <w:rPr>
                <w:rStyle w:val="Hipercze"/>
              </w:rPr>
              <w:t xml:space="preserve"> </w:t>
            </w:r>
            <w:r w:rsidRPr="00635A31">
              <w:rPr>
                <w:rStyle w:val="Hipercze"/>
                <w:spacing w:val="-1"/>
              </w:rPr>
              <w:t>ELEKTRONICZNEJ,</w:t>
            </w:r>
            <w:r w:rsidRPr="00635A31">
              <w:rPr>
                <w:rStyle w:val="Hipercze"/>
              </w:rPr>
              <w:t xml:space="preserve"> </w:t>
            </w:r>
            <w:r w:rsidRPr="00635A31">
              <w:rPr>
                <w:rStyle w:val="Hipercze"/>
                <w:spacing w:val="-1"/>
              </w:rPr>
              <w:t>PRZY</w:t>
            </w:r>
            <w:r w:rsidRPr="00635A31">
              <w:rPr>
                <w:rStyle w:val="Hipercze"/>
                <w:spacing w:val="-4"/>
              </w:rPr>
              <w:t xml:space="preserve"> </w:t>
            </w:r>
            <w:r w:rsidRPr="00635A31">
              <w:rPr>
                <w:rStyle w:val="Hipercze"/>
                <w:spacing w:val="-1"/>
              </w:rPr>
              <w:t>UŻYCIU</w:t>
            </w:r>
            <w:r w:rsidRPr="00635A31">
              <w:rPr>
                <w:rStyle w:val="Hipercze"/>
                <w:spacing w:val="53"/>
              </w:rPr>
              <w:t xml:space="preserve"> </w:t>
            </w:r>
            <w:r w:rsidRPr="00635A31">
              <w:rPr>
                <w:rStyle w:val="Hipercze"/>
                <w:spacing w:val="-2"/>
              </w:rPr>
              <w:t>KTÓRYCH</w:t>
            </w:r>
            <w:r w:rsidRPr="00635A31">
              <w:rPr>
                <w:rStyle w:val="Hipercze"/>
              </w:rPr>
              <w:t xml:space="preserve"> </w:t>
            </w:r>
            <w:r w:rsidRPr="00635A31">
              <w:rPr>
                <w:rStyle w:val="Hipercze"/>
                <w:spacing w:val="-2"/>
              </w:rPr>
              <w:t>ZAMAWIAJĄCY</w:t>
            </w:r>
            <w:r w:rsidRPr="00635A31">
              <w:rPr>
                <w:rStyle w:val="Hipercze"/>
                <w:spacing w:val="-4"/>
              </w:rPr>
              <w:t xml:space="preserve"> </w:t>
            </w:r>
            <w:r w:rsidRPr="00635A31">
              <w:rPr>
                <w:rStyle w:val="Hipercze"/>
                <w:spacing w:val="-1"/>
              </w:rPr>
              <w:t>BĘDZIE</w:t>
            </w:r>
            <w:r w:rsidRPr="00635A31">
              <w:rPr>
                <w:rStyle w:val="Hipercze"/>
                <w:spacing w:val="1"/>
              </w:rPr>
              <w:t xml:space="preserve"> </w:t>
            </w:r>
            <w:r w:rsidRPr="00635A31">
              <w:rPr>
                <w:rStyle w:val="Hipercze"/>
                <w:spacing w:val="-2"/>
              </w:rPr>
              <w:t>KOMUNIKOWAŁ</w:t>
            </w:r>
            <w:r w:rsidRPr="00635A31">
              <w:rPr>
                <w:rStyle w:val="Hipercze"/>
              </w:rPr>
              <w:t xml:space="preserve"> SIĘ</w:t>
            </w:r>
            <w:r w:rsidRPr="00635A31">
              <w:rPr>
                <w:rStyle w:val="Hipercze"/>
                <w:spacing w:val="1"/>
              </w:rPr>
              <w:t xml:space="preserve"> </w:t>
            </w:r>
            <w:r w:rsidRPr="00635A31">
              <w:rPr>
                <w:rStyle w:val="Hipercze"/>
              </w:rPr>
              <w:t xml:space="preserve">Z </w:t>
            </w:r>
            <w:r w:rsidRPr="00635A31">
              <w:rPr>
                <w:rStyle w:val="Hipercze"/>
                <w:spacing w:val="-2"/>
              </w:rPr>
              <w:t>WYKONAWCAMI</w:t>
            </w:r>
            <w:r w:rsidRPr="00635A31">
              <w:rPr>
                <w:rStyle w:val="Hipercze"/>
              </w:rPr>
              <w:t xml:space="preserve"> </w:t>
            </w:r>
            <w:r w:rsidRPr="00635A31">
              <w:rPr>
                <w:rStyle w:val="Hipercze"/>
                <w:spacing w:val="-1"/>
              </w:rPr>
              <w:t>ORAZ</w:t>
            </w:r>
            <w:r w:rsidRPr="00635A31">
              <w:rPr>
                <w:rStyle w:val="Hipercze"/>
                <w:spacing w:val="22"/>
              </w:rPr>
              <w:t xml:space="preserve"> </w:t>
            </w:r>
            <w:r w:rsidRPr="00635A31">
              <w:rPr>
                <w:rStyle w:val="Hipercze"/>
                <w:spacing w:val="-1"/>
              </w:rPr>
              <w:t>INFORMACJE</w:t>
            </w:r>
            <w:r w:rsidRPr="00635A31">
              <w:rPr>
                <w:rStyle w:val="Hipercze"/>
                <w:spacing w:val="1"/>
              </w:rPr>
              <w:t xml:space="preserve"> </w:t>
            </w:r>
            <w:r w:rsidRPr="00635A31">
              <w:rPr>
                <w:rStyle w:val="Hipercze"/>
              </w:rPr>
              <w:t xml:space="preserve">I </w:t>
            </w:r>
            <w:r w:rsidRPr="00635A31">
              <w:rPr>
                <w:rStyle w:val="Hipercze"/>
                <w:spacing w:val="-1"/>
              </w:rPr>
              <w:t>WYMAGANIA</w:t>
            </w:r>
            <w:r w:rsidRPr="00635A31">
              <w:rPr>
                <w:rStyle w:val="Hipercze"/>
                <w:spacing w:val="-10"/>
              </w:rPr>
              <w:t xml:space="preserve"> </w:t>
            </w:r>
            <w:r w:rsidRPr="00635A31">
              <w:rPr>
                <w:rStyle w:val="Hipercze"/>
                <w:spacing w:val="-1"/>
              </w:rPr>
              <w:t>TECHNICZNE</w:t>
            </w:r>
            <w:r w:rsidRPr="00635A31">
              <w:rPr>
                <w:rStyle w:val="Hipercze"/>
                <w:spacing w:val="1"/>
              </w:rPr>
              <w:t xml:space="preserve"> </w:t>
            </w:r>
            <w:r w:rsidRPr="00635A31">
              <w:rPr>
                <w:rStyle w:val="Hipercze"/>
              </w:rPr>
              <w:t xml:space="preserve">I </w:t>
            </w:r>
            <w:r w:rsidRPr="00635A31">
              <w:rPr>
                <w:rStyle w:val="Hipercze"/>
                <w:spacing w:val="-1"/>
              </w:rPr>
              <w:t>ORGANIZACYJNE</w:t>
            </w:r>
            <w:r w:rsidRPr="00635A31">
              <w:rPr>
                <w:rStyle w:val="Hipercze"/>
                <w:spacing w:val="-2"/>
              </w:rPr>
              <w:t xml:space="preserve"> </w:t>
            </w:r>
            <w:r w:rsidRPr="00635A31">
              <w:rPr>
                <w:rStyle w:val="Hipercze"/>
                <w:spacing w:val="-1"/>
              </w:rPr>
              <w:t>SPORZĄDZENIA,</w:t>
            </w:r>
            <w:r w:rsidRPr="00635A31">
              <w:rPr>
                <w:rStyle w:val="Hipercze"/>
                <w:spacing w:val="50"/>
              </w:rPr>
              <w:t xml:space="preserve"> </w:t>
            </w:r>
            <w:r w:rsidRPr="00635A31">
              <w:rPr>
                <w:rStyle w:val="Hipercze"/>
                <w:spacing w:val="-1"/>
              </w:rPr>
              <w:t>WYSYŁANIA</w:t>
            </w:r>
            <w:r w:rsidRPr="00635A31">
              <w:rPr>
                <w:rStyle w:val="Hipercze"/>
                <w:spacing w:val="-10"/>
              </w:rPr>
              <w:t xml:space="preserve"> </w:t>
            </w:r>
            <w:r w:rsidRPr="00635A31">
              <w:rPr>
                <w:rStyle w:val="Hipercze"/>
              </w:rPr>
              <w:t>I</w:t>
            </w:r>
            <w:r w:rsidRPr="00635A31">
              <w:rPr>
                <w:rStyle w:val="Hipercze"/>
                <w:spacing w:val="1"/>
              </w:rPr>
              <w:t xml:space="preserve"> </w:t>
            </w:r>
            <w:r w:rsidRPr="00635A31">
              <w:rPr>
                <w:rStyle w:val="Hipercze"/>
                <w:spacing w:val="-1"/>
              </w:rPr>
              <w:t>ODBIERANIA</w:t>
            </w:r>
            <w:r w:rsidRPr="00635A31">
              <w:rPr>
                <w:rStyle w:val="Hipercze"/>
                <w:spacing w:val="-10"/>
              </w:rPr>
              <w:t xml:space="preserve"> </w:t>
            </w:r>
            <w:r w:rsidRPr="00635A31">
              <w:rPr>
                <w:rStyle w:val="Hipercze"/>
                <w:spacing w:val="-1"/>
              </w:rPr>
              <w:t>KORESPONDENCJI</w:t>
            </w:r>
            <w:r w:rsidRPr="00635A31">
              <w:rPr>
                <w:rStyle w:val="Hipercze"/>
              </w:rPr>
              <w:t xml:space="preserve"> </w:t>
            </w:r>
            <w:r w:rsidRPr="00635A31">
              <w:rPr>
                <w:rStyle w:val="Hipercze"/>
                <w:spacing w:val="-1"/>
              </w:rPr>
              <w:t>ELEKTRONICZNEJ</w:t>
            </w:r>
            <w:r w:rsidRPr="00635A31">
              <w:rPr>
                <w:webHidden/>
              </w:rPr>
              <w:tab/>
            </w:r>
            <w:r w:rsidRPr="00635A31">
              <w:rPr>
                <w:webHidden/>
              </w:rPr>
              <w:fldChar w:fldCharType="begin"/>
            </w:r>
            <w:r w:rsidRPr="00635A31">
              <w:rPr>
                <w:webHidden/>
              </w:rPr>
              <w:instrText xml:space="preserve"> PAGEREF _Toc74727216 \h </w:instrText>
            </w:r>
            <w:r w:rsidRPr="00635A31">
              <w:rPr>
                <w:webHidden/>
              </w:rPr>
            </w:r>
            <w:r w:rsidRPr="00635A31">
              <w:rPr>
                <w:webHidden/>
              </w:rPr>
              <w:fldChar w:fldCharType="separate"/>
            </w:r>
            <w:r w:rsidR="00E71EEA">
              <w:rPr>
                <w:webHidden/>
              </w:rPr>
              <w:t>19</w:t>
            </w:r>
            <w:r w:rsidRPr="00635A31">
              <w:rPr>
                <w:webHidden/>
              </w:rPr>
              <w:fldChar w:fldCharType="end"/>
            </w:r>
          </w:hyperlink>
        </w:p>
        <w:p w14:paraId="61D88BC8" w14:textId="36F86B42" w:rsidR="007D5F66" w:rsidRPr="00635A31" w:rsidRDefault="007D5F66" w:rsidP="000F69B5">
          <w:pPr>
            <w:pStyle w:val="Spistreci2"/>
            <w:spacing w:after="0"/>
            <w:rPr>
              <w:rFonts w:eastAsiaTheme="minorEastAsia"/>
              <w:lang w:eastAsia="pl-PL"/>
            </w:rPr>
          </w:pPr>
          <w:hyperlink w:anchor="_Toc74727217" w:history="1">
            <w:r w:rsidRPr="00635A31">
              <w:rPr>
                <w:rStyle w:val="Hipercze"/>
              </w:rPr>
              <w:t>7.</w:t>
            </w:r>
            <w:r w:rsidRPr="00635A31">
              <w:rPr>
                <w:rFonts w:eastAsiaTheme="minorEastAsia"/>
                <w:lang w:eastAsia="pl-PL"/>
              </w:rPr>
              <w:tab/>
            </w:r>
            <w:r w:rsidRPr="00635A31">
              <w:rPr>
                <w:rStyle w:val="Hipercze"/>
                <w:spacing w:val="-3"/>
              </w:rPr>
              <w:t>ZAPYTANIA</w:t>
            </w:r>
            <w:r w:rsidRPr="00635A31">
              <w:rPr>
                <w:rStyle w:val="Hipercze"/>
                <w:spacing w:val="-10"/>
              </w:rPr>
              <w:t xml:space="preserve"> </w:t>
            </w:r>
            <w:r w:rsidRPr="00635A31">
              <w:rPr>
                <w:rStyle w:val="Hipercze"/>
                <w:spacing w:val="-1"/>
              </w:rPr>
              <w:t>DO</w:t>
            </w:r>
            <w:r w:rsidRPr="00635A31">
              <w:rPr>
                <w:rStyle w:val="Hipercze"/>
              </w:rPr>
              <w:t xml:space="preserve"> </w:t>
            </w:r>
            <w:r w:rsidRPr="00635A31">
              <w:rPr>
                <w:rStyle w:val="Hipercze"/>
                <w:spacing w:val="-1"/>
              </w:rPr>
              <w:t>SWZ</w:t>
            </w:r>
            <w:r w:rsidRPr="00635A31">
              <w:rPr>
                <w:webHidden/>
              </w:rPr>
              <w:tab/>
            </w:r>
            <w:r w:rsidRPr="00635A31">
              <w:rPr>
                <w:webHidden/>
              </w:rPr>
              <w:fldChar w:fldCharType="begin"/>
            </w:r>
            <w:r w:rsidRPr="00635A31">
              <w:rPr>
                <w:webHidden/>
              </w:rPr>
              <w:instrText xml:space="preserve"> PAGEREF _Toc74727217 \h </w:instrText>
            </w:r>
            <w:r w:rsidRPr="00635A31">
              <w:rPr>
                <w:webHidden/>
              </w:rPr>
            </w:r>
            <w:r w:rsidRPr="00635A31">
              <w:rPr>
                <w:webHidden/>
              </w:rPr>
              <w:fldChar w:fldCharType="separate"/>
            </w:r>
            <w:r w:rsidR="00E71EEA">
              <w:rPr>
                <w:webHidden/>
              </w:rPr>
              <w:t>22</w:t>
            </w:r>
            <w:r w:rsidRPr="00635A31">
              <w:rPr>
                <w:webHidden/>
              </w:rPr>
              <w:fldChar w:fldCharType="end"/>
            </w:r>
          </w:hyperlink>
        </w:p>
        <w:p w14:paraId="4B774FB2" w14:textId="37FACA6D" w:rsidR="007D5F66" w:rsidRPr="00635A31" w:rsidRDefault="007D5F66" w:rsidP="000F69B5">
          <w:pPr>
            <w:pStyle w:val="Spistreci2"/>
            <w:spacing w:after="0"/>
            <w:rPr>
              <w:rFonts w:eastAsiaTheme="minorEastAsia"/>
              <w:lang w:eastAsia="pl-PL"/>
            </w:rPr>
          </w:pPr>
          <w:hyperlink w:anchor="_Toc74727218" w:history="1">
            <w:r w:rsidRPr="00635A31">
              <w:rPr>
                <w:rStyle w:val="Hipercze"/>
              </w:rPr>
              <w:t>8.</w:t>
            </w:r>
            <w:r w:rsidRPr="00635A31">
              <w:rPr>
                <w:rFonts w:eastAsiaTheme="minorEastAsia"/>
                <w:lang w:eastAsia="pl-PL"/>
              </w:rPr>
              <w:tab/>
            </w:r>
            <w:r w:rsidRPr="00635A31">
              <w:rPr>
                <w:rStyle w:val="Hipercze"/>
              </w:rPr>
              <w:t>INFORMACJE</w:t>
            </w:r>
            <w:r w:rsidR="000A550D" w:rsidRPr="00635A31">
              <w:rPr>
                <w:rStyle w:val="Hipercze"/>
              </w:rPr>
              <w:t xml:space="preserve"> </w:t>
            </w:r>
            <w:r w:rsidRPr="00635A31">
              <w:rPr>
                <w:rStyle w:val="Hipercze"/>
              </w:rPr>
              <w:t>O SPOSOBIE KOMUNIKOWANIA SIĘ ZAMAWIAJĄCEGO Z WYKONAWCAMI</w:t>
            </w:r>
            <w:r w:rsidR="000A550D" w:rsidRPr="00635A31">
              <w:rPr>
                <w:rStyle w:val="Hipercze"/>
              </w:rPr>
              <w:t xml:space="preserve"> </w:t>
            </w:r>
            <w:r w:rsidRPr="00635A31">
              <w:rPr>
                <w:rStyle w:val="Hipercze"/>
              </w:rPr>
              <w:t>W INNY SPOSÓB NIŻ PRZY UŻYCIU ŚRODKÓW KOMUNIKACJI ELEKTRONICZNEJ, W TYM</w:t>
            </w:r>
            <w:r w:rsidR="000A550D" w:rsidRPr="00635A31">
              <w:rPr>
                <w:rStyle w:val="Hipercze"/>
              </w:rPr>
              <w:t xml:space="preserve"> </w:t>
            </w:r>
            <w:r w:rsidRPr="00635A31">
              <w:rPr>
                <w:rStyle w:val="Hipercze"/>
              </w:rPr>
              <w:t>W PRZYPADKU ZAISTNIENIA JEDNEJ</w:t>
            </w:r>
            <w:r w:rsidR="000A550D" w:rsidRPr="00635A31">
              <w:rPr>
                <w:rStyle w:val="Hipercze"/>
              </w:rPr>
              <w:t xml:space="preserve"> </w:t>
            </w:r>
            <w:r w:rsidRPr="00635A31">
              <w:rPr>
                <w:rStyle w:val="Hipercze"/>
              </w:rPr>
              <w:t>Z SYTUACJI OKREŚLONYCH W ART. 65 UST. 1, ART. 66 I</w:t>
            </w:r>
            <w:r w:rsidR="000A550D" w:rsidRPr="00635A31">
              <w:rPr>
                <w:rStyle w:val="Hipercze"/>
              </w:rPr>
              <w:t xml:space="preserve"> </w:t>
            </w:r>
            <w:r w:rsidRPr="00635A31">
              <w:rPr>
                <w:rStyle w:val="Hipercze"/>
              </w:rPr>
              <w:t>ART. 6</w:t>
            </w:r>
            <w:r w:rsidR="005A04EE" w:rsidRPr="00635A31">
              <w:rPr>
                <w:webHidden/>
              </w:rPr>
              <w:tab/>
            </w:r>
            <w:r w:rsidRPr="00635A31">
              <w:rPr>
                <w:webHidden/>
              </w:rPr>
              <w:fldChar w:fldCharType="begin"/>
            </w:r>
            <w:r w:rsidRPr="00635A31">
              <w:rPr>
                <w:webHidden/>
              </w:rPr>
              <w:instrText xml:space="preserve"> PAGEREF _Toc74727218 \h </w:instrText>
            </w:r>
            <w:r w:rsidRPr="00635A31">
              <w:rPr>
                <w:webHidden/>
              </w:rPr>
            </w:r>
            <w:r w:rsidRPr="00635A31">
              <w:rPr>
                <w:webHidden/>
              </w:rPr>
              <w:fldChar w:fldCharType="separate"/>
            </w:r>
            <w:r w:rsidR="00E71EEA">
              <w:rPr>
                <w:webHidden/>
              </w:rPr>
              <w:t>23</w:t>
            </w:r>
            <w:r w:rsidRPr="00635A31">
              <w:rPr>
                <w:webHidden/>
              </w:rPr>
              <w:fldChar w:fldCharType="end"/>
            </w:r>
          </w:hyperlink>
        </w:p>
        <w:p w14:paraId="3B3949EA" w14:textId="18FBDB89" w:rsidR="007D5F66" w:rsidRPr="00635A31" w:rsidRDefault="007D5F66" w:rsidP="000F69B5">
          <w:pPr>
            <w:pStyle w:val="Spistreci2"/>
            <w:spacing w:after="0"/>
          </w:pPr>
          <w:hyperlink w:anchor="_Toc74727219" w:history="1">
            <w:r w:rsidRPr="00635A31">
              <w:rPr>
                <w:rStyle w:val="Hipercze"/>
              </w:rPr>
              <w:t>9.</w:t>
            </w:r>
            <w:r w:rsidRPr="00635A31">
              <w:rPr>
                <w:rFonts w:eastAsiaTheme="minorEastAsia"/>
                <w:lang w:eastAsia="pl-PL"/>
              </w:rPr>
              <w:tab/>
            </w:r>
            <w:r w:rsidRPr="00635A31">
              <w:rPr>
                <w:rStyle w:val="Hipercze"/>
              </w:rPr>
              <w:t>WYMAGANIA DOTYCZĄCE WADIUM</w:t>
            </w:r>
            <w:r w:rsidRPr="00635A31">
              <w:rPr>
                <w:webHidden/>
              </w:rPr>
              <w:tab/>
            </w:r>
            <w:r w:rsidRPr="00635A31">
              <w:rPr>
                <w:webHidden/>
              </w:rPr>
              <w:fldChar w:fldCharType="begin"/>
            </w:r>
            <w:r w:rsidRPr="00635A31">
              <w:rPr>
                <w:webHidden/>
              </w:rPr>
              <w:instrText xml:space="preserve"> PAGEREF _Toc74727219 \h </w:instrText>
            </w:r>
            <w:r w:rsidRPr="00635A31">
              <w:rPr>
                <w:webHidden/>
              </w:rPr>
            </w:r>
            <w:r w:rsidRPr="00635A31">
              <w:rPr>
                <w:webHidden/>
              </w:rPr>
              <w:fldChar w:fldCharType="separate"/>
            </w:r>
            <w:r w:rsidR="00E71EEA">
              <w:rPr>
                <w:webHidden/>
              </w:rPr>
              <w:t>23</w:t>
            </w:r>
            <w:r w:rsidRPr="00635A31">
              <w:rPr>
                <w:webHidden/>
              </w:rPr>
              <w:fldChar w:fldCharType="end"/>
            </w:r>
          </w:hyperlink>
        </w:p>
        <w:p w14:paraId="7D84A695" w14:textId="77777777" w:rsidR="00B8107F" w:rsidRPr="00635A31" w:rsidRDefault="00B8107F" w:rsidP="000F69B5">
          <w:pPr>
            <w:spacing w:after="0" w:line="360" w:lineRule="auto"/>
            <w:rPr>
              <w:rFonts w:cstheme="minorHAnsi"/>
              <w:noProof/>
              <w:sz w:val="24"/>
              <w:szCs w:val="24"/>
            </w:rPr>
          </w:pPr>
        </w:p>
        <w:p w14:paraId="1FD55F37" w14:textId="5CA2B328" w:rsidR="007D5F66" w:rsidRPr="00635A31" w:rsidRDefault="007D5F66" w:rsidP="000F69B5">
          <w:pPr>
            <w:pStyle w:val="Spistreci1"/>
            <w:rPr>
              <w:rFonts w:eastAsiaTheme="minorEastAsia"/>
              <w:lang w:eastAsia="pl-PL"/>
            </w:rPr>
          </w:pPr>
          <w:hyperlink w:anchor="_Toc74727220" w:history="1">
            <w:r w:rsidRPr="00635A31">
              <w:rPr>
                <w:rStyle w:val="Hipercze"/>
              </w:rPr>
              <w:t>ROZDZIAŁ III</w:t>
            </w:r>
            <w:r w:rsidRPr="00635A31">
              <w:rPr>
                <w:rFonts w:eastAsiaTheme="minorEastAsia"/>
                <w:lang w:eastAsia="pl-PL"/>
              </w:rPr>
              <w:tab/>
            </w:r>
            <w:r w:rsidRPr="00635A31">
              <w:rPr>
                <w:rStyle w:val="Hipercze"/>
              </w:rPr>
              <w:t>INFORMACJE O PRZEBIEGU POSTĘPOWANIA</w:t>
            </w:r>
            <w:r w:rsidRPr="00635A31">
              <w:rPr>
                <w:webHidden/>
              </w:rPr>
              <w:tab/>
            </w:r>
            <w:r w:rsidRPr="00635A31">
              <w:rPr>
                <w:webHidden/>
              </w:rPr>
              <w:fldChar w:fldCharType="begin"/>
            </w:r>
            <w:r w:rsidRPr="00635A31">
              <w:rPr>
                <w:webHidden/>
              </w:rPr>
              <w:instrText xml:space="preserve"> PAGEREF _Toc74727220 \h </w:instrText>
            </w:r>
            <w:r w:rsidRPr="00635A31">
              <w:rPr>
                <w:webHidden/>
              </w:rPr>
            </w:r>
            <w:r w:rsidRPr="00635A31">
              <w:rPr>
                <w:webHidden/>
              </w:rPr>
              <w:fldChar w:fldCharType="separate"/>
            </w:r>
            <w:r w:rsidR="00E71EEA">
              <w:rPr>
                <w:webHidden/>
              </w:rPr>
              <w:t>23</w:t>
            </w:r>
            <w:r w:rsidRPr="00635A31">
              <w:rPr>
                <w:webHidden/>
              </w:rPr>
              <w:fldChar w:fldCharType="end"/>
            </w:r>
          </w:hyperlink>
        </w:p>
        <w:p w14:paraId="57B28637" w14:textId="23A4144A" w:rsidR="007D5F66" w:rsidRPr="00635A31" w:rsidRDefault="007D5F66" w:rsidP="000F69B5">
          <w:pPr>
            <w:pStyle w:val="Spistreci2"/>
            <w:spacing w:after="0"/>
            <w:rPr>
              <w:rFonts w:eastAsiaTheme="minorEastAsia"/>
              <w:lang w:eastAsia="pl-PL"/>
            </w:rPr>
          </w:pPr>
          <w:hyperlink w:anchor="_Toc74727221" w:history="1">
            <w:r w:rsidRPr="00635A31">
              <w:rPr>
                <w:rStyle w:val="Hipercze"/>
              </w:rPr>
              <w:t>1.</w:t>
            </w:r>
            <w:r w:rsidRPr="00635A31">
              <w:rPr>
                <w:rFonts w:eastAsiaTheme="minorEastAsia"/>
                <w:lang w:eastAsia="pl-PL"/>
              </w:rPr>
              <w:tab/>
            </w:r>
            <w:r w:rsidRPr="00635A31">
              <w:rPr>
                <w:rStyle w:val="Hipercze"/>
              </w:rPr>
              <w:t>TERMIN ZWIĄZANIA Z OFERTĄ</w:t>
            </w:r>
            <w:r w:rsidRPr="00635A31">
              <w:rPr>
                <w:webHidden/>
              </w:rPr>
              <w:tab/>
            </w:r>
            <w:r w:rsidRPr="00635A31">
              <w:rPr>
                <w:webHidden/>
              </w:rPr>
              <w:fldChar w:fldCharType="begin"/>
            </w:r>
            <w:r w:rsidRPr="00635A31">
              <w:rPr>
                <w:webHidden/>
              </w:rPr>
              <w:instrText xml:space="preserve"> PAGEREF _Toc74727221 \h </w:instrText>
            </w:r>
            <w:r w:rsidRPr="00635A31">
              <w:rPr>
                <w:webHidden/>
              </w:rPr>
            </w:r>
            <w:r w:rsidRPr="00635A31">
              <w:rPr>
                <w:webHidden/>
              </w:rPr>
              <w:fldChar w:fldCharType="separate"/>
            </w:r>
            <w:r w:rsidR="00E71EEA">
              <w:rPr>
                <w:webHidden/>
              </w:rPr>
              <w:t>23</w:t>
            </w:r>
            <w:r w:rsidRPr="00635A31">
              <w:rPr>
                <w:webHidden/>
              </w:rPr>
              <w:fldChar w:fldCharType="end"/>
            </w:r>
          </w:hyperlink>
        </w:p>
        <w:p w14:paraId="76D3BF86" w14:textId="08944B98" w:rsidR="007D5F66" w:rsidRPr="00635A31" w:rsidRDefault="007D5F66" w:rsidP="000F69B5">
          <w:pPr>
            <w:pStyle w:val="Spistreci2"/>
            <w:spacing w:after="0"/>
            <w:rPr>
              <w:rFonts w:eastAsiaTheme="minorEastAsia"/>
              <w:lang w:eastAsia="pl-PL"/>
            </w:rPr>
          </w:pPr>
          <w:hyperlink w:anchor="_Toc74727222" w:history="1">
            <w:r w:rsidRPr="00635A31">
              <w:rPr>
                <w:rStyle w:val="Hipercze"/>
              </w:rPr>
              <w:t>2.</w:t>
            </w:r>
            <w:r w:rsidRPr="00635A31">
              <w:rPr>
                <w:rFonts w:eastAsiaTheme="minorEastAsia"/>
                <w:lang w:eastAsia="pl-PL"/>
              </w:rPr>
              <w:tab/>
            </w:r>
            <w:r w:rsidRPr="00635A31">
              <w:rPr>
                <w:rStyle w:val="Hipercze"/>
              </w:rPr>
              <w:t>OPIS SPOSOBU PRZYGOTOWANIA OFERTY</w:t>
            </w:r>
            <w:r w:rsidRPr="00635A31">
              <w:rPr>
                <w:webHidden/>
              </w:rPr>
              <w:tab/>
            </w:r>
            <w:r w:rsidRPr="00635A31">
              <w:rPr>
                <w:webHidden/>
              </w:rPr>
              <w:fldChar w:fldCharType="begin"/>
            </w:r>
            <w:r w:rsidRPr="00635A31">
              <w:rPr>
                <w:webHidden/>
              </w:rPr>
              <w:instrText xml:space="preserve"> PAGEREF _Toc74727222 \h </w:instrText>
            </w:r>
            <w:r w:rsidRPr="00635A31">
              <w:rPr>
                <w:webHidden/>
              </w:rPr>
            </w:r>
            <w:r w:rsidRPr="00635A31">
              <w:rPr>
                <w:webHidden/>
              </w:rPr>
              <w:fldChar w:fldCharType="separate"/>
            </w:r>
            <w:r w:rsidR="00E71EEA">
              <w:rPr>
                <w:webHidden/>
              </w:rPr>
              <w:t>23</w:t>
            </w:r>
            <w:r w:rsidRPr="00635A31">
              <w:rPr>
                <w:webHidden/>
              </w:rPr>
              <w:fldChar w:fldCharType="end"/>
            </w:r>
          </w:hyperlink>
        </w:p>
        <w:p w14:paraId="346765D3" w14:textId="67033E32" w:rsidR="007D5F66" w:rsidRPr="00635A31" w:rsidRDefault="007D5F66" w:rsidP="000F69B5">
          <w:pPr>
            <w:pStyle w:val="Spistreci2"/>
            <w:spacing w:after="0"/>
            <w:rPr>
              <w:rFonts w:eastAsiaTheme="minorEastAsia"/>
              <w:lang w:eastAsia="pl-PL"/>
            </w:rPr>
          </w:pPr>
          <w:hyperlink w:anchor="_Toc74727223" w:history="1">
            <w:r w:rsidRPr="00635A31">
              <w:rPr>
                <w:rStyle w:val="Hipercze"/>
              </w:rPr>
              <w:t>3.</w:t>
            </w:r>
            <w:r w:rsidRPr="00635A31">
              <w:rPr>
                <w:rFonts w:eastAsiaTheme="minorEastAsia"/>
                <w:lang w:eastAsia="pl-PL"/>
              </w:rPr>
              <w:tab/>
            </w:r>
            <w:r w:rsidRPr="00635A31">
              <w:rPr>
                <w:rStyle w:val="Hipercze"/>
              </w:rPr>
              <w:t xml:space="preserve">SPOSÓB ORAZ TERMIN SKŁADANIA </w:t>
            </w:r>
            <w:r w:rsidR="009751A3">
              <w:rPr>
                <w:rStyle w:val="Hipercze"/>
              </w:rPr>
              <w:t xml:space="preserve">I OTWARCIA </w:t>
            </w:r>
            <w:r w:rsidRPr="00635A31">
              <w:rPr>
                <w:rStyle w:val="Hipercze"/>
              </w:rPr>
              <w:t>OFERT</w:t>
            </w:r>
            <w:r w:rsidRPr="00635A31">
              <w:rPr>
                <w:webHidden/>
              </w:rPr>
              <w:tab/>
            </w:r>
            <w:r w:rsidRPr="00635A31">
              <w:rPr>
                <w:webHidden/>
              </w:rPr>
              <w:fldChar w:fldCharType="begin"/>
            </w:r>
            <w:r w:rsidRPr="00635A31">
              <w:rPr>
                <w:webHidden/>
              </w:rPr>
              <w:instrText xml:space="preserve"> PAGEREF _Toc74727223 \h </w:instrText>
            </w:r>
            <w:r w:rsidRPr="00635A31">
              <w:rPr>
                <w:webHidden/>
              </w:rPr>
            </w:r>
            <w:r w:rsidRPr="00635A31">
              <w:rPr>
                <w:webHidden/>
              </w:rPr>
              <w:fldChar w:fldCharType="separate"/>
            </w:r>
            <w:r w:rsidR="00E71EEA">
              <w:rPr>
                <w:webHidden/>
              </w:rPr>
              <w:t>28</w:t>
            </w:r>
            <w:r w:rsidRPr="00635A31">
              <w:rPr>
                <w:webHidden/>
              </w:rPr>
              <w:fldChar w:fldCharType="end"/>
            </w:r>
          </w:hyperlink>
        </w:p>
        <w:p w14:paraId="69ED9769" w14:textId="04A39B0C" w:rsidR="007D5F66" w:rsidRPr="00635A31" w:rsidRDefault="00046F9A" w:rsidP="000F69B5">
          <w:pPr>
            <w:pStyle w:val="Spistreci2"/>
            <w:spacing w:after="0"/>
            <w:rPr>
              <w:rFonts w:eastAsiaTheme="minorEastAsia"/>
              <w:lang w:eastAsia="pl-PL"/>
            </w:rPr>
          </w:pPr>
          <w:hyperlink w:anchor="_Toc74727225" w:history="1">
            <w:r>
              <w:rPr>
                <w:rStyle w:val="Hipercze"/>
              </w:rPr>
              <w:t>4</w:t>
            </w:r>
            <w:r w:rsidR="007D5F66" w:rsidRPr="00635A31">
              <w:rPr>
                <w:rStyle w:val="Hipercze"/>
              </w:rPr>
              <w:t>.</w:t>
            </w:r>
            <w:r w:rsidR="007D5F66" w:rsidRPr="00635A31">
              <w:rPr>
                <w:rFonts w:eastAsiaTheme="minorEastAsia"/>
                <w:lang w:eastAsia="pl-PL"/>
              </w:rPr>
              <w:tab/>
            </w:r>
            <w:r w:rsidR="007D5F66" w:rsidRPr="00635A31">
              <w:rPr>
                <w:rStyle w:val="Hipercze"/>
              </w:rPr>
              <w:t>SPOSÓB OBLICZENIA CENY</w:t>
            </w:r>
            <w:r w:rsidR="007D5F66" w:rsidRPr="00635A31">
              <w:rPr>
                <w:webHidden/>
              </w:rPr>
              <w:tab/>
            </w:r>
            <w:r w:rsidR="007D5F66" w:rsidRPr="00635A31">
              <w:rPr>
                <w:webHidden/>
              </w:rPr>
              <w:fldChar w:fldCharType="begin"/>
            </w:r>
            <w:r w:rsidR="007D5F66" w:rsidRPr="00635A31">
              <w:rPr>
                <w:webHidden/>
              </w:rPr>
              <w:instrText xml:space="preserve"> PAGEREF _Toc74727225 \h </w:instrText>
            </w:r>
            <w:r w:rsidR="007D5F66" w:rsidRPr="00635A31">
              <w:rPr>
                <w:webHidden/>
              </w:rPr>
            </w:r>
            <w:r w:rsidR="007D5F66" w:rsidRPr="00635A31">
              <w:rPr>
                <w:webHidden/>
              </w:rPr>
              <w:fldChar w:fldCharType="separate"/>
            </w:r>
            <w:r w:rsidR="00E71EEA">
              <w:rPr>
                <w:webHidden/>
              </w:rPr>
              <w:t>29</w:t>
            </w:r>
            <w:r w:rsidR="007D5F66" w:rsidRPr="00635A31">
              <w:rPr>
                <w:webHidden/>
              </w:rPr>
              <w:fldChar w:fldCharType="end"/>
            </w:r>
          </w:hyperlink>
        </w:p>
        <w:p w14:paraId="5AD67614" w14:textId="2B28B9A6" w:rsidR="007D5F66" w:rsidRPr="00635A31" w:rsidRDefault="00046F9A" w:rsidP="000F69B5">
          <w:pPr>
            <w:pStyle w:val="Spistreci2"/>
            <w:spacing w:after="0"/>
            <w:rPr>
              <w:rFonts w:eastAsiaTheme="minorEastAsia"/>
              <w:lang w:eastAsia="pl-PL"/>
            </w:rPr>
          </w:pPr>
          <w:hyperlink w:anchor="_Toc74727226" w:history="1">
            <w:r>
              <w:rPr>
                <w:rStyle w:val="Hipercze"/>
              </w:rPr>
              <w:t>5</w:t>
            </w:r>
            <w:r w:rsidR="007D5F66" w:rsidRPr="00635A31">
              <w:rPr>
                <w:rStyle w:val="Hipercze"/>
              </w:rPr>
              <w:t>.</w:t>
            </w:r>
            <w:r w:rsidR="007D5F66" w:rsidRPr="00635A31">
              <w:rPr>
                <w:rFonts w:eastAsiaTheme="minorEastAsia"/>
                <w:lang w:eastAsia="pl-PL"/>
              </w:rPr>
              <w:tab/>
            </w:r>
            <w:r w:rsidR="007D5F66" w:rsidRPr="00635A31">
              <w:rPr>
                <w:rStyle w:val="Hipercze"/>
              </w:rPr>
              <w:t>OPIS KRYTERIÓW OCENY OFERT WRAZ Z PODANIEM WAG TYCH KRYTERIÓW I SPOSOBU OCENY OFERT</w:t>
            </w:r>
            <w:r w:rsidR="007D5F66" w:rsidRPr="00635A31">
              <w:rPr>
                <w:webHidden/>
              </w:rPr>
              <w:tab/>
            </w:r>
            <w:r w:rsidR="007D5F66" w:rsidRPr="00635A31">
              <w:rPr>
                <w:webHidden/>
              </w:rPr>
              <w:fldChar w:fldCharType="begin"/>
            </w:r>
            <w:r w:rsidR="007D5F66" w:rsidRPr="00635A31">
              <w:rPr>
                <w:webHidden/>
              </w:rPr>
              <w:instrText xml:space="preserve"> PAGEREF _Toc74727226 \h </w:instrText>
            </w:r>
            <w:r w:rsidR="007D5F66" w:rsidRPr="00635A31">
              <w:rPr>
                <w:webHidden/>
              </w:rPr>
            </w:r>
            <w:r w:rsidR="007D5F66" w:rsidRPr="00635A31">
              <w:rPr>
                <w:webHidden/>
              </w:rPr>
              <w:fldChar w:fldCharType="separate"/>
            </w:r>
            <w:r w:rsidR="00E71EEA">
              <w:rPr>
                <w:webHidden/>
              </w:rPr>
              <w:t>29</w:t>
            </w:r>
            <w:r w:rsidR="007D5F66" w:rsidRPr="00635A31">
              <w:rPr>
                <w:webHidden/>
              </w:rPr>
              <w:fldChar w:fldCharType="end"/>
            </w:r>
          </w:hyperlink>
        </w:p>
        <w:p w14:paraId="707CBC6C" w14:textId="08C524A7" w:rsidR="007D5F66" w:rsidRPr="00635A31" w:rsidRDefault="00046F9A" w:rsidP="000F69B5">
          <w:pPr>
            <w:pStyle w:val="Spistreci2"/>
            <w:spacing w:after="0"/>
            <w:rPr>
              <w:rFonts w:eastAsiaTheme="minorEastAsia"/>
              <w:lang w:eastAsia="pl-PL"/>
            </w:rPr>
          </w:pPr>
          <w:hyperlink w:anchor="_Toc74727227" w:history="1">
            <w:r>
              <w:rPr>
                <w:rStyle w:val="Hipercze"/>
              </w:rPr>
              <w:t>6</w:t>
            </w:r>
            <w:r w:rsidR="007D5F66" w:rsidRPr="00635A31">
              <w:rPr>
                <w:rStyle w:val="Hipercze"/>
              </w:rPr>
              <w:t>.</w:t>
            </w:r>
            <w:r w:rsidR="007D5F66" w:rsidRPr="00635A31">
              <w:rPr>
                <w:rFonts w:eastAsiaTheme="minorEastAsia"/>
                <w:lang w:eastAsia="pl-PL"/>
              </w:rPr>
              <w:tab/>
            </w:r>
            <w:r w:rsidR="007D5F66" w:rsidRPr="00635A31">
              <w:rPr>
                <w:rStyle w:val="Hipercze"/>
              </w:rPr>
              <w:t>INFORMACJE DOTYCZĄCE ZABEZPIECZENIA NALEŻYTEGO WYKONANIA UMOWY</w:t>
            </w:r>
            <w:r w:rsidR="007D5F66" w:rsidRPr="00635A31">
              <w:rPr>
                <w:webHidden/>
              </w:rPr>
              <w:tab/>
            </w:r>
            <w:r w:rsidR="007D5F66" w:rsidRPr="00635A31">
              <w:rPr>
                <w:webHidden/>
              </w:rPr>
              <w:fldChar w:fldCharType="begin"/>
            </w:r>
            <w:r w:rsidR="007D5F66" w:rsidRPr="00635A31">
              <w:rPr>
                <w:webHidden/>
              </w:rPr>
              <w:instrText xml:space="preserve"> PAGEREF _Toc74727227 \h </w:instrText>
            </w:r>
            <w:r w:rsidR="007D5F66" w:rsidRPr="00635A31">
              <w:rPr>
                <w:webHidden/>
              </w:rPr>
            </w:r>
            <w:r w:rsidR="007D5F66" w:rsidRPr="00635A31">
              <w:rPr>
                <w:webHidden/>
              </w:rPr>
              <w:fldChar w:fldCharType="separate"/>
            </w:r>
            <w:r w:rsidR="00E71EEA">
              <w:rPr>
                <w:webHidden/>
              </w:rPr>
              <w:t>31</w:t>
            </w:r>
            <w:r w:rsidR="007D5F66" w:rsidRPr="00635A31">
              <w:rPr>
                <w:webHidden/>
              </w:rPr>
              <w:fldChar w:fldCharType="end"/>
            </w:r>
          </w:hyperlink>
        </w:p>
        <w:p w14:paraId="7C556F4C" w14:textId="5ACBDE1B" w:rsidR="007D5F66" w:rsidRPr="00635A31" w:rsidRDefault="00046F9A" w:rsidP="000F69B5">
          <w:pPr>
            <w:pStyle w:val="Spistreci2"/>
            <w:spacing w:after="0"/>
            <w:rPr>
              <w:rFonts w:eastAsiaTheme="minorEastAsia"/>
              <w:lang w:eastAsia="pl-PL"/>
            </w:rPr>
          </w:pPr>
          <w:hyperlink w:anchor="_Toc74727228" w:history="1">
            <w:r>
              <w:rPr>
                <w:rStyle w:val="Hipercze"/>
              </w:rPr>
              <w:t>7</w:t>
            </w:r>
            <w:r w:rsidR="007D5F66" w:rsidRPr="00635A31">
              <w:rPr>
                <w:rStyle w:val="Hipercze"/>
              </w:rPr>
              <w:t>.</w:t>
            </w:r>
            <w:r w:rsidR="007D5F66" w:rsidRPr="00635A31">
              <w:rPr>
                <w:rFonts w:eastAsiaTheme="minorEastAsia"/>
                <w:lang w:eastAsia="pl-PL"/>
              </w:rPr>
              <w:tab/>
            </w:r>
            <w:r w:rsidR="007D5F66" w:rsidRPr="00635A31">
              <w:rPr>
                <w:rStyle w:val="Hipercze"/>
              </w:rPr>
              <w:t>INFORMACJE O FORMALNOŚCIACH, JAKIE MUSZĄ ZOSTAĆ DOPEŁNIONE PO WYBORZE OFERTY W CELU ZAWARCIA UMOWY W SPRAWIE ZAMÓWIENIA PUBLICZNEGO</w:t>
            </w:r>
            <w:r w:rsidR="007D5F66" w:rsidRPr="00635A31">
              <w:rPr>
                <w:webHidden/>
              </w:rPr>
              <w:tab/>
            </w:r>
            <w:r w:rsidR="007D5F66" w:rsidRPr="00635A31">
              <w:rPr>
                <w:webHidden/>
              </w:rPr>
              <w:fldChar w:fldCharType="begin"/>
            </w:r>
            <w:r w:rsidR="007D5F66" w:rsidRPr="00635A31">
              <w:rPr>
                <w:webHidden/>
              </w:rPr>
              <w:instrText xml:space="preserve"> PAGEREF _Toc74727228 \h </w:instrText>
            </w:r>
            <w:r w:rsidR="007D5F66" w:rsidRPr="00635A31">
              <w:rPr>
                <w:webHidden/>
              </w:rPr>
            </w:r>
            <w:r w:rsidR="007D5F66" w:rsidRPr="00635A31">
              <w:rPr>
                <w:webHidden/>
              </w:rPr>
              <w:fldChar w:fldCharType="separate"/>
            </w:r>
            <w:r w:rsidR="00E71EEA">
              <w:rPr>
                <w:webHidden/>
              </w:rPr>
              <w:t>31</w:t>
            </w:r>
            <w:r w:rsidR="007D5F66" w:rsidRPr="00635A31">
              <w:rPr>
                <w:webHidden/>
              </w:rPr>
              <w:fldChar w:fldCharType="end"/>
            </w:r>
          </w:hyperlink>
        </w:p>
        <w:p w14:paraId="749B9E62" w14:textId="61ED8916" w:rsidR="007D5F66" w:rsidRPr="00635A31" w:rsidRDefault="00046F9A" w:rsidP="000F69B5">
          <w:pPr>
            <w:pStyle w:val="Spistreci2"/>
            <w:spacing w:after="0"/>
            <w:rPr>
              <w:rFonts w:eastAsiaTheme="minorEastAsia"/>
              <w:lang w:eastAsia="pl-PL"/>
            </w:rPr>
          </w:pPr>
          <w:hyperlink w:anchor="_Toc74727229" w:history="1">
            <w:r>
              <w:rPr>
                <w:rStyle w:val="Hipercze"/>
              </w:rPr>
              <w:t>8</w:t>
            </w:r>
            <w:r w:rsidR="007D5F66" w:rsidRPr="00635A31">
              <w:rPr>
                <w:rStyle w:val="Hipercze"/>
              </w:rPr>
              <w:t>.</w:t>
            </w:r>
            <w:r w:rsidR="007D5F66" w:rsidRPr="00635A31">
              <w:rPr>
                <w:rFonts w:eastAsiaTheme="minorEastAsia"/>
                <w:lang w:eastAsia="pl-PL"/>
              </w:rPr>
              <w:tab/>
            </w:r>
            <w:r w:rsidR="007D5F66" w:rsidRPr="00635A31">
              <w:rPr>
                <w:rStyle w:val="Hipercze"/>
              </w:rPr>
              <w:t>PROJEKTOWANE POSTANOWIENIA UMOWY W SPRAWIE ZAMÓWIENIA PUBLICZNEGO, KTÓRE ZOSTANĄ WPROWADZONE DO TREŚCI TEJ UMOWY</w:t>
            </w:r>
            <w:r w:rsidR="007D5F66" w:rsidRPr="00635A31">
              <w:rPr>
                <w:webHidden/>
              </w:rPr>
              <w:tab/>
            </w:r>
            <w:r w:rsidR="007D5F66" w:rsidRPr="00635A31">
              <w:rPr>
                <w:webHidden/>
              </w:rPr>
              <w:fldChar w:fldCharType="begin"/>
            </w:r>
            <w:r w:rsidR="007D5F66" w:rsidRPr="00635A31">
              <w:rPr>
                <w:webHidden/>
              </w:rPr>
              <w:instrText xml:space="preserve"> PAGEREF _Toc74727229 \h </w:instrText>
            </w:r>
            <w:r w:rsidR="007D5F66" w:rsidRPr="00635A31">
              <w:rPr>
                <w:webHidden/>
              </w:rPr>
            </w:r>
            <w:r w:rsidR="007D5F66" w:rsidRPr="00635A31">
              <w:rPr>
                <w:webHidden/>
              </w:rPr>
              <w:fldChar w:fldCharType="separate"/>
            </w:r>
            <w:r w:rsidR="00E71EEA">
              <w:rPr>
                <w:webHidden/>
              </w:rPr>
              <w:t>32</w:t>
            </w:r>
            <w:r w:rsidR="007D5F66" w:rsidRPr="00635A31">
              <w:rPr>
                <w:webHidden/>
              </w:rPr>
              <w:fldChar w:fldCharType="end"/>
            </w:r>
          </w:hyperlink>
        </w:p>
        <w:p w14:paraId="11180579" w14:textId="50AEC236" w:rsidR="007D5F66" w:rsidRPr="00635A31" w:rsidRDefault="00046F9A" w:rsidP="000F69B5">
          <w:pPr>
            <w:pStyle w:val="Spistreci2"/>
            <w:spacing w:after="0"/>
            <w:rPr>
              <w:rFonts w:eastAsiaTheme="minorEastAsia"/>
              <w:lang w:eastAsia="pl-PL"/>
            </w:rPr>
          </w:pPr>
          <w:hyperlink w:anchor="_Toc74727230" w:history="1">
            <w:r>
              <w:rPr>
                <w:rStyle w:val="Hipercze"/>
              </w:rPr>
              <w:t>9</w:t>
            </w:r>
            <w:r w:rsidR="007D5F66" w:rsidRPr="00635A31">
              <w:rPr>
                <w:rStyle w:val="Hipercze"/>
              </w:rPr>
              <w:t>.</w:t>
            </w:r>
            <w:r w:rsidR="007D5F66" w:rsidRPr="00635A31">
              <w:rPr>
                <w:rFonts w:eastAsiaTheme="minorEastAsia"/>
                <w:lang w:eastAsia="pl-PL"/>
              </w:rPr>
              <w:tab/>
            </w:r>
            <w:r w:rsidR="007D5F66" w:rsidRPr="00635A31">
              <w:rPr>
                <w:rStyle w:val="Hipercze"/>
              </w:rPr>
              <w:t>POUCZENIE O ŚRODKACH OCHRONY PRAWNEJ</w:t>
            </w:r>
            <w:r w:rsidR="007D5F66" w:rsidRPr="00635A31">
              <w:rPr>
                <w:webHidden/>
              </w:rPr>
              <w:tab/>
            </w:r>
            <w:r w:rsidR="007D5F66" w:rsidRPr="00635A31">
              <w:rPr>
                <w:webHidden/>
              </w:rPr>
              <w:fldChar w:fldCharType="begin"/>
            </w:r>
            <w:r w:rsidR="007D5F66" w:rsidRPr="00635A31">
              <w:rPr>
                <w:webHidden/>
              </w:rPr>
              <w:instrText xml:space="preserve"> PAGEREF _Toc74727230 \h </w:instrText>
            </w:r>
            <w:r w:rsidR="007D5F66" w:rsidRPr="00635A31">
              <w:rPr>
                <w:webHidden/>
              </w:rPr>
            </w:r>
            <w:r w:rsidR="007D5F66" w:rsidRPr="00635A31">
              <w:rPr>
                <w:webHidden/>
              </w:rPr>
              <w:fldChar w:fldCharType="separate"/>
            </w:r>
            <w:r w:rsidR="00E71EEA">
              <w:rPr>
                <w:webHidden/>
              </w:rPr>
              <w:t>32</w:t>
            </w:r>
            <w:r w:rsidR="007D5F66" w:rsidRPr="00635A31">
              <w:rPr>
                <w:webHidden/>
              </w:rPr>
              <w:fldChar w:fldCharType="end"/>
            </w:r>
          </w:hyperlink>
        </w:p>
        <w:p w14:paraId="6196ADC6" w14:textId="2A23F6D9" w:rsidR="007D5F66" w:rsidRPr="00635A31" w:rsidRDefault="007D5F66" w:rsidP="000F69B5">
          <w:pPr>
            <w:pStyle w:val="Spistreci2"/>
            <w:spacing w:after="0"/>
            <w:rPr>
              <w:rFonts w:eastAsiaTheme="minorEastAsia"/>
              <w:lang w:eastAsia="pl-PL"/>
            </w:rPr>
          </w:pPr>
          <w:hyperlink w:anchor="_Toc74727231" w:history="1">
            <w:r w:rsidRPr="00635A31">
              <w:rPr>
                <w:rStyle w:val="Hipercze"/>
              </w:rPr>
              <w:t>1</w:t>
            </w:r>
            <w:r w:rsidR="00046F9A">
              <w:rPr>
                <w:rStyle w:val="Hipercze"/>
              </w:rPr>
              <w:t>0</w:t>
            </w:r>
            <w:r w:rsidRPr="00635A31">
              <w:rPr>
                <w:rStyle w:val="Hipercze"/>
              </w:rPr>
              <w:t>.</w:t>
            </w:r>
            <w:r w:rsidRPr="00635A31">
              <w:rPr>
                <w:rFonts w:eastAsiaTheme="minorEastAsia"/>
                <w:lang w:eastAsia="pl-PL"/>
              </w:rPr>
              <w:tab/>
            </w:r>
            <w:r w:rsidRPr="00635A31">
              <w:rPr>
                <w:rStyle w:val="Hipercze"/>
              </w:rPr>
              <w:t>INFORMACJA DOTYCZĄCA PRZETWARZANIA DANYCH OSOBOWYCH W CELU ZWIĄZANYM Z POSTĘPOWANIEM O UDZIELENIE ZAMÓWIENIA PUBLICZNEGO</w:t>
            </w:r>
            <w:r w:rsidRPr="00635A31">
              <w:rPr>
                <w:webHidden/>
              </w:rPr>
              <w:tab/>
            </w:r>
            <w:r w:rsidRPr="00635A31">
              <w:rPr>
                <w:webHidden/>
              </w:rPr>
              <w:fldChar w:fldCharType="begin"/>
            </w:r>
            <w:r w:rsidRPr="00635A31">
              <w:rPr>
                <w:webHidden/>
              </w:rPr>
              <w:instrText xml:space="preserve"> PAGEREF _Toc74727231 \h </w:instrText>
            </w:r>
            <w:r w:rsidRPr="00635A31">
              <w:rPr>
                <w:webHidden/>
              </w:rPr>
            </w:r>
            <w:r w:rsidRPr="00635A31">
              <w:rPr>
                <w:webHidden/>
              </w:rPr>
              <w:fldChar w:fldCharType="separate"/>
            </w:r>
            <w:r w:rsidR="00E71EEA">
              <w:rPr>
                <w:webHidden/>
              </w:rPr>
              <w:t>33</w:t>
            </w:r>
            <w:r w:rsidRPr="00635A31">
              <w:rPr>
                <w:webHidden/>
              </w:rPr>
              <w:fldChar w:fldCharType="end"/>
            </w:r>
          </w:hyperlink>
        </w:p>
        <w:p w14:paraId="6C957552" w14:textId="63C06089" w:rsidR="007D5F66" w:rsidRPr="00635A31" w:rsidRDefault="007D5F66" w:rsidP="000F69B5">
          <w:pPr>
            <w:pStyle w:val="Spistreci2"/>
            <w:spacing w:after="0"/>
            <w:rPr>
              <w:rFonts w:eastAsiaTheme="minorEastAsia"/>
              <w:lang w:eastAsia="pl-PL"/>
            </w:rPr>
          </w:pPr>
          <w:hyperlink w:anchor="_Toc74727232" w:history="1">
            <w:r w:rsidRPr="00635A31">
              <w:rPr>
                <w:rStyle w:val="Hipercze"/>
              </w:rPr>
              <w:t>1</w:t>
            </w:r>
            <w:r w:rsidR="00046F9A">
              <w:rPr>
                <w:rStyle w:val="Hipercze"/>
              </w:rPr>
              <w:t>1</w:t>
            </w:r>
            <w:r w:rsidRPr="00635A31">
              <w:rPr>
                <w:rStyle w:val="Hipercze"/>
              </w:rPr>
              <w:t>.</w:t>
            </w:r>
            <w:r w:rsidRPr="00635A31">
              <w:rPr>
                <w:rFonts w:eastAsiaTheme="minorEastAsia"/>
                <w:lang w:eastAsia="pl-PL"/>
              </w:rPr>
              <w:tab/>
            </w:r>
            <w:r w:rsidRPr="00635A31">
              <w:rPr>
                <w:rStyle w:val="Hipercze"/>
              </w:rPr>
              <w:t>ZAŁĄCZNIKI DO SWZ</w:t>
            </w:r>
            <w:r w:rsidRPr="00635A31">
              <w:rPr>
                <w:webHidden/>
              </w:rPr>
              <w:tab/>
            </w:r>
            <w:r w:rsidRPr="00635A31">
              <w:rPr>
                <w:webHidden/>
              </w:rPr>
              <w:fldChar w:fldCharType="begin"/>
            </w:r>
            <w:r w:rsidRPr="00635A31">
              <w:rPr>
                <w:webHidden/>
              </w:rPr>
              <w:instrText xml:space="preserve"> PAGEREF _Toc74727232 \h </w:instrText>
            </w:r>
            <w:r w:rsidRPr="00635A31">
              <w:rPr>
                <w:webHidden/>
              </w:rPr>
            </w:r>
            <w:r w:rsidRPr="00635A31">
              <w:rPr>
                <w:webHidden/>
              </w:rPr>
              <w:fldChar w:fldCharType="separate"/>
            </w:r>
            <w:r w:rsidR="00E71EEA">
              <w:rPr>
                <w:webHidden/>
              </w:rPr>
              <w:t>36</w:t>
            </w:r>
            <w:r w:rsidRPr="00635A31">
              <w:rPr>
                <w:webHidden/>
              </w:rPr>
              <w:fldChar w:fldCharType="end"/>
            </w:r>
          </w:hyperlink>
        </w:p>
        <w:p w14:paraId="06947A7C" w14:textId="3CC2B650" w:rsidR="00AB2EE1" w:rsidRPr="00635A31" w:rsidRDefault="00AB2EE1" w:rsidP="000F69B5">
          <w:pPr>
            <w:spacing w:after="0" w:line="360" w:lineRule="auto"/>
            <w:rPr>
              <w:rFonts w:cstheme="minorHAnsi"/>
              <w:sz w:val="24"/>
              <w:szCs w:val="24"/>
            </w:rPr>
          </w:pPr>
          <w:r w:rsidRPr="00635A31">
            <w:rPr>
              <w:rFonts w:cstheme="minorHAnsi"/>
              <w:b/>
              <w:bCs/>
              <w:sz w:val="24"/>
              <w:szCs w:val="24"/>
            </w:rPr>
            <w:fldChar w:fldCharType="end"/>
          </w:r>
        </w:p>
      </w:sdtContent>
    </w:sdt>
    <w:p w14:paraId="2FB8AED8" w14:textId="77777777" w:rsidR="00AB2EE1" w:rsidRPr="00635A31" w:rsidRDefault="00AB2EE1" w:rsidP="000F69B5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1F4D6E89" w14:textId="2AFFA9B2" w:rsidR="004474ED" w:rsidRPr="00635A31" w:rsidRDefault="00015821" w:rsidP="000F69B5">
      <w:pPr>
        <w:pStyle w:val="Akapitzlist"/>
        <w:numPr>
          <w:ilvl w:val="0"/>
          <w:numId w:val="1"/>
        </w:numPr>
        <w:spacing w:after="0" w:line="360" w:lineRule="auto"/>
        <w:rPr>
          <w:rFonts w:cstheme="minorHAnsi"/>
          <w:b/>
          <w:bCs/>
          <w:sz w:val="24"/>
          <w:szCs w:val="24"/>
        </w:rPr>
      </w:pPr>
      <w:r w:rsidRPr="00635A31">
        <w:rPr>
          <w:rFonts w:cstheme="minorHAnsi"/>
          <w:b/>
          <w:bCs/>
          <w:sz w:val="24"/>
          <w:szCs w:val="24"/>
        </w:rPr>
        <w:br w:type="page"/>
      </w:r>
      <w:bookmarkStart w:id="1" w:name="_Toc74727206"/>
      <w:r w:rsidRPr="00635A31">
        <w:rPr>
          <w:rFonts w:cstheme="minorHAnsi"/>
          <w:b/>
          <w:sz w:val="24"/>
          <w:szCs w:val="24"/>
        </w:rPr>
        <w:lastRenderedPageBreak/>
        <w:t>INFORMACJE OGÓLNE</w:t>
      </w:r>
      <w:bookmarkEnd w:id="1"/>
    </w:p>
    <w:p w14:paraId="09448F38" w14:textId="78E26D60" w:rsidR="00015821" w:rsidRPr="00635A31" w:rsidRDefault="00015821" w:rsidP="000F69B5">
      <w:pPr>
        <w:pStyle w:val="Akapitzlist"/>
        <w:numPr>
          <w:ilvl w:val="0"/>
          <w:numId w:val="2"/>
        </w:numPr>
        <w:spacing w:after="0" w:line="360" w:lineRule="auto"/>
        <w:outlineLvl w:val="1"/>
        <w:rPr>
          <w:rFonts w:cstheme="minorHAnsi"/>
          <w:b/>
          <w:bCs/>
          <w:sz w:val="24"/>
          <w:szCs w:val="24"/>
        </w:rPr>
      </w:pPr>
      <w:bookmarkStart w:id="2" w:name="_Toc74727207"/>
      <w:r w:rsidRPr="00635A31">
        <w:rPr>
          <w:rFonts w:cstheme="minorHAnsi"/>
          <w:b/>
          <w:bCs/>
          <w:sz w:val="24"/>
          <w:szCs w:val="24"/>
        </w:rPr>
        <w:t>NAZWA I ADRES ZAMAWIAJĄCEGO, NUMER TELEFONU, ADRES POCZTY ELEKTRONICZNEJ ORAZ STRONY INTERNETOWEJ PROWADZONEGO POSTĘPOWANIA</w:t>
      </w:r>
      <w:bookmarkEnd w:id="2"/>
    </w:p>
    <w:p w14:paraId="218AFF60" w14:textId="695E5723" w:rsidR="00E111C0" w:rsidRPr="00635A31" w:rsidRDefault="00E111C0" w:rsidP="000F69B5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tbl>
      <w:tblPr>
        <w:tblW w:w="8865" w:type="dxa"/>
        <w:tblInd w:w="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0"/>
        <w:gridCol w:w="5155"/>
      </w:tblGrid>
      <w:tr w:rsidR="00E111C0" w:rsidRPr="00635A31" w14:paraId="6EA69B65" w14:textId="77777777" w:rsidTr="00322B52">
        <w:trPr>
          <w:trHeight w:hRule="exact" w:val="937"/>
        </w:trPr>
        <w:tc>
          <w:tcPr>
            <w:tcW w:w="3710" w:type="dxa"/>
          </w:tcPr>
          <w:p w14:paraId="709E3EF8" w14:textId="77777777" w:rsidR="00E111C0" w:rsidRPr="00635A31" w:rsidRDefault="00E111C0" w:rsidP="000F69B5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635A31">
              <w:rPr>
                <w:rFonts w:cstheme="minorHAnsi"/>
                <w:sz w:val="24"/>
                <w:szCs w:val="24"/>
              </w:rPr>
              <w:t>Zamawiający</w:t>
            </w:r>
          </w:p>
        </w:tc>
        <w:tc>
          <w:tcPr>
            <w:tcW w:w="5155" w:type="dxa"/>
          </w:tcPr>
          <w:p w14:paraId="01E2A37D" w14:textId="67D6E8BA" w:rsidR="00E111C0" w:rsidRPr="00635A31" w:rsidRDefault="00322B52" w:rsidP="000F69B5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635A31">
              <w:rPr>
                <w:rFonts w:cstheme="minorHAnsi"/>
                <w:sz w:val="24"/>
                <w:szCs w:val="24"/>
              </w:rPr>
              <w:t>Gminna Administracja Oświaty w Tuchowie</w:t>
            </w:r>
          </w:p>
        </w:tc>
      </w:tr>
      <w:tr w:rsidR="00E111C0" w:rsidRPr="00635A31" w14:paraId="44DA4CD0" w14:textId="77777777" w:rsidTr="00322B52">
        <w:trPr>
          <w:trHeight w:hRule="exact" w:val="554"/>
        </w:trPr>
        <w:tc>
          <w:tcPr>
            <w:tcW w:w="3710" w:type="dxa"/>
          </w:tcPr>
          <w:p w14:paraId="08A45940" w14:textId="77777777" w:rsidR="00E111C0" w:rsidRPr="00635A31" w:rsidRDefault="00E111C0" w:rsidP="000F69B5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635A31">
              <w:rPr>
                <w:rFonts w:cstheme="minorHAnsi"/>
                <w:sz w:val="24"/>
                <w:szCs w:val="24"/>
              </w:rPr>
              <w:t>Adres</w:t>
            </w:r>
          </w:p>
        </w:tc>
        <w:tc>
          <w:tcPr>
            <w:tcW w:w="5155" w:type="dxa"/>
          </w:tcPr>
          <w:p w14:paraId="2400917E" w14:textId="6149B689" w:rsidR="00E111C0" w:rsidRPr="00635A31" w:rsidRDefault="00322B52" w:rsidP="000F69B5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635A31">
              <w:rPr>
                <w:rFonts w:cstheme="minorHAnsi"/>
                <w:sz w:val="24"/>
                <w:szCs w:val="24"/>
              </w:rPr>
              <w:t>33-170 Tuchów, ul. Jana Pawła II 4</w:t>
            </w:r>
          </w:p>
        </w:tc>
      </w:tr>
      <w:tr w:rsidR="00E111C0" w:rsidRPr="00635A31" w14:paraId="1DFAB371" w14:textId="77777777" w:rsidTr="00E111C0">
        <w:trPr>
          <w:trHeight w:hRule="exact" w:val="427"/>
        </w:trPr>
        <w:tc>
          <w:tcPr>
            <w:tcW w:w="3710" w:type="dxa"/>
          </w:tcPr>
          <w:p w14:paraId="05C1B0B1" w14:textId="77777777" w:rsidR="00E111C0" w:rsidRPr="00635A31" w:rsidRDefault="00E111C0" w:rsidP="000F69B5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635A31">
              <w:rPr>
                <w:rFonts w:cstheme="minorHAnsi"/>
                <w:sz w:val="24"/>
                <w:szCs w:val="24"/>
              </w:rPr>
              <w:t>NIP</w:t>
            </w:r>
          </w:p>
        </w:tc>
        <w:tc>
          <w:tcPr>
            <w:tcW w:w="5155" w:type="dxa"/>
          </w:tcPr>
          <w:p w14:paraId="72A423B4" w14:textId="05FBF1EA" w:rsidR="00E111C0" w:rsidRPr="00635A31" w:rsidRDefault="00322B52" w:rsidP="000F69B5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635A31">
              <w:rPr>
                <w:rFonts w:cstheme="minorHAnsi"/>
                <w:sz w:val="24"/>
                <w:szCs w:val="24"/>
              </w:rPr>
              <w:t>8731212212</w:t>
            </w:r>
          </w:p>
        </w:tc>
      </w:tr>
      <w:tr w:rsidR="00E111C0" w:rsidRPr="00635A31" w14:paraId="5EEBC02A" w14:textId="77777777" w:rsidTr="00E111C0">
        <w:trPr>
          <w:trHeight w:hRule="exact" w:val="426"/>
        </w:trPr>
        <w:tc>
          <w:tcPr>
            <w:tcW w:w="3710" w:type="dxa"/>
          </w:tcPr>
          <w:p w14:paraId="35C2C40D" w14:textId="77777777" w:rsidR="00E111C0" w:rsidRPr="00635A31" w:rsidRDefault="00E111C0" w:rsidP="000F69B5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635A31">
              <w:rPr>
                <w:rFonts w:cstheme="minorHAnsi"/>
                <w:sz w:val="24"/>
                <w:szCs w:val="24"/>
              </w:rPr>
              <w:t>REGON</w:t>
            </w:r>
          </w:p>
        </w:tc>
        <w:tc>
          <w:tcPr>
            <w:tcW w:w="5155" w:type="dxa"/>
          </w:tcPr>
          <w:p w14:paraId="0BE803F0" w14:textId="12BF7135" w:rsidR="00E111C0" w:rsidRPr="00635A31" w:rsidRDefault="00322B52" w:rsidP="000F69B5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635A31">
              <w:rPr>
                <w:rFonts w:cstheme="minorHAnsi"/>
                <w:sz w:val="24"/>
                <w:szCs w:val="24"/>
              </w:rPr>
              <w:t>850331374</w:t>
            </w:r>
          </w:p>
        </w:tc>
      </w:tr>
      <w:tr w:rsidR="00E111C0" w:rsidRPr="00635A31" w14:paraId="6F67FD1B" w14:textId="77777777" w:rsidTr="00E111C0">
        <w:trPr>
          <w:trHeight w:hRule="exact" w:val="961"/>
        </w:trPr>
        <w:tc>
          <w:tcPr>
            <w:tcW w:w="3710" w:type="dxa"/>
          </w:tcPr>
          <w:p w14:paraId="1537EB05" w14:textId="77777777" w:rsidR="00E111C0" w:rsidRPr="00635A31" w:rsidRDefault="00E111C0" w:rsidP="000F69B5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635A31">
              <w:rPr>
                <w:rFonts w:cstheme="minorHAnsi"/>
                <w:sz w:val="24"/>
                <w:szCs w:val="24"/>
              </w:rPr>
              <w:t>Telefon:</w:t>
            </w:r>
          </w:p>
        </w:tc>
        <w:tc>
          <w:tcPr>
            <w:tcW w:w="5155" w:type="dxa"/>
          </w:tcPr>
          <w:p w14:paraId="353C8FDE" w14:textId="42D97B81" w:rsidR="00E111C0" w:rsidRPr="00635A31" w:rsidRDefault="00322B52" w:rsidP="000F69B5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635A31">
              <w:rPr>
                <w:rFonts w:cstheme="minorHAnsi"/>
                <w:sz w:val="24"/>
                <w:szCs w:val="24"/>
              </w:rPr>
              <w:t>14 6525561</w:t>
            </w:r>
          </w:p>
        </w:tc>
      </w:tr>
      <w:tr w:rsidR="00E111C0" w:rsidRPr="00635A31" w14:paraId="70E5A61B" w14:textId="77777777" w:rsidTr="00B15941">
        <w:trPr>
          <w:trHeight w:hRule="exact" w:val="905"/>
        </w:trPr>
        <w:tc>
          <w:tcPr>
            <w:tcW w:w="3710" w:type="dxa"/>
          </w:tcPr>
          <w:p w14:paraId="6B1BE050" w14:textId="3B427F56" w:rsidR="00E111C0" w:rsidRPr="00635A31" w:rsidRDefault="00E111C0" w:rsidP="000F69B5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635A31">
              <w:rPr>
                <w:rFonts w:cstheme="minorHAnsi"/>
                <w:sz w:val="24"/>
                <w:szCs w:val="24"/>
              </w:rPr>
              <w:t>e-mail</w:t>
            </w:r>
            <w:r w:rsidR="00322B52" w:rsidRPr="00635A31">
              <w:rPr>
                <w:rFonts w:cstheme="minorHAnsi"/>
                <w:sz w:val="24"/>
                <w:szCs w:val="24"/>
              </w:rPr>
              <w:t xml:space="preserve"> </w:t>
            </w:r>
            <w:r w:rsidR="00B15941" w:rsidRPr="00635A31">
              <w:rPr>
                <w:rFonts w:cstheme="minorHAnsi"/>
                <w:sz w:val="24"/>
                <w:szCs w:val="24"/>
              </w:rPr>
              <w:t>/ strona internetowa</w:t>
            </w:r>
          </w:p>
        </w:tc>
        <w:tc>
          <w:tcPr>
            <w:tcW w:w="5155" w:type="dxa"/>
          </w:tcPr>
          <w:p w14:paraId="72FF8665" w14:textId="5787C68A" w:rsidR="00E111C0" w:rsidRPr="00635A31" w:rsidRDefault="00B15941" w:rsidP="000F69B5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hyperlink r:id="rId8" w:history="1">
              <w:r w:rsidRPr="00635A31">
                <w:rPr>
                  <w:rStyle w:val="Hipercze"/>
                  <w:rFonts w:cstheme="minorHAnsi"/>
                  <w:sz w:val="24"/>
                  <w:szCs w:val="24"/>
                </w:rPr>
                <w:t>a.ryndak@tuchow.pl</w:t>
              </w:r>
            </w:hyperlink>
            <w:r w:rsidRPr="00635A31">
              <w:rPr>
                <w:rFonts w:cstheme="minorHAnsi"/>
                <w:sz w:val="24"/>
                <w:szCs w:val="24"/>
              </w:rPr>
              <w:t xml:space="preserve">  /</w:t>
            </w:r>
            <w:r w:rsidRPr="00635A31">
              <w:t xml:space="preserve"> </w:t>
            </w:r>
            <w:hyperlink r:id="rId9" w:history="1">
              <w:r w:rsidRPr="00635A31">
                <w:rPr>
                  <w:rStyle w:val="Hipercze"/>
                  <w:rFonts w:cstheme="minorHAnsi"/>
                  <w:sz w:val="24"/>
                  <w:szCs w:val="24"/>
                </w:rPr>
                <w:t>https://bip.malopolska.pl/gaowtuchowie</w:t>
              </w:r>
            </w:hyperlink>
          </w:p>
          <w:p w14:paraId="27793B53" w14:textId="05DD9470" w:rsidR="00B15941" w:rsidRPr="00635A31" w:rsidRDefault="00B15941" w:rsidP="000F69B5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111C0" w:rsidRPr="00635A31" w14:paraId="12759B24" w14:textId="77777777" w:rsidTr="00E111C0">
        <w:trPr>
          <w:trHeight w:hRule="exact" w:val="1669"/>
        </w:trPr>
        <w:tc>
          <w:tcPr>
            <w:tcW w:w="3710" w:type="dxa"/>
          </w:tcPr>
          <w:p w14:paraId="476DBD83" w14:textId="117B2844" w:rsidR="00E111C0" w:rsidRPr="00635A31" w:rsidRDefault="00B15941" w:rsidP="000F69B5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635A31">
              <w:rPr>
                <w:rFonts w:cstheme="minorHAnsi"/>
                <w:sz w:val="24"/>
                <w:szCs w:val="24"/>
              </w:rPr>
              <w:t>Strona internetowa prowadzonego postepowania</w:t>
            </w:r>
            <w:r w:rsidR="00977F9A">
              <w:rPr>
                <w:rFonts w:cstheme="minorHAnsi"/>
                <w:sz w:val="24"/>
                <w:szCs w:val="24"/>
              </w:rPr>
              <w:t>:</w:t>
            </w:r>
          </w:p>
          <w:p w14:paraId="35225A89" w14:textId="3CC47C4B" w:rsidR="00016E1F" w:rsidRPr="00635A31" w:rsidRDefault="00016E1F" w:rsidP="000F69B5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F82997">
              <w:rPr>
                <w:rFonts w:cstheme="minorHAnsi"/>
                <w:sz w:val="24"/>
                <w:szCs w:val="24"/>
              </w:rPr>
              <w:t>Identyfikator postepowania</w:t>
            </w:r>
            <w:r w:rsidR="00977F9A" w:rsidRPr="00F82997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5155" w:type="dxa"/>
          </w:tcPr>
          <w:p w14:paraId="1802D9AC" w14:textId="7449E218" w:rsidR="00E111C0" w:rsidRPr="00635A31" w:rsidRDefault="00016E1F" w:rsidP="000F69B5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hyperlink r:id="rId10" w:history="1">
              <w:r w:rsidRPr="00635A31">
                <w:rPr>
                  <w:rStyle w:val="Hipercze"/>
                  <w:rFonts w:cstheme="minorHAnsi"/>
                  <w:sz w:val="24"/>
                  <w:szCs w:val="24"/>
                </w:rPr>
                <w:t>https://ezamowienia.gov.pl/pl/</w:t>
              </w:r>
            </w:hyperlink>
          </w:p>
          <w:p w14:paraId="32A67DE6" w14:textId="77777777" w:rsidR="00016E1F" w:rsidRPr="00635A31" w:rsidRDefault="00016E1F" w:rsidP="000F69B5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</w:p>
          <w:p w14:paraId="7E475ADC" w14:textId="7AB11A0C" w:rsidR="00016E1F" w:rsidRPr="00635A31" w:rsidRDefault="00016E1F" w:rsidP="000F69B5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111C0" w:rsidRPr="00635A31" w14:paraId="326A4F90" w14:textId="77777777" w:rsidTr="00E111C0">
        <w:trPr>
          <w:trHeight w:hRule="exact" w:val="417"/>
        </w:trPr>
        <w:tc>
          <w:tcPr>
            <w:tcW w:w="3710" w:type="dxa"/>
          </w:tcPr>
          <w:p w14:paraId="44CD793D" w14:textId="77777777" w:rsidR="00E111C0" w:rsidRPr="00635A31" w:rsidRDefault="00E111C0" w:rsidP="000F69B5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635A31">
              <w:rPr>
                <w:rFonts w:cstheme="minorHAnsi"/>
                <w:sz w:val="24"/>
                <w:szCs w:val="24"/>
              </w:rPr>
              <w:t>Godziny urzędowania</w:t>
            </w:r>
          </w:p>
        </w:tc>
        <w:tc>
          <w:tcPr>
            <w:tcW w:w="5155" w:type="dxa"/>
          </w:tcPr>
          <w:p w14:paraId="19B0E5BD" w14:textId="77777777" w:rsidR="00E111C0" w:rsidRPr="00635A31" w:rsidRDefault="00E111C0" w:rsidP="000F69B5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635A31">
              <w:rPr>
                <w:rFonts w:cstheme="minorHAnsi"/>
                <w:sz w:val="24"/>
                <w:szCs w:val="24"/>
              </w:rPr>
              <w:t>poniedziałek – piątek od 07:30 do 15:30</w:t>
            </w:r>
          </w:p>
        </w:tc>
      </w:tr>
      <w:tr w:rsidR="00E111C0" w:rsidRPr="00635A31" w14:paraId="2FD49B88" w14:textId="77777777" w:rsidTr="00E111C0">
        <w:trPr>
          <w:trHeight w:hRule="exact" w:val="933"/>
        </w:trPr>
        <w:tc>
          <w:tcPr>
            <w:tcW w:w="8865" w:type="dxa"/>
            <w:gridSpan w:val="2"/>
          </w:tcPr>
          <w:p w14:paraId="2A9A8D05" w14:textId="138C0599" w:rsidR="00E111C0" w:rsidRPr="00635A31" w:rsidRDefault="00E111C0" w:rsidP="000F69B5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635A31">
              <w:rPr>
                <w:rFonts w:cstheme="minorHAnsi"/>
                <w:sz w:val="24"/>
                <w:szCs w:val="24"/>
              </w:rPr>
              <w:t xml:space="preserve">Zestawienie osób i numerów telefonów osób uprawnionych do komunikowania się </w:t>
            </w:r>
            <w:r w:rsidR="00C1499C" w:rsidRPr="00635A31">
              <w:rPr>
                <w:rFonts w:cstheme="minorHAnsi"/>
                <w:sz w:val="24"/>
                <w:szCs w:val="24"/>
              </w:rPr>
              <w:br/>
            </w:r>
            <w:r w:rsidRPr="00635A31">
              <w:rPr>
                <w:rFonts w:cstheme="minorHAnsi"/>
                <w:sz w:val="24"/>
                <w:szCs w:val="24"/>
              </w:rPr>
              <w:t>z Wykonawcami:</w:t>
            </w:r>
          </w:p>
          <w:p w14:paraId="0620B536" w14:textId="77777777" w:rsidR="00E111C0" w:rsidRPr="00635A31" w:rsidRDefault="00E111C0" w:rsidP="000F69B5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E111C0" w:rsidRPr="00635A31" w14:paraId="28383989" w14:textId="77777777" w:rsidTr="00E111C0">
        <w:trPr>
          <w:trHeight w:hRule="exact" w:val="1171"/>
        </w:trPr>
        <w:tc>
          <w:tcPr>
            <w:tcW w:w="3710" w:type="dxa"/>
          </w:tcPr>
          <w:p w14:paraId="11F741D8" w14:textId="3388C26B" w:rsidR="00E111C0" w:rsidRPr="00635A31" w:rsidRDefault="00322B52" w:rsidP="000F69B5">
            <w:pPr>
              <w:spacing w:after="0"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635A31">
              <w:rPr>
                <w:rFonts w:cstheme="minorHAnsi"/>
                <w:b/>
                <w:bCs/>
                <w:sz w:val="24"/>
                <w:szCs w:val="24"/>
              </w:rPr>
              <w:t>Agnieszka Ryndak</w:t>
            </w:r>
          </w:p>
          <w:p w14:paraId="55A5A44E" w14:textId="77777777" w:rsidR="00E111C0" w:rsidRPr="00635A31" w:rsidRDefault="00E111C0" w:rsidP="000F69B5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</w:p>
          <w:p w14:paraId="4E9D1DF3" w14:textId="77777777" w:rsidR="00E111C0" w:rsidRPr="00635A31" w:rsidRDefault="00E111C0" w:rsidP="000F69B5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155" w:type="dxa"/>
          </w:tcPr>
          <w:p w14:paraId="7C92D667" w14:textId="6D5B9A4B" w:rsidR="00E111C0" w:rsidRPr="00635A31" w:rsidRDefault="00322B52" w:rsidP="000F69B5">
            <w:pPr>
              <w:spacing w:after="0" w:line="360" w:lineRule="auto"/>
              <w:rPr>
                <w:rFonts w:cstheme="minorHAnsi"/>
                <w:sz w:val="24"/>
                <w:szCs w:val="24"/>
              </w:rPr>
            </w:pPr>
            <w:r w:rsidRPr="00635A31">
              <w:rPr>
                <w:rFonts w:cstheme="minorHAnsi"/>
                <w:sz w:val="24"/>
                <w:szCs w:val="24"/>
              </w:rPr>
              <w:t>tel. 14 6525 561</w:t>
            </w:r>
          </w:p>
        </w:tc>
      </w:tr>
    </w:tbl>
    <w:p w14:paraId="080DFF65" w14:textId="77777777" w:rsidR="000A48BB" w:rsidRPr="00635A31" w:rsidRDefault="000A48BB" w:rsidP="000F69B5">
      <w:pPr>
        <w:spacing w:after="0" w:line="360" w:lineRule="auto"/>
        <w:rPr>
          <w:rFonts w:cstheme="minorHAnsi"/>
          <w:sz w:val="24"/>
          <w:szCs w:val="24"/>
        </w:rPr>
      </w:pPr>
    </w:p>
    <w:p w14:paraId="1D707FE4" w14:textId="011DC9E9" w:rsidR="00E111C0" w:rsidRDefault="00E111C0" w:rsidP="000F69B5">
      <w:pPr>
        <w:spacing w:after="0" w:line="360" w:lineRule="auto"/>
        <w:rPr>
          <w:rFonts w:cstheme="minorHAnsi"/>
          <w:sz w:val="24"/>
          <w:szCs w:val="24"/>
        </w:rPr>
      </w:pPr>
      <w:r w:rsidRPr="00635A31">
        <w:rPr>
          <w:rFonts w:cstheme="minorHAnsi"/>
          <w:sz w:val="24"/>
          <w:szCs w:val="24"/>
        </w:rPr>
        <w:t xml:space="preserve">Zamawiający zaznacza, że w toku postępowania zgodnie z art. 61 ust. 2 </w:t>
      </w:r>
      <w:hyperlink r:id="rId11">
        <w:r w:rsidRPr="00635A31">
          <w:rPr>
            <w:rStyle w:val="Hipercze"/>
            <w:rFonts w:cstheme="minorHAnsi"/>
            <w:color w:val="auto"/>
            <w:sz w:val="24"/>
            <w:szCs w:val="24"/>
            <w:u w:val="none"/>
          </w:rPr>
          <w:t>Ustawy</w:t>
        </w:r>
      </w:hyperlink>
      <w:r w:rsidRPr="00635A31">
        <w:rPr>
          <w:rFonts w:cstheme="minorHAnsi"/>
          <w:sz w:val="24"/>
          <w:szCs w:val="24"/>
        </w:rPr>
        <w:t xml:space="preserve"> </w:t>
      </w:r>
      <w:r w:rsidR="000A7778" w:rsidRPr="00635A31">
        <w:rPr>
          <w:rFonts w:cstheme="minorHAnsi"/>
          <w:sz w:val="24"/>
          <w:szCs w:val="24"/>
        </w:rPr>
        <w:t>Pzp</w:t>
      </w:r>
      <w:r w:rsidRPr="00635A31">
        <w:rPr>
          <w:rFonts w:cstheme="minorHAnsi"/>
          <w:sz w:val="24"/>
          <w:szCs w:val="24"/>
        </w:rPr>
        <w:t xml:space="preserve"> komunikacja ustna dopuszczalna jest jedynie w toku negocjacji lub dialogu oraz w odniesieniu do informacji, które nie są istotne. Zasady dotyczące sposobu</w:t>
      </w:r>
      <w:r w:rsidR="00EE1399" w:rsidRPr="00635A31">
        <w:rPr>
          <w:rFonts w:cstheme="minorHAnsi"/>
          <w:sz w:val="24"/>
          <w:szCs w:val="24"/>
        </w:rPr>
        <w:t xml:space="preserve"> </w:t>
      </w:r>
      <w:r w:rsidRPr="00635A31">
        <w:rPr>
          <w:rFonts w:cstheme="minorHAnsi"/>
          <w:sz w:val="24"/>
          <w:szCs w:val="24"/>
        </w:rPr>
        <w:t>komunikowania się zostały przez Zamawiającego umieszczone w rozdziale II punkt 6.</w:t>
      </w:r>
    </w:p>
    <w:p w14:paraId="279D9522" w14:textId="77777777" w:rsidR="00C901A0" w:rsidRDefault="00C901A0" w:rsidP="000F69B5">
      <w:pPr>
        <w:spacing w:after="0" w:line="360" w:lineRule="auto"/>
        <w:rPr>
          <w:rFonts w:cstheme="minorHAnsi"/>
          <w:sz w:val="24"/>
          <w:szCs w:val="24"/>
        </w:rPr>
      </w:pPr>
    </w:p>
    <w:p w14:paraId="35C1C1AD" w14:textId="77777777" w:rsidR="00C901A0" w:rsidRPr="00635A31" w:rsidRDefault="00C901A0" w:rsidP="000F69B5">
      <w:pPr>
        <w:spacing w:after="0" w:line="360" w:lineRule="auto"/>
        <w:rPr>
          <w:rFonts w:cstheme="minorHAnsi"/>
          <w:sz w:val="24"/>
          <w:szCs w:val="24"/>
        </w:rPr>
      </w:pPr>
    </w:p>
    <w:p w14:paraId="040C1562" w14:textId="5B6965A3" w:rsidR="00015821" w:rsidRPr="00635A31" w:rsidRDefault="00015821" w:rsidP="000F69B5">
      <w:pPr>
        <w:pStyle w:val="Akapitzlist"/>
        <w:numPr>
          <w:ilvl w:val="0"/>
          <w:numId w:val="2"/>
        </w:numPr>
        <w:spacing w:after="0" w:line="360" w:lineRule="auto"/>
        <w:outlineLvl w:val="1"/>
        <w:rPr>
          <w:rFonts w:cstheme="minorHAnsi"/>
          <w:b/>
          <w:bCs/>
          <w:sz w:val="24"/>
          <w:szCs w:val="24"/>
        </w:rPr>
      </w:pPr>
      <w:bookmarkStart w:id="3" w:name="_Toc74727208"/>
      <w:r w:rsidRPr="00635A31">
        <w:rPr>
          <w:rFonts w:cstheme="minorHAnsi"/>
          <w:b/>
          <w:bCs/>
          <w:sz w:val="24"/>
          <w:szCs w:val="24"/>
        </w:rPr>
        <w:lastRenderedPageBreak/>
        <w:t>ADRES STRONY INTERNETOWEJ, NA KTÓREJ UDOSTĘPNIANE BĘDĄ ZMIANY I WYJAŚNIENIA TREŚCI SWZ ORAZ INNE DOKUMENTY ZAMÓWIENIA BEZPOŚREDNIO ZWIĄZANE</w:t>
      </w:r>
      <w:r w:rsidR="000A550D" w:rsidRPr="00635A31">
        <w:rPr>
          <w:rFonts w:cstheme="minorHAnsi"/>
          <w:b/>
          <w:bCs/>
          <w:sz w:val="24"/>
          <w:szCs w:val="24"/>
        </w:rPr>
        <w:t xml:space="preserve"> </w:t>
      </w:r>
      <w:r w:rsidRPr="00635A31">
        <w:rPr>
          <w:rFonts w:cstheme="minorHAnsi"/>
          <w:b/>
          <w:bCs/>
          <w:sz w:val="24"/>
          <w:szCs w:val="24"/>
        </w:rPr>
        <w:t>POSTĘPOWANIEM O UDZIELENIE ZAMÓWIENIA</w:t>
      </w:r>
      <w:bookmarkEnd w:id="3"/>
    </w:p>
    <w:p w14:paraId="164533D7" w14:textId="4C8F439F" w:rsidR="00E111C0" w:rsidRPr="00635A31" w:rsidRDefault="00E111C0" w:rsidP="000F69B5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545F8130" w14:textId="6CADD2FB" w:rsidR="00E111C0" w:rsidRPr="00635A31" w:rsidRDefault="00E111C0" w:rsidP="000F69B5">
      <w:pPr>
        <w:spacing w:after="0" w:line="360" w:lineRule="auto"/>
        <w:rPr>
          <w:rFonts w:cstheme="minorHAnsi"/>
          <w:sz w:val="24"/>
          <w:szCs w:val="24"/>
        </w:rPr>
      </w:pPr>
      <w:r w:rsidRPr="00635A31">
        <w:rPr>
          <w:rFonts w:cstheme="minorHAnsi"/>
          <w:spacing w:val="-1"/>
          <w:sz w:val="24"/>
          <w:szCs w:val="24"/>
        </w:rPr>
        <w:t>Zmiany</w:t>
      </w:r>
      <w:r w:rsidRPr="00635A31">
        <w:rPr>
          <w:rFonts w:cstheme="minorHAnsi"/>
          <w:sz w:val="24"/>
          <w:szCs w:val="24"/>
        </w:rPr>
        <w:t xml:space="preserve"> i </w:t>
      </w:r>
      <w:r w:rsidRPr="00635A31">
        <w:rPr>
          <w:rFonts w:cstheme="minorHAnsi"/>
          <w:spacing w:val="-1"/>
          <w:sz w:val="24"/>
          <w:szCs w:val="24"/>
        </w:rPr>
        <w:t>wyjaśnienia treści</w:t>
      </w:r>
      <w:r w:rsidRPr="00635A31">
        <w:rPr>
          <w:rFonts w:cstheme="minorHAnsi"/>
          <w:sz w:val="24"/>
          <w:szCs w:val="24"/>
        </w:rPr>
        <w:t xml:space="preserve"> SWZ</w:t>
      </w:r>
      <w:r w:rsidRPr="00635A31">
        <w:rPr>
          <w:rFonts w:cstheme="minorHAnsi"/>
          <w:spacing w:val="-3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>oraz</w:t>
      </w:r>
      <w:r w:rsidRPr="00635A31">
        <w:rPr>
          <w:rFonts w:cstheme="minorHAnsi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>inne dokumenty</w:t>
      </w:r>
      <w:r w:rsidRPr="00635A31">
        <w:rPr>
          <w:rFonts w:cstheme="minorHAnsi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>zamówienia bezpośrednio</w:t>
      </w:r>
      <w:r w:rsidRPr="00635A31">
        <w:rPr>
          <w:rFonts w:cstheme="minorHAnsi"/>
          <w:spacing w:val="1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>związane</w:t>
      </w:r>
      <w:r w:rsidRPr="00635A31">
        <w:rPr>
          <w:rFonts w:cstheme="minorHAnsi"/>
          <w:spacing w:val="75"/>
          <w:sz w:val="24"/>
          <w:szCs w:val="24"/>
        </w:rPr>
        <w:t xml:space="preserve"> </w:t>
      </w:r>
      <w:r w:rsidRPr="00635A31">
        <w:rPr>
          <w:rFonts w:cstheme="minorHAnsi"/>
          <w:sz w:val="24"/>
          <w:szCs w:val="24"/>
        </w:rPr>
        <w:t xml:space="preserve">z </w:t>
      </w:r>
      <w:r w:rsidRPr="00635A31">
        <w:rPr>
          <w:rFonts w:cstheme="minorHAnsi"/>
          <w:spacing w:val="-1"/>
          <w:sz w:val="24"/>
          <w:szCs w:val="24"/>
        </w:rPr>
        <w:t>postępowaniem</w:t>
      </w:r>
      <w:r w:rsidRPr="00635A31">
        <w:rPr>
          <w:rFonts w:cstheme="minorHAnsi"/>
          <w:spacing w:val="2"/>
          <w:sz w:val="24"/>
          <w:szCs w:val="24"/>
        </w:rPr>
        <w:t xml:space="preserve"> </w:t>
      </w:r>
      <w:r w:rsidRPr="00635A31">
        <w:rPr>
          <w:rFonts w:cstheme="minorHAnsi"/>
          <w:sz w:val="24"/>
          <w:szCs w:val="24"/>
        </w:rPr>
        <w:t>o</w:t>
      </w:r>
      <w:r w:rsidRPr="00635A31">
        <w:rPr>
          <w:rFonts w:cstheme="minorHAnsi"/>
          <w:spacing w:val="-1"/>
          <w:sz w:val="24"/>
          <w:szCs w:val="24"/>
        </w:rPr>
        <w:t xml:space="preserve"> udzielenie</w:t>
      </w:r>
      <w:r w:rsidRPr="00635A31">
        <w:rPr>
          <w:rFonts w:cstheme="minorHAnsi"/>
          <w:spacing w:val="1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>zamówieni</w:t>
      </w:r>
      <w:r w:rsidRPr="00635A31">
        <w:rPr>
          <w:rFonts w:cstheme="minorHAnsi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>będą</w:t>
      </w:r>
      <w:r w:rsidRPr="00635A31">
        <w:rPr>
          <w:rFonts w:cstheme="minorHAnsi"/>
          <w:spacing w:val="1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 xml:space="preserve">udostępniane </w:t>
      </w:r>
      <w:r w:rsidRPr="00635A31">
        <w:rPr>
          <w:rFonts w:cstheme="minorHAnsi"/>
          <w:sz w:val="24"/>
          <w:szCs w:val="24"/>
        </w:rPr>
        <w:t>na</w:t>
      </w:r>
      <w:r w:rsidRPr="00635A31">
        <w:rPr>
          <w:rFonts w:cstheme="minorHAnsi"/>
          <w:spacing w:val="-1"/>
          <w:sz w:val="24"/>
          <w:szCs w:val="24"/>
        </w:rPr>
        <w:t xml:space="preserve"> stronie</w:t>
      </w:r>
      <w:r w:rsidRPr="00635A31">
        <w:rPr>
          <w:rFonts w:cstheme="minorHAnsi"/>
          <w:spacing w:val="1"/>
          <w:sz w:val="24"/>
          <w:szCs w:val="24"/>
        </w:rPr>
        <w:t xml:space="preserve"> </w:t>
      </w:r>
      <w:r w:rsidRPr="00635A31">
        <w:rPr>
          <w:rFonts w:cstheme="minorHAnsi"/>
          <w:sz w:val="24"/>
          <w:szCs w:val="24"/>
        </w:rPr>
        <w:t>:</w:t>
      </w:r>
      <w:r w:rsidR="000A550D" w:rsidRPr="00635A31">
        <w:rPr>
          <w:rFonts w:cstheme="minorHAnsi"/>
          <w:sz w:val="24"/>
          <w:szCs w:val="24"/>
        </w:rPr>
        <w:t xml:space="preserve"> </w:t>
      </w:r>
    </w:p>
    <w:p w14:paraId="4554B08E" w14:textId="1F1FF0DA" w:rsidR="001D3372" w:rsidRPr="00635A31" w:rsidRDefault="00DE3B38" w:rsidP="001D3372">
      <w:pPr>
        <w:spacing w:after="0" w:line="360" w:lineRule="auto"/>
        <w:rPr>
          <w:rFonts w:cstheme="minorHAnsi"/>
          <w:sz w:val="24"/>
          <w:szCs w:val="24"/>
        </w:rPr>
      </w:pPr>
      <w:hyperlink r:id="rId12" w:history="1">
        <w:r w:rsidRPr="00ED6EA2">
          <w:rPr>
            <w:rStyle w:val="Hipercze"/>
            <w:rFonts w:cstheme="minorHAnsi"/>
            <w:sz w:val="24"/>
            <w:szCs w:val="24"/>
          </w:rPr>
          <w:t>https://ezamowienia.gov.pl/</w:t>
        </w:r>
      </w:hyperlink>
    </w:p>
    <w:p w14:paraId="2F220799" w14:textId="77777777" w:rsidR="00E111C0" w:rsidRPr="00635A31" w:rsidRDefault="00E111C0" w:rsidP="000F69B5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1C679A67" w14:textId="69D5730C" w:rsidR="00E111C0" w:rsidRPr="00635A31" w:rsidRDefault="00015821" w:rsidP="000F69B5">
      <w:pPr>
        <w:pStyle w:val="Akapitzlist"/>
        <w:numPr>
          <w:ilvl w:val="0"/>
          <w:numId w:val="2"/>
        </w:numPr>
        <w:spacing w:after="0" w:line="360" w:lineRule="auto"/>
        <w:outlineLvl w:val="1"/>
        <w:rPr>
          <w:rFonts w:cstheme="minorHAnsi"/>
          <w:b/>
          <w:bCs/>
          <w:sz w:val="24"/>
          <w:szCs w:val="24"/>
        </w:rPr>
      </w:pPr>
      <w:bookmarkStart w:id="4" w:name="_Toc74727209"/>
      <w:r w:rsidRPr="00635A31">
        <w:rPr>
          <w:rFonts w:cstheme="minorHAnsi"/>
          <w:b/>
          <w:bCs/>
          <w:spacing w:val="-3"/>
          <w:sz w:val="24"/>
          <w:szCs w:val="24"/>
        </w:rPr>
        <w:t>TRYB</w:t>
      </w:r>
      <w:r w:rsidRPr="00635A31">
        <w:rPr>
          <w:rFonts w:cstheme="minorHAnsi"/>
          <w:b/>
          <w:bCs/>
          <w:sz w:val="24"/>
          <w:szCs w:val="24"/>
        </w:rPr>
        <w:t xml:space="preserve"> </w:t>
      </w:r>
      <w:r w:rsidRPr="00635A31">
        <w:rPr>
          <w:rFonts w:cstheme="minorHAnsi"/>
          <w:b/>
          <w:bCs/>
          <w:spacing w:val="-1"/>
          <w:sz w:val="24"/>
          <w:szCs w:val="24"/>
        </w:rPr>
        <w:t>UDZIELENIA</w:t>
      </w:r>
      <w:r w:rsidRPr="00635A31">
        <w:rPr>
          <w:rFonts w:cstheme="minorHAnsi"/>
          <w:b/>
          <w:bCs/>
          <w:spacing w:val="-10"/>
          <w:sz w:val="24"/>
          <w:szCs w:val="24"/>
        </w:rPr>
        <w:t xml:space="preserve"> </w:t>
      </w:r>
      <w:r w:rsidRPr="00635A31">
        <w:rPr>
          <w:rFonts w:cstheme="minorHAnsi"/>
          <w:b/>
          <w:bCs/>
          <w:spacing w:val="-1"/>
          <w:sz w:val="24"/>
          <w:szCs w:val="24"/>
        </w:rPr>
        <w:t>ZAMÓWIENIA</w:t>
      </w:r>
      <w:bookmarkEnd w:id="4"/>
    </w:p>
    <w:p w14:paraId="3CAB924A" w14:textId="77777777" w:rsidR="00EE1399" w:rsidRPr="00635A31" w:rsidRDefault="00EE1399" w:rsidP="000F69B5">
      <w:pPr>
        <w:pStyle w:val="Akapitzlist"/>
        <w:spacing w:after="0" w:line="360" w:lineRule="auto"/>
        <w:ind w:left="360"/>
        <w:rPr>
          <w:rFonts w:cstheme="minorHAnsi"/>
          <w:b/>
          <w:bCs/>
          <w:sz w:val="24"/>
          <w:szCs w:val="24"/>
        </w:rPr>
      </w:pPr>
    </w:p>
    <w:p w14:paraId="2FD10BA3" w14:textId="3EF2FBF0" w:rsidR="002C77FB" w:rsidRPr="00291AF3" w:rsidRDefault="002C77FB" w:rsidP="00291AF3">
      <w:pPr>
        <w:pStyle w:val="Akapitzlist"/>
        <w:numPr>
          <w:ilvl w:val="1"/>
          <w:numId w:val="2"/>
        </w:numPr>
        <w:spacing w:after="0" w:line="360" w:lineRule="auto"/>
        <w:rPr>
          <w:rFonts w:cstheme="minorHAnsi"/>
          <w:sz w:val="24"/>
          <w:szCs w:val="24"/>
        </w:rPr>
      </w:pPr>
      <w:r w:rsidRPr="00291AF3">
        <w:rPr>
          <w:rFonts w:eastAsia="Arial" w:cstheme="minorHAnsi"/>
          <w:spacing w:val="-1"/>
          <w:sz w:val="24"/>
          <w:szCs w:val="24"/>
        </w:rPr>
        <w:t xml:space="preserve">Postępowanie o udzielenie zamówienia prowadzone jest w trybie podstawowym, na podst. art. 275 pkt. 1 </w:t>
      </w:r>
      <w:hyperlink r:id="rId13">
        <w:r w:rsidRPr="00291AF3">
          <w:rPr>
            <w:rStyle w:val="Hipercze"/>
            <w:rFonts w:eastAsia="Arial" w:cstheme="minorHAnsi"/>
            <w:spacing w:val="-1"/>
            <w:sz w:val="24"/>
            <w:szCs w:val="24"/>
          </w:rPr>
          <w:t>ustawy z dnia 11 września 2019 r. Pr</w:t>
        </w:r>
      </w:hyperlink>
      <w:hyperlink r:id="rId14">
        <w:r w:rsidRPr="00291AF3">
          <w:rPr>
            <w:rStyle w:val="Hipercze"/>
            <w:rFonts w:eastAsia="Arial" w:cstheme="minorHAnsi"/>
            <w:spacing w:val="-1"/>
            <w:sz w:val="24"/>
            <w:szCs w:val="24"/>
          </w:rPr>
          <w:t>a</w:t>
        </w:r>
      </w:hyperlink>
      <w:hyperlink r:id="rId15">
        <w:r w:rsidRPr="00291AF3">
          <w:rPr>
            <w:rStyle w:val="Hipercze"/>
            <w:rFonts w:eastAsia="Arial" w:cstheme="minorHAnsi"/>
            <w:spacing w:val="-1"/>
            <w:sz w:val="24"/>
            <w:szCs w:val="24"/>
          </w:rPr>
          <w:t>wo zamówień publicznych</w:t>
        </w:r>
      </w:hyperlink>
      <w:r w:rsidR="00540810" w:rsidRPr="00291AF3">
        <w:rPr>
          <w:rFonts w:eastAsia="Arial" w:cstheme="minorHAnsi"/>
          <w:spacing w:val="-1"/>
          <w:sz w:val="24"/>
          <w:szCs w:val="24"/>
        </w:rPr>
        <w:t xml:space="preserve"> </w:t>
      </w:r>
      <w:r w:rsidR="00D21A41" w:rsidRPr="00291AF3">
        <w:rPr>
          <w:rFonts w:cstheme="minorHAnsi"/>
          <w:sz w:val="24"/>
          <w:szCs w:val="24"/>
        </w:rPr>
        <w:t>(Dz. U. z 2024 r. poz. 1320, z 2025 r. poz. 620)</w:t>
      </w:r>
      <w:r w:rsidR="00291AF3" w:rsidRPr="00291AF3">
        <w:rPr>
          <w:rFonts w:cstheme="minorHAnsi"/>
          <w:sz w:val="24"/>
          <w:szCs w:val="24"/>
        </w:rPr>
        <w:t xml:space="preserve">, </w:t>
      </w:r>
      <w:r w:rsidRPr="00291AF3">
        <w:rPr>
          <w:rFonts w:eastAsia="Arial" w:cstheme="minorHAnsi"/>
          <w:spacing w:val="-1"/>
          <w:sz w:val="24"/>
          <w:szCs w:val="24"/>
        </w:rPr>
        <w:t xml:space="preserve">zwanej dalej „Ustawą </w:t>
      </w:r>
      <w:r w:rsidR="000A7778" w:rsidRPr="00291AF3">
        <w:rPr>
          <w:rFonts w:eastAsia="Arial" w:cstheme="minorHAnsi"/>
          <w:spacing w:val="-1"/>
          <w:sz w:val="24"/>
          <w:szCs w:val="24"/>
        </w:rPr>
        <w:t>Pzp</w:t>
      </w:r>
      <w:r w:rsidRPr="00291AF3">
        <w:rPr>
          <w:rFonts w:eastAsia="Arial" w:cstheme="minorHAnsi"/>
          <w:spacing w:val="-1"/>
          <w:sz w:val="24"/>
          <w:szCs w:val="24"/>
        </w:rPr>
        <w:t>”</w:t>
      </w:r>
      <w:r w:rsidR="0012734D" w:rsidRPr="00291AF3">
        <w:rPr>
          <w:rFonts w:eastAsia="Arial" w:cstheme="minorHAnsi"/>
          <w:spacing w:val="-1"/>
          <w:sz w:val="24"/>
          <w:szCs w:val="24"/>
        </w:rPr>
        <w:t>,</w:t>
      </w:r>
      <w:r w:rsidRPr="00291AF3">
        <w:rPr>
          <w:rFonts w:eastAsia="Arial" w:cstheme="minorHAnsi"/>
          <w:spacing w:val="-1"/>
          <w:sz w:val="24"/>
          <w:szCs w:val="24"/>
        </w:rPr>
        <w:t xml:space="preserve"> „Ustawą”</w:t>
      </w:r>
      <w:r w:rsidR="0012734D" w:rsidRPr="00291AF3">
        <w:rPr>
          <w:rFonts w:eastAsia="Arial" w:cstheme="minorHAnsi"/>
          <w:spacing w:val="-1"/>
          <w:sz w:val="24"/>
          <w:szCs w:val="24"/>
        </w:rPr>
        <w:t xml:space="preserve"> lub „</w:t>
      </w:r>
      <w:r w:rsidR="000A7778" w:rsidRPr="00291AF3">
        <w:rPr>
          <w:rFonts w:eastAsia="Arial" w:cstheme="minorHAnsi"/>
          <w:spacing w:val="-1"/>
          <w:sz w:val="24"/>
          <w:szCs w:val="24"/>
        </w:rPr>
        <w:t>Pzp</w:t>
      </w:r>
      <w:r w:rsidR="0012734D" w:rsidRPr="00291AF3">
        <w:rPr>
          <w:rFonts w:eastAsia="Arial" w:cstheme="minorHAnsi"/>
          <w:spacing w:val="-1"/>
          <w:sz w:val="24"/>
          <w:szCs w:val="24"/>
        </w:rPr>
        <w:t>”</w:t>
      </w:r>
      <w:r w:rsidRPr="00291AF3">
        <w:rPr>
          <w:rFonts w:eastAsia="Arial" w:cstheme="minorHAnsi"/>
          <w:spacing w:val="-1"/>
          <w:sz w:val="24"/>
          <w:szCs w:val="24"/>
        </w:rPr>
        <w:t>.</w:t>
      </w:r>
    </w:p>
    <w:p w14:paraId="01B83101" w14:textId="4C795390" w:rsidR="002C77FB" w:rsidRPr="00635A31" w:rsidRDefault="002C77FB" w:rsidP="000F69B5">
      <w:pPr>
        <w:pStyle w:val="Akapitzlist"/>
        <w:numPr>
          <w:ilvl w:val="1"/>
          <w:numId w:val="2"/>
        </w:numPr>
        <w:spacing w:after="0" w:line="360" w:lineRule="auto"/>
        <w:rPr>
          <w:rFonts w:eastAsia="Arial" w:cstheme="minorHAnsi"/>
          <w:spacing w:val="-1"/>
          <w:sz w:val="24"/>
          <w:szCs w:val="24"/>
        </w:rPr>
      </w:pPr>
      <w:r w:rsidRPr="00635A31">
        <w:rPr>
          <w:rFonts w:eastAsia="Arial" w:cstheme="minorHAnsi"/>
          <w:spacing w:val="-1"/>
          <w:sz w:val="24"/>
          <w:szCs w:val="24"/>
        </w:rPr>
        <w:t>W odpowiedzi na ogłoszenie o zamówieniu oferty mogą składać wszyscy zainteresowani wykonawcy, a następnie Zamawiający wybiera ofertę najkorzystniejszą bez przeprowadzenia negocjacji.</w:t>
      </w:r>
    </w:p>
    <w:p w14:paraId="123C9D1A" w14:textId="77777777" w:rsidR="002C77FB" w:rsidRPr="00635A31" w:rsidRDefault="002C77FB" w:rsidP="000F69B5">
      <w:pPr>
        <w:pStyle w:val="Akapitzlist"/>
        <w:numPr>
          <w:ilvl w:val="1"/>
          <w:numId w:val="2"/>
        </w:numPr>
        <w:spacing w:after="0" w:line="360" w:lineRule="auto"/>
        <w:rPr>
          <w:rFonts w:eastAsia="Arial" w:cstheme="minorHAnsi"/>
          <w:spacing w:val="-1"/>
          <w:sz w:val="24"/>
          <w:szCs w:val="24"/>
        </w:rPr>
      </w:pPr>
      <w:r w:rsidRPr="00635A31">
        <w:rPr>
          <w:rFonts w:eastAsia="Arial" w:cstheme="minorHAnsi"/>
          <w:spacing w:val="-1"/>
          <w:sz w:val="24"/>
          <w:szCs w:val="24"/>
        </w:rPr>
        <w:t>Zamawiający nie przewiduje aukcji elektronicznej.</w:t>
      </w:r>
    </w:p>
    <w:p w14:paraId="3A63A898" w14:textId="77777777" w:rsidR="002C77FB" w:rsidRPr="00635A31" w:rsidRDefault="002C77FB" w:rsidP="000F69B5">
      <w:pPr>
        <w:pStyle w:val="Akapitzlist"/>
        <w:numPr>
          <w:ilvl w:val="1"/>
          <w:numId w:val="2"/>
        </w:numPr>
        <w:spacing w:after="0" w:line="360" w:lineRule="auto"/>
        <w:rPr>
          <w:rFonts w:eastAsia="Arial" w:cstheme="minorHAnsi"/>
          <w:spacing w:val="-1"/>
          <w:sz w:val="24"/>
          <w:szCs w:val="24"/>
        </w:rPr>
      </w:pPr>
      <w:r w:rsidRPr="00635A31">
        <w:rPr>
          <w:rFonts w:eastAsia="Arial" w:cstheme="minorHAnsi"/>
          <w:spacing w:val="-1"/>
          <w:sz w:val="24"/>
          <w:szCs w:val="24"/>
        </w:rPr>
        <w:t>Zamawiający nie przewiduje złożenia oferty w postaci katalogów elektronicznych.</w:t>
      </w:r>
    </w:p>
    <w:p w14:paraId="1C4797E7" w14:textId="77777777" w:rsidR="002C77FB" w:rsidRPr="00635A31" w:rsidRDefault="002C77FB" w:rsidP="000F69B5">
      <w:pPr>
        <w:pStyle w:val="Akapitzlist"/>
        <w:numPr>
          <w:ilvl w:val="1"/>
          <w:numId w:val="2"/>
        </w:numPr>
        <w:spacing w:after="0" w:line="360" w:lineRule="auto"/>
        <w:rPr>
          <w:rFonts w:eastAsia="Arial" w:cstheme="minorHAnsi"/>
          <w:spacing w:val="-1"/>
          <w:sz w:val="24"/>
          <w:szCs w:val="24"/>
        </w:rPr>
      </w:pPr>
      <w:r w:rsidRPr="00635A31">
        <w:rPr>
          <w:rFonts w:eastAsia="Arial" w:cstheme="minorHAnsi"/>
          <w:spacing w:val="-1"/>
          <w:sz w:val="24"/>
          <w:szCs w:val="24"/>
        </w:rPr>
        <w:t>Zamawiający nie prowadzi postępowania w celu zawarcia umowy ramowej.</w:t>
      </w:r>
    </w:p>
    <w:p w14:paraId="3A1CA3B1" w14:textId="3BDC1E57" w:rsidR="002C77FB" w:rsidRPr="00635A31" w:rsidRDefault="002C77FB" w:rsidP="000F69B5">
      <w:pPr>
        <w:pStyle w:val="Akapitzlist"/>
        <w:numPr>
          <w:ilvl w:val="1"/>
          <w:numId w:val="2"/>
        </w:numPr>
        <w:spacing w:after="0" w:line="360" w:lineRule="auto"/>
        <w:rPr>
          <w:rFonts w:eastAsia="Arial" w:cstheme="minorHAnsi"/>
          <w:spacing w:val="-1"/>
          <w:sz w:val="24"/>
          <w:szCs w:val="24"/>
        </w:rPr>
      </w:pPr>
      <w:r w:rsidRPr="00635A31">
        <w:rPr>
          <w:rFonts w:eastAsia="Arial" w:cstheme="minorHAnsi"/>
          <w:spacing w:val="-1"/>
          <w:sz w:val="24"/>
          <w:szCs w:val="24"/>
        </w:rPr>
        <w:t xml:space="preserve">Zamawiający nie zastrzega możliwości ubiegania się o udzielenie zamówienia wyłącznie przez wykonawców, o których mowa w art. 94 Ustawie </w:t>
      </w:r>
      <w:hyperlink r:id="rId16">
        <w:r w:rsidR="000A7778" w:rsidRPr="00635A31">
          <w:rPr>
            <w:rStyle w:val="Hipercze"/>
            <w:rFonts w:eastAsia="Arial" w:cstheme="minorHAnsi"/>
            <w:spacing w:val="-1"/>
            <w:sz w:val="24"/>
            <w:szCs w:val="24"/>
          </w:rPr>
          <w:t>Pzp</w:t>
        </w:r>
      </w:hyperlink>
      <w:r w:rsidRPr="00635A31">
        <w:rPr>
          <w:rFonts w:eastAsia="Arial" w:cstheme="minorHAnsi"/>
          <w:spacing w:val="-1"/>
          <w:sz w:val="24"/>
          <w:szCs w:val="24"/>
        </w:rPr>
        <w:t>.</w:t>
      </w:r>
    </w:p>
    <w:p w14:paraId="27F8F864" w14:textId="07B50C0C" w:rsidR="007D5F66" w:rsidRPr="00635A31" w:rsidRDefault="002C77FB" w:rsidP="000F69B5">
      <w:pPr>
        <w:pStyle w:val="Akapitzlist"/>
        <w:numPr>
          <w:ilvl w:val="1"/>
          <w:numId w:val="2"/>
        </w:numPr>
        <w:spacing w:after="0" w:line="360" w:lineRule="auto"/>
        <w:rPr>
          <w:rFonts w:eastAsia="Arial" w:cstheme="minorHAnsi"/>
          <w:spacing w:val="-1"/>
          <w:sz w:val="24"/>
          <w:szCs w:val="24"/>
        </w:rPr>
      </w:pPr>
      <w:r w:rsidRPr="00635A31">
        <w:rPr>
          <w:rFonts w:eastAsia="Arial" w:cstheme="minorHAnsi"/>
          <w:spacing w:val="-1"/>
          <w:sz w:val="24"/>
          <w:szCs w:val="24"/>
        </w:rPr>
        <w:t>Zamawiający nie przewiduje zwrotu kosztów udziału w postępowaniu.</w:t>
      </w:r>
    </w:p>
    <w:p w14:paraId="42CBC137" w14:textId="212323E9" w:rsidR="00E82E75" w:rsidRPr="00635A31" w:rsidRDefault="00E82E75" w:rsidP="000F69B5">
      <w:pPr>
        <w:spacing w:after="0" w:line="360" w:lineRule="auto"/>
        <w:rPr>
          <w:rFonts w:cstheme="minorHAnsi"/>
          <w:b/>
          <w:sz w:val="24"/>
          <w:szCs w:val="24"/>
        </w:rPr>
      </w:pPr>
      <w:bookmarkStart w:id="5" w:name="_Toc74727210"/>
    </w:p>
    <w:p w14:paraId="4D9682E1" w14:textId="77777777" w:rsidR="00E74EBD" w:rsidRPr="00635A31" w:rsidRDefault="00E74EBD" w:rsidP="000F69B5">
      <w:pPr>
        <w:spacing w:after="0" w:line="360" w:lineRule="auto"/>
        <w:rPr>
          <w:rFonts w:cstheme="minorHAnsi"/>
          <w:b/>
          <w:sz w:val="24"/>
          <w:szCs w:val="24"/>
        </w:rPr>
      </w:pPr>
      <w:r w:rsidRPr="00635A31">
        <w:rPr>
          <w:rFonts w:cstheme="minorHAnsi"/>
          <w:b/>
          <w:sz w:val="24"/>
          <w:szCs w:val="24"/>
        </w:rPr>
        <w:br w:type="page"/>
      </w:r>
    </w:p>
    <w:p w14:paraId="79819E8F" w14:textId="0F4E6572" w:rsidR="00E111C0" w:rsidRPr="00244DDC" w:rsidRDefault="00015821" w:rsidP="000F69B5">
      <w:pPr>
        <w:pStyle w:val="Akapitzlist"/>
        <w:numPr>
          <w:ilvl w:val="0"/>
          <w:numId w:val="1"/>
        </w:numPr>
        <w:spacing w:after="0" w:line="360" w:lineRule="auto"/>
        <w:outlineLvl w:val="0"/>
        <w:rPr>
          <w:rFonts w:cstheme="minorHAnsi"/>
          <w:b/>
          <w:bCs/>
          <w:sz w:val="24"/>
          <w:szCs w:val="24"/>
        </w:rPr>
      </w:pPr>
      <w:r w:rsidRPr="00635A31">
        <w:rPr>
          <w:rFonts w:cstheme="minorHAnsi"/>
          <w:b/>
          <w:sz w:val="24"/>
          <w:szCs w:val="24"/>
        </w:rPr>
        <w:lastRenderedPageBreak/>
        <w:t>WYMAGANIA STAWIANE WYKONAWCY</w:t>
      </w:r>
      <w:bookmarkEnd w:id="5"/>
    </w:p>
    <w:p w14:paraId="3CA1C7D2" w14:textId="77777777" w:rsidR="00244DDC" w:rsidRPr="00635A31" w:rsidRDefault="00244DDC" w:rsidP="00244DDC">
      <w:pPr>
        <w:pStyle w:val="Akapitzlist"/>
        <w:spacing w:after="0" w:line="360" w:lineRule="auto"/>
        <w:ind w:left="1985"/>
        <w:outlineLvl w:val="0"/>
        <w:rPr>
          <w:rFonts w:cstheme="minorHAnsi"/>
          <w:b/>
          <w:bCs/>
          <w:sz w:val="24"/>
          <w:szCs w:val="24"/>
        </w:rPr>
      </w:pPr>
    </w:p>
    <w:p w14:paraId="1B8FDE5B" w14:textId="64F59581" w:rsidR="00AB2EE1" w:rsidRPr="00635A31" w:rsidRDefault="00AB2EE1" w:rsidP="000F69B5">
      <w:pPr>
        <w:pStyle w:val="Akapitzlist"/>
        <w:numPr>
          <w:ilvl w:val="0"/>
          <w:numId w:val="3"/>
        </w:numPr>
        <w:spacing w:after="0" w:line="360" w:lineRule="auto"/>
        <w:outlineLvl w:val="1"/>
        <w:rPr>
          <w:rFonts w:cstheme="minorHAnsi"/>
          <w:b/>
          <w:bCs/>
          <w:sz w:val="24"/>
          <w:szCs w:val="24"/>
        </w:rPr>
      </w:pPr>
      <w:bookmarkStart w:id="6" w:name="_Toc74727211"/>
      <w:r w:rsidRPr="00635A31">
        <w:rPr>
          <w:rFonts w:cstheme="minorHAnsi"/>
          <w:b/>
          <w:bCs/>
          <w:sz w:val="24"/>
          <w:szCs w:val="24"/>
        </w:rPr>
        <w:t>OPIS PRZEDMIOTU ZAMÓWIENIA</w:t>
      </w:r>
      <w:bookmarkEnd w:id="6"/>
    </w:p>
    <w:p w14:paraId="7BB67C94" w14:textId="3F7BBBA5" w:rsidR="00A20F56" w:rsidRPr="00A20F56" w:rsidRDefault="005668F5" w:rsidP="00A20F56">
      <w:pPr>
        <w:pStyle w:val="Tekstpodstawowy"/>
        <w:numPr>
          <w:ilvl w:val="1"/>
          <w:numId w:val="3"/>
        </w:numPr>
        <w:tabs>
          <w:tab w:val="left" w:pos="477"/>
        </w:tabs>
        <w:spacing w:line="360" w:lineRule="auto"/>
        <w:ind w:right="24"/>
        <w:rPr>
          <w:rFonts w:asciiTheme="minorHAnsi" w:hAnsiTheme="minorHAnsi" w:cstheme="minorHAnsi"/>
          <w:spacing w:val="-1"/>
          <w:lang w:val="pl-PL"/>
        </w:rPr>
      </w:pPr>
      <w:r w:rsidRPr="00A20F56">
        <w:rPr>
          <w:rFonts w:asciiTheme="minorHAnsi" w:hAnsiTheme="minorHAnsi" w:cstheme="minorHAnsi"/>
          <w:spacing w:val="-1"/>
          <w:lang w:val="pl-PL"/>
        </w:rPr>
        <w:t>Przedmiotem zamówienia jest usługa polegająca na przewozie</w:t>
      </w:r>
      <w:r w:rsidR="000A550D" w:rsidRPr="00A20F56">
        <w:rPr>
          <w:rFonts w:asciiTheme="minorHAnsi" w:hAnsiTheme="minorHAnsi" w:cstheme="minorHAnsi"/>
          <w:spacing w:val="-1"/>
          <w:lang w:val="pl-PL"/>
        </w:rPr>
        <w:t xml:space="preserve"> </w:t>
      </w:r>
      <w:r w:rsidR="00A20F56" w:rsidRPr="00A20F56">
        <w:rPr>
          <w:rFonts w:asciiTheme="minorHAnsi" w:hAnsiTheme="minorHAnsi" w:cstheme="minorHAnsi"/>
          <w:spacing w:val="-1"/>
          <w:lang w:val="pl-PL"/>
        </w:rPr>
        <w:t xml:space="preserve"> uczniów z miejscowości  Piotrkowice  koło budynku nr 122 C ( 1 miejsce zbiórki) – Piotrkowice koło budynku 110A (2 miejsce zbiórki) do  Zespołu Szkolno-Przedszkolnego  w Piotrkowicach, Piotrkowice 7 i</w:t>
      </w:r>
      <w:r w:rsidR="00A20F56">
        <w:rPr>
          <w:rFonts w:asciiTheme="minorHAnsi" w:hAnsiTheme="minorHAnsi" w:cstheme="minorHAnsi"/>
          <w:spacing w:val="-1"/>
          <w:lang w:val="pl-PL"/>
        </w:rPr>
        <w:t xml:space="preserve"> </w:t>
      </w:r>
      <w:r w:rsidR="00A20F56" w:rsidRPr="00A20F56">
        <w:rPr>
          <w:rFonts w:asciiTheme="minorHAnsi" w:hAnsiTheme="minorHAnsi" w:cstheme="minorHAnsi"/>
          <w:spacing w:val="-1"/>
          <w:lang w:val="pl-PL"/>
        </w:rPr>
        <w:t>z powrotem</w:t>
      </w:r>
      <w:r w:rsidR="00A20F56">
        <w:rPr>
          <w:rFonts w:asciiTheme="minorHAnsi" w:hAnsiTheme="minorHAnsi" w:cstheme="minorHAnsi"/>
          <w:spacing w:val="-1"/>
          <w:lang w:val="pl-PL"/>
        </w:rPr>
        <w:t xml:space="preserve"> </w:t>
      </w:r>
      <w:r w:rsidR="00A20F56" w:rsidRPr="00A20F56">
        <w:rPr>
          <w:rFonts w:asciiTheme="minorHAnsi" w:hAnsiTheme="minorHAnsi" w:cstheme="minorHAnsi"/>
          <w:spacing w:val="-1"/>
          <w:lang w:val="pl-PL"/>
        </w:rPr>
        <w:t xml:space="preserve"> oraz sprawowanie opieki nad uczniami podczas przewozu.</w:t>
      </w:r>
    </w:p>
    <w:p w14:paraId="22D635B3" w14:textId="77777777" w:rsidR="00A20F56" w:rsidRPr="00A20F56" w:rsidRDefault="00A20F56" w:rsidP="00A20F56">
      <w:pPr>
        <w:pStyle w:val="Tekstpodstawowy"/>
        <w:numPr>
          <w:ilvl w:val="1"/>
          <w:numId w:val="3"/>
        </w:numPr>
        <w:tabs>
          <w:tab w:val="left" w:pos="477"/>
        </w:tabs>
        <w:spacing w:line="360" w:lineRule="auto"/>
        <w:ind w:right="24"/>
        <w:rPr>
          <w:rFonts w:asciiTheme="minorHAnsi" w:hAnsiTheme="minorHAnsi" w:cstheme="minorHAnsi"/>
          <w:spacing w:val="-1"/>
          <w:lang w:val="pl-PL"/>
        </w:rPr>
      </w:pPr>
      <w:r w:rsidRPr="00A20F56">
        <w:rPr>
          <w:rFonts w:asciiTheme="minorHAnsi" w:hAnsiTheme="minorHAnsi" w:cstheme="minorHAnsi"/>
          <w:spacing w:val="-1"/>
          <w:lang w:val="pl-PL"/>
        </w:rPr>
        <w:t>2. Długość trasy  -   4,30 km rano oraz 4,30 km  popołudniu. Razem dziennie 8,60 km.</w:t>
      </w:r>
    </w:p>
    <w:p w14:paraId="0F6BE753" w14:textId="4947D6B2" w:rsidR="005F0C6A" w:rsidRPr="00A20F56" w:rsidRDefault="00A20F56" w:rsidP="00A20F56">
      <w:pPr>
        <w:pStyle w:val="Tekstpodstawowy"/>
        <w:numPr>
          <w:ilvl w:val="1"/>
          <w:numId w:val="3"/>
        </w:numPr>
        <w:tabs>
          <w:tab w:val="left" w:pos="477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A20F56">
        <w:rPr>
          <w:rFonts w:asciiTheme="minorHAnsi" w:hAnsiTheme="minorHAnsi" w:cstheme="minorHAnsi"/>
          <w:spacing w:val="-1"/>
          <w:lang w:val="pl-PL"/>
        </w:rPr>
        <w:t xml:space="preserve">3. Liczba dowożonych uczniów – </w:t>
      </w:r>
      <w:r w:rsidR="00CC3B0D">
        <w:rPr>
          <w:rFonts w:asciiTheme="minorHAnsi" w:hAnsiTheme="minorHAnsi" w:cstheme="minorHAnsi"/>
          <w:spacing w:val="-1"/>
          <w:lang w:val="pl-PL"/>
        </w:rPr>
        <w:t>8</w:t>
      </w:r>
      <w:r w:rsidRPr="00A20F56">
        <w:rPr>
          <w:rFonts w:asciiTheme="minorHAnsi" w:hAnsiTheme="minorHAnsi" w:cstheme="minorHAnsi"/>
          <w:spacing w:val="-1"/>
          <w:lang w:val="pl-PL"/>
        </w:rPr>
        <w:t xml:space="preserve"> .</w:t>
      </w:r>
    </w:p>
    <w:p w14:paraId="010BD07B" w14:textId="1AB44068" w:rsidR="00602871" w:rsidRPr="00635A31" w:rsidRDefault="009D2A9A" w:rsidP="000F69B5">
      <w:pPr>
        <w:pStyle w:val="Tekstpodstawowy"/>
        <w:numPr>
          <w:ilvl w:val="1"/>
          <w:numId w:val="3"/>
        </w:numPr>
        <w:tabs>
          <w:tab w:val="left" w:pos="477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lang w:val="pl-PL"/>
        </w:rPr>
        <w:t>Zamawiający zastrzega sobie prawo</w:t>
      </w:r>
      <w:r w:rsidR="000A550D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zmiany w wykazie</w:t>
      </w:r>
      <w:r w:rsidR="000A550D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 xml:space="preserve">w zakresie liczby uczniów, zmiany trasy przewozu </w:t>
      </w:r>
      <w:r w:rsidR="00A20F56">
        <w:rPr>
          <w:rFonts w:asciiTheme="minorHAnsi" w:hAnsiTheme="minorHAnsi" w:cstheme="minorHAnsi"/>
          <w:lang w:val="pl-PL"/>
        </w:rPr>
        <w:t>uczniów</w:t>
      </w:r>
      <w:r w:rsidRPr="00635A31">
        <w:rPr>
          <w:rFonts w:asciiTheme="minorHAnsi" w:hAnsiTheme="minorHAnsi" w:cstheme="minorHAnsi"/>
          <w:lang w:val="pl-PL"/>
        </w:rPr>
        <w:t xml:space="preserve">, ze względu na okoliczności, których strony nie mogły przewidzieć w chwili zawarcia umowy, a podyktowanymi potrzebami Zamawiającego wynikającymi z realizacji obowiązku zapewnienia dzieciom </w:t>
      </w:r>
      <w:r w:rsidR="00A20F56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dowozu do szkoły, bez ponoszenia</w:t>
      </w:r>
      <w:r w:rsidR="000A550D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przez Zamawiającego dodatkowych kosztów z tego tytułu.</w:t>
      </w:r>
    </w:p>
    <w:p w14:paraId="71F41811" w14:textId="79012685" w:rsidR="009D2A9A" w:rsidRPr="00635A31" w:rsidRDefault="009D2A9A" w:rsidP="000F69B5">
      <w:pPr>
        <w:pStyle w:val="Tekstpodstawowy"/>
        <w:numPr>
          <w:ilvl w:val="1"/>
          <w:numId w:val="3"/>
        </w:numPr>
        <w:tabs>
          <w:tab w:val="left" w:pos="477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lang w:val="pl-PL"/>
        </w:rPr>
        <w:t xml:space="preserve">Przewozy uczniów </w:t>
      </w:r>
      <w:r w:rsidR="000A550D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odbywają</w:t>
      </w:r>
      <w:r w:rsidR="000A550D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 xml:space="preserve">się w dni nauki szkolnej, w okresie </w:t>
      </w:r>
      <w:r w:rsidR="00D54B92" w:rsidRPr="00635A31">
        <w:rPr>
          <w:rFonts w:asciiTheme="minorHAnsi" w:hAnsiTheme="minorHAnsi" w:cstheme="minorHAnsi"/>
          <w:lang w:val="pl-PL"/>
        </w:rPr>
        <w:t xml:space="preserve"> </w:t>
      </w:r>
      <w:r w:rsidRPr="00262DDE">
        <w:rPr>
          <w:rFonts w:asciiTheme="minorHAnsi" w:hAnsiTheme="minorHAnsi" w:cstheme="minorHAnsi"/>
          <w:b/>
          <w:bCs/>
          <w:lang w:val="pl-PL"/>
        </w:rPr>
        <w:t>od</w:t>
      </w:r>
      <w:r w:rsidR="00A20F56">
        <w:rPr>
          <w:rFonts w:asciiTheme="minorHAnsi" w:hAnsiTheme="minorHAnsi" w:cstheme="minorHAnsi"/>
          <w:b/>
          <w:bCs/>
          <w:lang w:val="pl-PL"/>
        </w:rPr>
        <w:t xml:space="preserve">  </w:t>
      </w:r>
      <w:r w:rsidR="00D54B92" w:rsidRPr="00262DDE">
        <w:rPr>
          <w:rFonts w:asciiTheme="minorHAnsi" w:hAnsiTheme="minorHAnsi" w:cstheme="minorHAnsi"/>
          <w:b/>
          <w:bCs/>
          <w:lang w:val="pl-PL"/>
        </w:rPr>
        <w:t xml:space="preserve"> </w:t>
      </w:r>
      <w:r w:rsidR="00D46588">
        <w:rPr>
          <w:rFonts w:asciiTheme="minorHAnsi" w:hAnsiTheme="minorHAnsi" w:cstheme="minorHAnsi"/>
          <w:b/>
          <w:bCs/>
          <w:lang w:val="pl-PL"/>
        </w:rPr>
        <w:t>lutego</w:t>
      </w:r>
      <w:r w:rsidR="000A550D" w:rsidRPr="00262DDE">
        <w:rPr>
          <w:rFonts w:asciiTheme="minorHAnsi" w:hAnsiTheme="minorHAnsi" w:cstheme="minorHAnsi"/>
          <w:b/>
          <w:bCs/>
          <w:lang w:val="pl-PL"/>
        </w:rPr>
        <w:t xml:space="preserve"> </w:t>
      </w:r>
      <w:r w:rsidRPr="00262DDE">
        <w:rPr>
          <w:rFonts w:asciiTheme="minorHAnsi" w:hAnsiTheme="minorHAnsi" w:cstheme="minorHAnsi"/>
          <w:b/>
          <w:bCs/>
          <w:lang w:val="pl-PL"/>
        </w:rPr>
        <w:t>202</w:t>
      </w:r>
      <w:r w:rsidR="004A2D5B">
        <w:rPr>
          <w:rFonts w:asciiTheme="minorHAnsi" w:hAnsiTheme="minorHAnsi" w:cstheme="minorHAnsi"/>
          <w:b/>
          <w:bCs/>
          <w:lang w:val="pl-PL"/>
        </w:rPr>
        <w:t>6</w:t>
      </w:r>
      <w:r w:rsidRPr="00262DDE">
        <w:rPr>
          <w:rFonts w:asciiTheme="minorHAnsi" w:hAnsiTheme="minorHAnsi" w:cstheme="minorHAnsi"/>
          <w:b/>
          <w:bCs/>
          <w:lang w:val="pl-PL"/>
        </w:rPr>
        <w:t xml:space="preserve"> r. do </w:t>
      </w:r>
      <w:r w:rsidR="001A0E5E">
        <w:rPr>
          <w:rFonts w:asciiTheme="minorHAnsi" w:hAnsiTheme="minorHAnsi" w:cstheme="minorHAnsi"/>
          <w:b/>
          <w:bCs/>
          <w:lang w:val="pl-PL"/>
        </w:rPr>
        <w:t xml:space="preserve"> </w:t>
      </w:r>
      <w:r w:rsidRPr="00262DDE">
        <w:rPr>
          <w:rFonts w:asciiTheme="minorHAnsi" w:hAnsiTheme="minorHAnsi" w:cstheme="minorHAnsi"/>
          <w:b/>
          <w:bCs/>
          <w:lang w:val="pl-PL"/>
        </w:rPr>
        <w:t xml:space="preserve"> czerwca 202</w:t>
      </w:r>
      <w:r w:rsidR="002A7F8E">
        <w:rPr>
          <w:rFonts w:asciiTheme="minorHAnsi" w:hAnsiTheme="minorHAnsi" w:cstheme="minorHAnsi"/>
          <w:b/>
          <w:bCs/>
          <w:lang w:val="pl-PL"/>
        </w:rPr>
        <w:t>6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="000F2311" w:rsidRPr="00635A31">
        <w:rPr>
          <w:rFonts w:asciiTheme="minorHAnsi" w:hAnsiTheme="minorHAnsi" w:cstheme="minorHAnsi"/>
          <w:lang w:val="pl-PL"/>
        </w:rPr>
        <w:t>r.</w:t>
      </w:r>
      <w:r w:rsidR="000A550D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z wyłączeniem dni wolnych od zajęć</w:t>
      </w:r>
      <w:r w:rsidR="00D54B92" w:rsidRPr="00635A31">
        <w:rPr>
          <w:rFonts w:asciiTheme="minorHAnsi" w:hAnsiTheme="minorHAnsi" w:cstheme="minorHAnsi"/>
          <w:lang w:val="pl-PL"/>
        </w:rPr>
        <w:t xml:space="preserve"> dydaktycznych</w:t>
      </w:r>
      <w:r w:rsidRPr="00635A31">
        <w:rPr>
          <w:rFonts w:asciiTheme="minorHAnsi" w:hAnsiTheme="minorHAnsi" w:cstheme="minorHAnsi"/>
          <w:lang w:val="pl-PL"/>
        </w:rPr>
        <w:t>, przerw świątecznych, ferii oraz innych przerw wynikających z kalendarza roku szkolnego. W przypadku odpracowywania zajęć szkolnych w innym dniu wolnym od zajęć, Wykonawca zobowiązany jest zapewnić przewóz zgodnie z ustalonym harmonogramem.</w:t>
      </w:r>
    </w:p>
    <w:p w14:paraId="49F81C50" w14:textId="243FD4FE" w:rsidR="00AF3201" w:rsidRPr="00635A31" w:rsidRDefault="00AF3201" w:rsidP="000F69B5">
      <w:pPr>
        <w:pStyle w:val="Tekstpodstawowy"/>
        <w:numPr>
          <w:ilvl w:val="1"/>
          <w:numId w:val="3"/>
        </w:numPr>
        <w:tabs>
          <w:tab w:val="left" w:pos="477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lang w:val="pl-PL"/>
        </w:rPr>
        <w:t>Przewóz</w:t>
      </w:r>
      <w:r w:rsidR="000A550D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będzie realizowany zgodnie z harmonogram</w:t>
      </w:r>
      <w:r w:rsidR="003F2EE7">
        <w:rPr>
          <w:rFonts w:asciiTheme="minorHAnsi" w:hAnsiTheme="minorHAnsi" w:cstheme="minorHAnsi"/>
          <w:lang w:val="pl-PL"/>
        </w:rPr>
        <w:t xml:space="preserve">em </w:t>
      </w:r>
      <w:r w:rsidRPr="00635A31">
        <w:rPr>
          <w:rFonts w:asciiTheme="minorHAnsi" w:hAnsiTheme="minorHAnsi" w:cstheme="minorHAnsi"/>
          <w:lang w:val="pl-PL"/>
        </w:rPr>
        <w:t xml:space="preserve"> ustalonym</w:t>
      </w:r>
      <w:r w:rsidR="003F2EE7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z Dyrektor</w:t>
      </w:r>
      <w:r w:rsidR="003F2EE7">
        <w:rPr>
          <w:rFonts w:asciiTheme="minorHAnsi" w:hAnsiTheme="minorHAnsi" w:cstheme="minorHAnsi"/>
          <w:lang w:val="pl-PL"/>
        </w:rPr>
        <w:t>em Zespołu</w:t>
      </w:r>
      <w:r w:rsidRPr="00635A31">
        <w:rPr>
          <w:rFonts w:asciiTheme="minorHAnsi" w:hAnsiTheme="minorHAnsi" w:cstheme="minorHAnsi"/>
          <w:lang w:val="pl-PL"/>
        </w:rPr>
        <w:t xml:space="preserve">. Harmonogram </w:t>
      </w:r>
      <w:r w:rsidR="003F2EE7">
        <w:rPr>
          <w:rFonts w:asciiTheme="minorHAnsi" w:hAnsiTheme="minorHAnsi" w:cstheme="minorHAnsi"/>
          <w:lang w:val="pl-PL"/>
        </w:rPr>
        <w:t xml:space="preserve">może ulec zmianie </w:t>
      </w:r>
      <w:r w:rsidRPr="00635A31">
        <w:rPr>
          <w:rFonts w:asciiTheme="minorHAnsi" w:hAnsiTheme="minorHAnsi" w:cstheme="minorHAnsi"/>
          <w:lang w:val="pl-PL"/>
        </w:rPr>
        <w:t xml:space="preserve">w związku z organizacją pracy </w:t>
      </w:r>
      <w:r w:rsidR="003F2EE7">
        <w:rPr>
          <w:rFonts w:asciiTheme="minorHAnsi" w:hAnsiTheme="minorHAnsi" w:cstheme="minorHAnsi"/>
          <w:lang w:val="pl-PL"/>
        </w:rPr>
        <w:t>Zespołu</w:t>
      </w:r>
      <w:r w:rsidRPr="00635A31">
        <w:rPr>
          <w:rFonts w:asciiTheme="minorHAnsi" w:hAnsiTheme="minorHAnsi" w:cstheme="minorHAnsi"/>
          <w:lang w:val="pl-PL"/>
        </w:rPr>
        <w:t>.</w:t>
      </w:r>
    </w:p>
    <w:p w14:paraId="29ACC8DA" w14:textId="0FB30C44" w:rsidR="004109E2" w:rsidRPr="00635A31" w:rsidRDefault="004B0141" w:rsidP="000F69B5">
      <w:pPr>
        <w:pStyle w:val="Tekstpodstawowy"/>
        <w:numPr>
          <w:ilvl w:val="1"/>
          <w:numId w:val="3"/>
        </w:numPr>
        <w:tabs>
          <w:tab w:val="left" w:pos="477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lang w:val="pl-PL"/>
        </w:rPr>
        <w:t xml:space="preserve">Wykonawca będzie wykonywał usługę przewozową przy pomocy pojazdów </w:t>
      </w:r>
      <w:r w:rsidR="009D71E1">
        <w:rPr>
          <w:rFonts w:asciiTheme="minorHAnsi" w:hAnsiTheme="minorHAnsi" w:cstheme="minorHAnsi"/>
          <w:lang w:val="pl-PL"/>
        </w:rPr>
        <w:t>sprawnych technicznie, zgodnie z obowiązującymi przepisami dotyczącymi przewozu osób</w:t>
      </w:r>
      <w:r w:rsidRPr="00635A31">
        <w:rPr>
          <w:rFonts w:asciiTheme="minorHAnsi" w:hAnsiTheme="minorHAnsi" w:cstheme="minorHAnsi"/>
          <w:lang w:val="pl-PL"/>
        </w:rPr>
        <w:t>.</w:t>
      </w:r>
      <w:r w:rsidR="004109E2" w:rsidRPr="00635A31">
        <w:rPr>
          <w:rFonts w:asciiTheme="minorHAnsi" w:hAnsiTheme="minorHAnsi" w:cstheme="minorHAnsi"/>
          <w:lang w:val="pl-PL"/>
        </w:rPr>
        <w:t xml:space="preserve"> Pojazdy muszą posiadać wystarczającą liczbę miejsc na określonej trasie – muszą mieć zagwarantowane miejsca siedzące.</w:t>
      </w:r>
    </w:p>
    <w:p w14:paraId="107CCC2C" w14:textId="780A6766" w:rsidR="002409F8" w:rsidRPr="00267A50" w:rsidRDefault="002409F8" w:rsidP="00267A50">
      <w:pPr>
        <w:pStyle w:val="Tekstpodstawowy"/>
        <w:numPr>
          <w:ilvl w:val="1"/>
          <w:numId w:val="3"/>
        </w:numPr>
        <w:tabs>
          <w:tab w:val="left" w:pos="477"/>
        </w:tabs>
        <w:spacing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lang w:val="pl-PL"/>
        </w:rPr>
        <w:t>Pojazdy służące do przewozu uczniów muszą spełniać wymagania techniczne określone</w:t>
      </w:r>
      <w:r w:rsidR="000A550D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w przepisach ustawy z dnia 20 czerwca 1997 r. prawo o ruchu drogowym (</w:t>
      </w:r>
      <w:r w:rsidR="00267A50" w:rsidRPr="00267A50">
        <w:rPr>
          <w:rFonts w:asciiTheme="minorHAnsi" w:hAnsiTheme="minorHAnsi" w:cstheme="minorHAnsi"/>
          <w:lang w:val="pl-PL"/>
        </w:rPr>
        <w:t>t.j.</w:t>
      </w:r>
      <w:r w:rsidR="00267A50">
        <w:rPr>
          <w:rFonts w:asciiTheme="minorHAnsi" w:hAnsiTheme="minorHAnsi" w:cstheme="minorHAnsi"/>
          <w:lang w:val="pl-PL"/>
        </w:rPr>
        <w:t xml:space="preserve"> </w:t>
      </w:r>
      <w:r w:rsidR="00267A50" w:rsidRPr="00267A50">
        <w:rPr>
          <w:rFonts w:asciiTheme="minorHAnsi" w:hAnsiTheme="minorHAnsi" w:cstheme="minorHAnsi"/>
          <w:lang w:val="pl-PL"/>
        </w:rPr>
        <w:t>Dz. U. z 2023 r.</w:t>
      </w:r>
      <w:r w:rsidR="00267A50">
        <w:rPr>
          <w:rFonts w:asciiTheme="minorHAnsi" w:hAnsiTheme="minorHAnsi" w:cstheme="minorHAnsi"/>
          <w:lang w:val="pl-PL"/>
        </w:rPr>
        <w:t xml:space="preserve"> ze zm.</w:t>
      </w:r>
      <w:r w:rsidRPr="00267A50">
        <w:rPr>
          <w:rFonts w:asciiTheme="minorHAnsi" w:hAnsiTheme="minorHAnsi" w:cstheme="minorHAnsi"/>
          <w:lang w:val="pl-PL"/>
        </w:rPr>
        <w:t>) oraz innych przepisach związanych z przewozem osób. Powinny być odpowiednio oznakowane (zgodnie z obowiązującymi przepisami) utrzymane w czystości, z zachowaniem estetyki wewnętrznej i zewnętrznej.</w:t>
      </w:r>
    </w:p>
    <w:p w14:paraId="79D835AC" w14:textId="1A68B733" w:rsidR="002409F8" w:rsidRPr="00635A31" w:rsidRDefault="002409F8" w:rsidP="000F69B5">
      <w:pPr>
        <w:pStyle w:val="Tekstpodstawowy"/>
        <w:numPr>
          <w:ilvl w:val="1"/>
          <w:numId w:val="3"/>
        </w:numPr>
        <w:tabs>
          <w:tab w:val="left" w:pos="477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lang w:val="pl-PL"/>
        </w:rPr>
        <w:t xml:space="preserve">W przypadku awarii pojazdu przewożącego uczniów, Wykonawca bezzwłocznie </w:t>
      </w:r>
      <w:r w:rsidRPr="00635A31">
        <w:rPr>
          <w:rFonts w:asciiTheme="minorHAnsi" w:hAnsiTheme="minorHAnsi" w:cstheme="minorHAnsi"/>
          <w:lang w:val="pl-PL"/>
        </w:rPr>
        <w:lastRenderedPageBreak/>
        <w:t>zobowiązany jest na własny koszt zapewnić transport zastępczy spełniający wszelkie wymogi określone przez Zamawiającego przy ustalaniu zamówienia.</w:t>
      </w:r>
    </w:p>
    <w:p w14:paraId="3EE9464F" w14:textId="0231C995" w:rsidR="007D5EDA" w:rsidRDefault="002409F8" w:rsidP="007D5EDA">
      <w:pPr>
        <w:pStyle w:val="Tekstpodstawowy"/>
        <w:numPr>
          <w:ilvl w:val="1"/>
          <w:numId w:val="3"/>
        </w:numPr>
        <w:tabs>
          <w:tab w:val="left" w:pos="477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lang w:val="pl-PL"/>
        </w:rPr>
        <w:t xml:space="preserve">Opiekę nad uczniami w czasie przewozów organizuje i zapewnia Wykonawca. Opiekunem uczniów nie może być </w:t>
      </w:r>
      <w:r w:rsidR="00E31B23">
        <w:rPr>
          <w:rFonts w:asciiTheme="minorHAnsi" w:hAnsiTheme="minorHAnsi" w:cstheme="minorHAnsi"/>
          <w:lang w:val="pl-PL"/>
        </w:rPr>
        <w:t xml:space="preserve"> równocześnie </w:t>
      </w:r>
      <w:r w:rsidRPr="00635A31">
        <w:rPr>
          <w:rFonts w:asciiTheme="minorHAnsi" w:hAnsiTheme="minorHAnsi" w:cstheme="minorHAnsi"/>
          <w:lang w:val="pl-PL"/>
        </w:rPr>
        <w:t>kierowca.</w:t>
      </w:r>
      <w:r w:rsidR="000A550D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Opiekunem dowożonych dzieci musi być osoba pełnoletnia, przygotowana do wykonywania podstawowych czynności</w:t>
      </w:r>
      <w:r w:rsidR="007D5EDA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pielęgnacyjno-opiekuńczych, posiadająca przeszkolenie lub kurs</w:t>
      </w:r>
      <w:r w:rsidR="000A550D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w zakresie</w:t>
      </w:r>
      <w:r w:rsidR="000A550D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udzielania pierwszej pomocy przedmedycznej, udokumentowane certyfikatem, świadectwem lub innym dokumentem potwierdzającym ukończenie szkolenia, formy doskonalenia lub uzyskania kwalifikacji .Podstawowy zakres obowiązków ciążących na opiekunach to</w:t>
      </w:r>
      <w:r w:rsidR="000A550D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w szczególności:</w:t>
      </w:r>
    </w:p>
    <w:p w14:paraId="785575B2" w14:textId="0995EA7B" w:rsidR="009D71E1" w:rsidRPr="009D71E1" w:rsidRDefault="009D71E1" w:rsidP="009D71E1">
      <w:pPr>
        <w:pStyle w:val="Tekstpodstawowy"/>
        <w:numPr>
          <w:ilvl w:val="1"/>
          <w:numId w:val="3"/>
        </w:numPr>
        <w:tabs>
          <w:tab w:val="left" w:pos="477"/>
        </w:tabs>
        <w:spacing w:line="360" w:lineRule="auto"/>
        <w:ind w:right="24"/>
        <w:rPr>
          <w:rFonts w:asciiTheme="minorHAnsi" w:hAnsiTheme="minorHAnsi" w:cstheme="minorHAnsi"/>
          <w:lang w:val="pl-PL"/>
        </w:rPr>
      </w:pPr>
      <w:r w:rsidRPr="009D71E1">
        <w:rPr>
          <w:rFonts w:asciiTheme="minorHAnsi" w:hAnsiTheme="minorHAnsi" w:cstheme="minorHAnsi"/>
          <w:lang w:val="pl-PL"/>
        </w:rPr>
        <w:t>odpowiedzialność za bezpieczeństwo podróżujących dzieci, w drodze z miejsca zbiórki do szkoły i ze szkoły do miejsca zbiórki,</w:t>
      </w:r>
    </w:p>
    <w:p w14:paraId="01912A59" w14:textId="607D3833" w:rsidR="009D71E1" w:rsidRPr="009D71E1" w:rsidRDefault="009D71E1" w:rsidP="009D71E1">
      <w:pPr>
        <w:pStyle w:val="Tekstpodstawowy"/>
        <w:numPr>
          <w:ilvl w:val="1"/>
          <w:numId w:val="3"/>
        </w:numPr>
        <w:tabs>
          <w:tab w:val="left" w:pos="477"/>
        </w:tabs>
        <w:spacing w:line="360" w:lineRule="auto"/>
        <w:ind w:right="24"/>
        <w:rPr>
          <w:rFonts w:asciiTheme="minorHAnsi" w:hAnsiTheme="minorHAnsi" w:cstheme="minorHAnsi"/>
          <w:lang w:val="pl-PL"/>
        </w:rPr>
      </w:pPr>
      <w:r w:rsidRPr="009D71E1">
        <w:rPr>
          <w:rFonts w:asciiTheme="minorHAnsi" w:hAnsiTheme="minorHAnsi" w:cstheme="minorHAnsi"/>
          <w:lang w:val="pl-PL"/>
        </w:rPr>
        <w:t xml:space="preserve"> dopilnowanie zajęcia miejsc siedzących przez dzieci w pojeździe,</w:t>
      </w:r>
    </w:p>
    <w:p w14:paraId="39125566" w14:textId="0077AC70" w:rsidR="009D71E1" w:rsidRPr="009D71E1" w:rsidRDefault="009D71E1" w:rsidP="009D71E1">
      <w:pPr>
        <w:pStyle w:val="Tekstpodstawowy"/>
        <w:numPr>
          <w:ilvl w:val="1"/>
          <w:numId w:val="3"/>
        </w:numPr>
        <w:tabs>
          <w:tab w:val="left" w:pos="477"/>
        </w:tabs>
        <w:spacing w:line="360" w:lineRule="auto"/>
        <w:ind w:right="24"/>
        <w:rPr>
          <w:rFonts w:asciiTheme="minorHAnsi" w:hAnsiTheme="minorHAnsi" w:cstheme="minorHAnsi"/>
          <w:lang w:val="pl-PL"/>
        </w:rPr>
      </w:pPr>
      <w:r w:rsidRPr="009D71E1">
        <w:rPr>
          <w:rFonts w:asciiTheme="minorHAnsi" w:hAnsiTheme="minorHAnsi" w:cstheme="minorHAnsi"/>
          <w:lang w:val="pl-PL"/>
        </w:rPr>
        <w:t>sprawdzenie przez rozpoczęciem jazdy zamknięcia drzwi w pojeździe,</w:t>
      </w:r>
    </w:p>
    <w:p w14:paraId="68AF6B9C" w14:textId="5E09D8A0" w:rsidR="009D71E1" w:rsidRDefault="009D71E1" w:rsidP="009D71E1">
      <w:pPr>
        <w:pStyle w:val="Tekstpodstawowy"/>
        <w:numPr>
          <w:ilvl w:val="1"/>
          <w:numId w:val="3"/>
        </w:numPr>
        <w:tabs>
          <w:tab w:val="left" w:pos="477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9D71E1">
        <w:rPr>
          <w:rFonts w:asciiTheme="minorHAnsi" w:hAnsiTheme="minorHAnsi" w:cstheme="minorHAnsi"/>
          <w:lang w:val="pl-PL"/>
        </w:rPr>
        <w:t>odbiór uczniów od rodziców /opiekunów i przekazanie osobie odpowiedzialnej w placówce oświatowej, odbiór uczniów po zakończeniu zajęć od nauczycieli lub innych osób odpowiedzialnych do przekazania  i po dowiezieniu przekazanie pod opiekę rodziców/opiekunów</w:t>
      </w:r>
    </w:p>
    <w:p w14:paraId="70D9A7CE" w14:textId="77777777" w:rsidR="00C361EC" w:rsidRPr="00635A31" w:rsidRDefault="00C361EC" w:rsidP="000F69B5">
      <w:pPr>
        <w:pStyle w:val="Tekstpodstawowy"/>
        <w:numPr>
          <w:ilvl w:val="1"/>
          <w:numId w:val="3"/>
        </w:numPr>
        <w:tabs>
          <w:tab w:val="left" w:pos="477"/>
        </w:tabs>
        <w:spacing w:before="0" w:line="360" w:lineRule="auto"/>
        <w:ind w:right="24" w:hanging="792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 xml:space="preserve">Wykonawca gwarantuje bezpieczeństwo osób i mienia podczas wykonywania usług przewozu osób. Przewóz ma się odbywać ubezpieczonymi pojazdami posiadającymi aktualny przegląd techniczny. Wykonawca ubezpiecza pojazdy i pasażerów od wszelkich szkód powstałych podczas przewozu oraz pozostających w związku z przewozem. </w:t>
      </w:r>
    </w:p>
    <w:p w14:paraId="703212B7" w14:textId="77777777" w:rsidR="006D28EC" w:rsidRDefault="00C361EC" w:rsidP="006D28EC">
      <w:pPr>
        <w:pStyle w:val="Tekstpodstawowy"/>
        <w:numPr>
          <w:ilvl w:val="1"/>
          <w:numId w:val="3"/>
        </w:numPr>
        <w:tabs>
          <w:tab w:val="left" w:pos="477"/>
        </w:tabs>
        <w:spacing w:before="0" w:line="360" w:lineRule="auto"/>
        <w:ind w:right="24" w:hanging="792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Zamawiający</w:t>
      </w:r>
      <w:r w:rsidR="000A550D" w:rsidRPr="00635A31">
        <w:rPr>
          <w:rFonts w:asciiTheme="minorHAnsi" w:hAnsiTheme="minorHAnsi" w:cstheme="minorHAnsi"/>
          <w:spacing w:val="-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nie ponosi odpowiedzialności za szkody wyrządzone przez Wykonawca podczas wykonywania przedmiotu zamówienia</w:t>
      </w:r>
      <w:r w:rsidR="006D28EC">
        <w:rPr>
          <w:rFonts w:asciiTheme="minorHAnsi" w:hAnsiTheme="minorHAnsi" w:cstheme="minorHAnsi"/>
          <w:spacing w:val="-1"/>
          <w:lang w:val="pl-PL"/>
        </w:rPr>
        <w:t>.</w:t>
      </w:r>
    </w:p>
    <w:p w14:paraId="4035FA8B" w14:textId="1D96A8C9" w:rsidR="006D28EC" w:rsidRPr="008B3A58" w:rsidRDefault="006D28EC" w:rsidP="008B3A58">
      <w:pPr>
        <w:pStyle w:val="Tekstpodstawowy"/>
        <w:numPr>
          <w:ilvl w:val="1"/>
          <w:numId w:val="3"/>
        </w:numPr>
        <w:tabs>
          <w:tab w:val="left" w:pos="477"/>
        </w:tabs>
        <w:spacing w:line="360" w:lineRule="auto"/>
        <w:ind w:right="24"/>
        <w:rPr>
          <w:rFonts w:asciiTheme="minorHAnsi" w:hAnsiTheme="minorHAnsi" w:cstheme="minorHAnsi"/>
          <w:lang w:val="pl-PL"/>
        </w:rPr>
      </w:pPr>
      <w:r w:rsidRPr="008B3A58">
        <w:rPr>
          <w:rFonts w:asciiTheme="minorHAnsi" w:hAnsiTheme="minorHAnsi" w:cstheme="minorHAnsi"/>
          <w:lang w:val="pl-PL"/>
        </w:rPr>
        <w:t>Wykonawca musi posiadać zezwolenie na wykonywanie zawodu przewoźnika drogowego w zakresie krajowego przewozu osób wydanego na podstawie ustawy z dnia 6 września 2001 roku o transporcie drogowym (</w:t>
      </w:r>
      <w:r w:rsidR="008B3A58" w:rsidRPr="008B3A58">
        <w:rPr>
          <w:rFonts w:asciiTheme="minorHAnsi" w:hAnsiTheme="minorHAnsi" w:cstheme="minorHAnsi"/>
          <w:lang w:val="pl-PL"/>
        </w:rPr>
        <w:t xml:space="preserve">t.j. Dz. U. z 2024 r. poz. 1539, 1544, 1855) </w:t>
      </w:r>
      <w:r w:rsidRPr="008B3A58">
        <w:rPr>
          <w:rFonts w:asciiTheme="minorHAnsi" w:hAnsiTheme="minorHAnsi" w:cstheme="minorHAnsi"/>
          <w:lang w:val="pl-PL"/>
        </w:rPr>
        <w:t xml:space="preserve">lub odpowiadające im równoważne zezwolenia, które zostały wydane na podstawie wcześniej obowiązujących przepisów. Zamawiający dopuszcza uprawnienia wydane obywatelom państw Europejskiego Obszaru Gospodarczego oraz Konfederacji </w:t>
      </w:r>
      <w:r w:rsidRPr="008B3A58">
        <w:rPr>
          <w:rFonts w:asciiTheme="minorHAnsi" w:hAnsiTheme="minorHAnsi" w:cstheme="minorHAnsi"/>
          <w:lang w:val="pl-PL"/>
        </w:rPr>
        <w:lastRenderedPageBreak/>
        <w:t>Szwajcarskiej, zgodnie z ustawą o zasadach uznawania kwalifikacji zawodowych nabytych w państwach członkowskich Unii Europejskiej (</w:t>
      </w:r>
      <w:r w:rsidR="008B3A58" w:rsidRPr="008B3A58">
        <w:rPr>
          <w:rFonts w:asciiTheme="minorHAnsi" w:hAnsiTheme="minorHAnsi" w:cstheme="minorHAnsi"/>
          <w:lang w:val="pl-PL"/>
        </w:rPr>
        <w:t>t.j. Dz. U. z 2023 r. poz. 334, z 2025 r. poz. 619</w:t>
      </w:r>
      <w:r w:rsidRPr="008B3A58">
        <w:rPr>
          <w:rFonts w:asciiTheme="minorHAnsi" w:hAnsiTheme="minorHAnsi" w:cstheme="minorHAnsi"/>
          <w:lang w:val="pl-PL"/>
        </w:rPr>
        <w:t>).</w:t>
      </w:r>
    </w:p>
    <w:p w14:paraId="5DBB41BC" w14:textId="5EC89290" w:rsidR="00E111C0" w:rsidRPr="00635A31" w:rsidRDefault="00E111C0" w:rsidP="000F69B5">
      <w:pPr>
        <w:pStyle w:val="Tekstpodstawowy"/>
        <w:numPr>
          <w:ilvl w:val="1"/>
          <w:numId w:val="3"/>
        </w:numPr>
        <w:tabs>
          <w:tab w:val="left" w:pos="477"/>
        </w:tabs>
        <w:spacing w:before="0" w:line="360" w:lineRule="auto"/>
        <w:ind w:left="426" w:right="24" w:hanging="426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Zamawiający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nie dokonuje podziału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zamówienia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na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części.</w:t>
      </w:r>
      <w:r w:rsidR="005215DC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względów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technicznych,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organizacyjnych lub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ekonomicznych zamówienie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tworzy</w:t>
      </w:r>
      <w:r w:rsidRPr="00635A31">
        <w:rPr>
          <w:rFonts w:asciiTheme="minorHAnsi" w:hAnsiTheme="minorHAnsi" w:cstheme="minorHAnsi"/>
          <w:spacing w:val="77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nierozerwalną całość,</w:t>
      </w:r>
      <w:r w:rsidRPr="00635A31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stąd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zamówienie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jest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niepodzielne </w:t>
      </w:r>
      <w:r w:rsidRPr="00635A31">
        <w:rPr>
          <w:rFonts w:asciiTheme="minorHAnsi" w:hAnsiTheme="minorHAnsi" w:cstheme="minorHAnsi"/>
          <w:lang w:val="pl-PL"/>
        </w:rPr>
        <w:t>na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części.</w:t>
      </w:r>
      <w:r w:rsidRPr="00635A31">
        <w:rPr>
          <w:rFonts w:asciiTheme="minorHAnsi" w:hAnsiTheme="minorHAnsi" w:cstheme="minorHAnsi"/>
          <w:spacing w:val="-7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5"/>
          <w:lang w:val="pl-PL"/>
        </w:rPr>
        <w:t>Tym</w:t>
      </w:r>
      <w:r w:rsidRPr="00635A31">
        <w:rPr>
          <w:rFonts w:asciiTheme="minorHAnsi" w:hAnsiTheme="minorHAnsi" w:cstheme="minorHAnsi"/>
          <w:spacing w:val="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samym</w:t>
      </w:r>
      <w:r w:rsidRPr="00635A31">
        <w:rPr>
          <w:rFonts w:asciiTheme="minorHAnsi" w:hAnsiTheme="minorHAnsi" w:cstheme="minorHAnsi"/>
          <w:spacing w:val="57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Zamawiający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nie dopuszcza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składania ofert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częściowych.</w:t>
      </w:r>
    </w:p>
    <w:p w14:paraId="34C75A89" w14:textId="77777777" w:rsidR="00E111C0" w:rsidRPr="00635A31" w:rsidRDefault="00E111C0" w:rsidP="000F69B5">
      <w:pPr>
        <w:pStyle w:val="Tekstpodstawowy"/>
        <w:numPr>
          <w:ilvl w:val="1"/>
          <w:numId w:val="3"/>
        </w:numPr>
        <w:tabs>
          <w:tab w:val="left" w:pos="477"/>
        </w:tabs>
        <w:spacing w:before="0" w:line="360" w:lineRule="auto"/>
        <w:ind w:right="24" w:hanging="792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Zamawiający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nie dopuszcza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składania ofert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wariantowych.</w:t>
      </w:r>
    </w:p>
    <w:p w14:paraId="28EED3F5" w14:textId="77777777" w:rsidR="00D56F7E" w:rsidRDefault="0000113F" w:rsidP="00D56F7E">
      <w:pPr>
        <w:pStyle w:val="Tekstpodstawowy"/>
        <w:numPr>
          <w:ilvl w:val="1"/>
          <w:numId w:val="3"/>
        </w:numPr>
        <w:tabs>
          <w:tab w:val="left" w:pos="477"/>
        </w:tabs>
        <w:spacing w:before="0" w:line="360" w:lineRule="auto"/>
        <w:ind w:left="567" w:right="24" w:hanging="567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 xml:space="preserve"> Wspóln</w:t>
      </w:r>
      <w:r w:rsidR="002121A8" w:rsidRPr="00635A31">
        <w:rPr>
          <w:rFonts w:asciiTheme="minorHAnsi" w:hAnsiTheme="minorHAnsi" w:cstheme="minorHAnsi"/>
          <w:spacing w:val="-1"/>
          <w:lang w:val="pl-PL"/>
        </w:rPr>
        <w:t>y</w:t>
      </w:r>
      <w:r w:rsidR="000A550D" w:rsidRPr="00635A31">
        <w:rPr>
          <w:rFonts w:asciiTheme="minorHAnsi" w:hAnsiTheme="minorHAnsi" w:cstheme="minorHAnsi"/>
          <w:spacing w:val="-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Słownik</w:t>
      </w:r>
      <w:r w:rsidR="000A550D" w:rsidRPr="00635A31">
        <w:rPr>
          <w:rFonts w:asciiTheme="minorHAnsi" w:hAnsiTheme="minorHAnsi" w:cstheme="minorHAnsi"/>
          <w:spacing w:val="-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Zamówienia (CPV):</w:t>
      </w:r>
      <w:r w:rsidR="006A0C30" w:rsidRPr="00635A31">
        <w:rPr>
          <w:rFonts w:asciiTheme="minorHAnsi" w:hAnsiTheme="minorHAnsi" w:cstheme="minorHAnsi"/>
          <w:spacing w:val="-1"/>
          <w:lang w:val="pl-PL"/>
        </w:rPr>
        <w:t xml:space="preserve"> </w:t>
      </w:r>
    </w:p>
    <w:p w14:paraId="0FFBC25D" w14:textId="30A61790" w:rsidR="00D56F7E" w:rsidRDefault="00D56F7E" w:rsidP="00D56F7E">
      <w:pPr>
        <w:pStyle w:val="Tekstpodstawowy"/>
        <w:numPr>
          <w:ilvl w:val="2"/>
          <w:numId w:val="3"/>
        </w:numPr>
        <w:tabs>
          <w:tab w:val="left" w:pos="477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bookmarkStart w:id="7" w:name="_Hlk216777299"/>
      <w:r>
        <w:rPr>
          <w:rFonts w:asciiTheme="minorHAnsi" w:hAnsiTheme="minorHAnsi" w:cstheme="minorHAnsi"/>
          <w:spacing w:val="-1"/>
          <w:lang w:val="pl-PL"/>
        </w:rPr>
        <w:t xml:space="preserve">Główny: </w:t>
      </w:r>
      <w:r w:rsidR="009A6F5C" w:rsidRPr="00D56F7E">
        <w:rPr>
          <w:rFonts w:asciiTheme="minorHAnsi" w:hAnsiTheme="minorHAnsi" w:cstheme="minorHAnsi"/>
          <w:spacing w:val="-1"/>
          <w:lang w:val="pl-PL"/>
        </w:rPr>
        <w:t>KOD CPV :</w:t>
      </w:r>
      <w:r>
        <w:rPr>
          <w:rFonts w:asciiTheme="minorHAnsi" w:hAnsiTheme="minorHAnsi" w:cstheme="minorHAnsi"/>
          <w:spacing w:val="-1"/>
          <w:lang w:val="pl-PL"/>
        </w:rPr>
        <w:t xml:space="preserve"> </w:t>
      </w:r>
      <w:r w:rsidR="006A0C30" w:rsidRPr="00D56F7E">
        <w:rPr>
          <w:rFonts w:asciiTheme="minorHAnsi" w:hAnsiTheme="minorHAnsi" w:cstheme="minorHAnsi"/>
          <w:spacing w:val="-1"/>
          <w:lang w:val="pl-PL"/>
        </w:rPr>
        <w:t>60</w:t>
      </w:r>
      <w:r w:rsidR="009A6F5C" w:rsidRPr="00D56F7E">
        <w:rPr>
          <w:rFonts w:asciiTheme="minorHAnsi" w:hAnsiTheme="minorHAnsi" w:cstheme="minorHAnsi"/>
          <w:spacing w:val="-1"/>
          <w:lang w:val="pl-PL"/>
        </w:rPr>
        <w:t>100000-9- Usługi w zakresie transportu drogowego</w:t>
      </w:r>
    </w:p>
    <w:bookmarkEnd w:id="7"/>
    <w:p w14:paraId="19B6F252" w14:textId="6EE2BAEA" w:rsidR="009A6F5C" w:rsidRPr="00D56F7E" w:rsidRDefault="00D56F7E" w:rsidP="00D56F7E">
      <w:pPr>
        <w:pStyle w:val="Tekstpodstawowy"/>
        <w:numPr>
          <w:ilvl w:val="2"/>
          <w:numId w:val="3"/>
        </w:numPr>
        <w:tabs>
          <w:tab w:val="left" w:pos="477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Dodatkowe: </w:t>
      </w:r>
      <w:r w:rsidRPr="00D56F7E">
        <w:rPr>
          <w:rFonts w:asciiTheme="minorHAnsi" w:hAnsiTheme="minorHAnsi" w:cstheme="minorHAnsi"/>
          <w:spacing w:val="-1"/>
          <w:lang w:val="pl-PL"/>
        </w:rPr>
        <w:t>KOD CPV :</w:t>
      </w:r>
      <w:r>
        <w:rPr>
          <w:rFonts w:asciiTheme="minorHAnsi" w:hAnsiTheme="minorHAnsi" w:cstheme="minorHAnsi"/>
          <w:spacing w:val="-1"/>
          <w:lang w:val="pl-PL"/>
        </w:rPr>
        <w:t xml:space="preserve"> </w:t>
      </w:r>
      <w:r w:rsidR="009A6F5C" w:rsidRPr="00D56F7E">
        <w:rPr>
          <w:rFonts w:asciiTheme="minorHAnsi" w:hAnsiTheme="minorHAnsi" w:cstheme="minorHAnsi"/>
          <w:lang w:val="pl-PL"/>
        </w:rPr>
        <w:t>60130000-8 – Usługi w zakresie specjalistycznego transportu drogowego osób</w:t>
      </w:r>
      <w:r>
        <w:rPr>
          <w:rFonts w:asciiTheme="minorHAnsi" w:hAnsiTheme="minorHAnsi" w:cstheme="minorHAnsi"/>
          <w:lang w:val="pl-PL"/>
        </w:rPr>
        <w:t>.</w:t>
      </w:r>
    </w:p>
    <w:p w14:paraId="6A8402A7" w14:textId="5AE34636" w:rsidR="0000113F" w:rsidRPr="00635A31" w:rsidRDefault="0000113F" w:rsidP="000F69B5">
      <w:pPr>
        <w:pStyle w:val="Tekstpodstawowy"/>
        <w:numPr>
          <w:ilvl w:val="1"/>
          <w:numId w:val="3"/>
        </w:numPr>
        <w:tabs>
          <w:tab w:val="left" w:pos="477"/>
        </w:tabs>
        <w:spacing w:before="0" w:line="360" w:lineRule="auto"/>
        <w:ind w:right="-138" w:hanging="792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Zamawiający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nie przewiduje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zamówień,</w:t>
      </w:r>
      <w:r w:rsidRPr="00635A31">
        <w:rPr>
          <w:rFonts w:asciiTheme="minorHAnsi" w:hAnsiTheme="minorHAnsi" w:cstheme="minorHAnsi"/>
          <w:lang w:val="pl-PL"/>
        </w:rPr>
        <w:t xml:space="preserve"> 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których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mowa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 xml:space="preserve">w </w:t>
      </w:r>
      <w:r w:rsidRPr="00635A31">
        <w:rPr>
          <w:rFonts w:asciiTheme="minorHAnsi" w:hAnsiTheme="minorHAnsi" w:cstheme="minorHAnsi"/>
          <w:spacing w:val="-1"/>
          <w:lang w:val="pl-PL"/>
        </w:rPr>
        <w:t>art.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214 </w:t>
      </w:r>
      <w:r w:rsidRPr="00635A31">
        <w:rPr>
          <w:rFonts w:asciiTheme="minorHAnsi" w:hAnsiTheme="minorHAnsi" w:cstheme="minorHAnsi"/>
          <w:lang w:val="pl-PL"/>
        </w:rPr>
        <w:t>ust.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1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pkt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7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="000A550D" w:rsidRPr="00635A31">
        <w:rPr>
          <w:rFonts w:asciiTheme="minorHAnsi" w:hAnsiTheme="minorHAnsi" w:cstheme="minorHAnsi"/>
          <w:lang w:val="pl-PL"/>
        </w:rPr>
        <w:t xml:space="preserve"> </w:t>
      </w:r>
      <w:hyperlink r:id="rId17">
        <w:r w:rsidR="000A7778" w:rsidRPr="00635A31">
          <w:rPr>
            <w:rFonts w:asciiTheme="minorHAnsi" w:hAnsiTheme="minorHAnsi" w:cstheme="minorHAnsi"/>
            <w:spacing w:val="-3"/>
            <w:lang w:val="pl-PL"/>
          </w:rPr>
          <w:t>Pzp</w:t>
        </w:r>
      </w:hyperlink>
      <w:r w:rsidRPr="00635A31">
        <w:rPr>
          <w:rFonts w:asciiTheme="minorHAnsi" w:hAnsiTheme="minorHAnsi" w:cstheme="minorHAnsi"/>
          <w:spacing w:val="-3"/>
          <w:lang w:val="pl-PL"/>
        </w:rPr>
        <w:t>.</w:t>
      </w:r>
    </w:p>
    <w:p w14:paraId="79D060B2" w14:textId="0D63FE75" w:rsidR="001E2988" w:rsidRPr="00635A31" w:rsidRDefault="001473BA" w:rsidP="000F69B5">
      <w:pPr>
        <w:pStyle w:val="Tekstpodstawowy"/>
        <w:numPr>
          <w:ilvl w:val="1"/>
          <w:numId w:val="3"/>
        </w:numPr>
        <w:tabs>
          <w:tab w:val="left" w:pos="477"/>
        </w:tabs>
        <w:spacing w:before="0" w:line="360" w:lineRule="auto"/>
        <w:ind w:right="-138" w:hanging="792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3"/>
          <w:lang w:val="pl-PL"/>
        </w:rPr>
        <w:t>Klauzula społeczna:</w:t>
      </w:r>
    </w:p>
    <w:p w14:paraId="54DA345C" w14:textId="46107D11" w:rsidR="0000113F" w:rsidRPr="00635A31" w:rsidRDefault="0000113F" w:rsidP="000F69B5">
      <w:pPr>
        <w:pStyle w:val="Tekstpodstawowy"/>
        <w:numPr>
          <w:ilvl w:val="2"/>
          <w:numId w:val="3"/>
        </w:numPr>
        <w:tabs>
          <w:tab w:val="left" w:pos="909"/>
        </w:tabs>
        <w:spacing w:before="0" w:line="360" w:lineRule="auto"/>
        <w:ind w:left="709" w:hanging="709"/>
        <w:rPr>
          <w:rFonts w:asciiTheme="minorHAnsi" w:hAnsiTheme="minorHAnsi" w:cstheme="minorHAnsi"/>
          <w:spacing w:val="-1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 xml:space="preserve">Zamawiający, zgodnie z art. 95 ust. 1 </w:t>
      </w:r>
      <w:hyperlink r:id="rId18">
        <w:r w:rsidRPr="00635A31">
          <w:rPr>
            <w:rStyle w:val="Hipercze"/>
            <w:rFonts w:asciiTheme="minorHAnsi" w:hAnsiTheme="minorHAnsi" w:cstheme="minorHAnsi"/>
            <w:spacing w:val="-1"/>
            <w:lang w:val="pl-PL"/>
          </w:rPr>
          <w:t>Ustawy</w:t>
        </w:r>
      </w:hyperlink>
      <w:r w:rsidRPr="00635A31">
        <w:rPr>
          <w:rFonts w:asciiTheme="minorHAnsi" w:hAnsiTheme="minorHAnsi" w:cstheme="minorHAnsi"/>
          <w:spacing w:val="-1"/>
          <w:lang w:val="pl-PL"/>
        </w:rPr>
        <w:t xml:space="preserve">, wymaga zatrudnienia przez Wykonawcę lub Podwykonawcę na podstawie stosunku pracy, osób wykonujących wskazane przez Zamawiającego czynności w zakresie realizacji zamówienia, </w:t>
      </w:r>
      <w:r w:rsidR="00D7373B" w:rsidRPr="00635A31">
        <w:rPr>
          <w:rFonts w:asciiTheme="minorHAnsi" w:hAnsiTheme="minorHAnsi" w:cstheme="minorHAnsi"/>
          <w:spacing w:val="-1"/>
          <w:lang w:val="pl-PL"/>
        </w:rPr>
        <w:t>w rozumieniu przepisów ustawy z 26 czerwca 1974 r</w:t>
      </w:r>
      <w:r w:rsidRPr="00635A31">
        <w:rPr>
          <w:rFonts w:asciiTheme="minorHAnsi" w:hAnsiTheme="minorHAnsi" w:cstheme="minorHAnsi"/>
          <w:spacing w:val="-1"/>
          <w:lang w:val="pl-PL"/>
        </w:rPr>
        <w:t>.</w:t>
      </w:r>
      <w:r w:rsidR="00D7373B" w:rsidRPr="00635A31">
        <w:rPr>
          <w:rFonts w:asciiTheme="minorHAnsi" w:hAnsiTheme="minorHAnsi" w:cstheme="minorHAnsi"/>
          <w:spacing w:val="-1"/>
          <w:lang w:val="pl-PL"/>
        </w:rPr>
        <w:t xml:space="preserve"> – Kodeks Pracy (Dz. U</w:t>
      </w:r>
      <w:r w:rsidR="00116AA3" w:rsidRPr="00635A31">
        <w:rPr>
          <w:rFonts w:asciiTheme="minorHAnsi" w:hAnsiTheme="minorHAnsi" w:cstheme="minorHAnsi"/>
          <w:spacing w:val="-1"/>
          <w:lang w:val="pl-PL"/>
        </w:rPr>
        <w:t>. z 2</w:t>
      </w:r>
      <w:r w:rsidR="003C2773">
        <w:rPr>
          <w:rFonts w:asciiTheme="minorHAnsi" w:hAnsiTheme="minorHAnsi" w:cstheme="minorHAnsi"/>
          <w:spacing w:val="-1"/>
          <w:lang w:val="pl-PL"/>
        </w:rPr>
        <w:t>025</w:t>
      </w:r>
      <w:r w:rsidR="00116AA3" w:rsidRPr="00635A31">
        <w:rPr>
          <w:rFonts w:asciiTheme="minorHAnsi" w:hAnsiTheme="minorHAnsi" w:cstheme="minorHAnsi"/>
          <w:spacing w:val="-1"/>
          <w:lang w:val="pl-PL"/>
        </w:rPr>
        <w:t xml:space="preserve"> r. poz. </w:t>
      </w:r>
      <w:r w:rsidR="003C2773">
        <w:rPr>
          <w:rFonts w:asciiTheme="minorHAnsi" w:hAnsiTheme="minorHAnsi" w:cstheme="minorHAnsi"/>
          <w:spacing w:val="-1"/>
          <w:lang w:val="pl-PL"/>
        </w:rPr>
        <w:t>277 ze zm.</w:t>
      </w:r>
      <w:r w:rsidR="00D7373B" w:rsidRPr="00635A31">
        <w:rPr>
          <w:rFonts w:asciiTheme="minorHAnsi" w:hAnsiTheme="minorHAnsi" w:cstheme="minorHAnsi"/>
          <w:spacing w:val="-1"/>
          <w:lang w:val="pl-PL"/>
        </w:rPr>
        <w:t>)</w:t>
      </w:r>
      <w:r w:rsidR="00116AA3" w:rsidRPr="00635A31">
        <w:rPr>
          <w:rFonts w:asciiTheme="minorHAnsi" w:hAnsiTheme="minorHAnsi" w:cstheme="minorHAnsi"/>
          <w:spacing w:val="-1"/>
          <w:lang w:val="pl-PL"/>
        </w:rPr>
        <w:t>.</w:t>
      </w:r>
    </w:p>
    <w:p w14:paraId="46C84E3F" w14:textId="77777777" w:rsidR="00116AA3" w:rsidRPr="00635A31" w:rsidRDefault="00116AA3" w:rsidP="000F69B5">
      <w:pPr>
        <w:pStyle w:val="Tekstpodstawowy"/>
        <w:numPr>
          <w:ilvl w:val="2"/>
          <w:numId w:val="3"/>
        </w:numPr>
        <w:tabs>
          <w:tab w:val="left" w:pos="909"/>
        </w:tabs>
        <w:spacing w:before="0" w:line="360" w:lineRule="auto"/>
        <w:ind w:left="709" w:hanging="709"/>
        <w:rPr>
          <w:rFonts w:asciiTheme="minorHAnsi" w:hAnsiTheme="minorHAnsi" w:cstheme="minorHAnsi"/>
          <w:spacing w:val="-1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Zamawiający wymaga zatrudnienia przez Wykonawcę lub Podwykonawcę na podstawie umowy o pracę, osób wykonujących następujące czynności w zakresie realizacji zamówienia: kierowcy autobusów, opiekunowie dzieci</w:t>
      </w:r>
    </w:p>
    <w:p w14:paraId="2FF1383A" w14:textId="7065F3D1" w:rsidR="00116AA3" w:rsidRPr="00635A31" w:rsidRDefault="00116AA3" w:rsidP="000F69B5">
      <w:pPr>
        <w:pStyle w:val="Tekstpodstawowy"/>
        <w:numPr>
          <w:ilvl w:val="2"/>
          <w:numId w:val="3"/>
        </w:numPr>
        <w:tabs>
          <w:tab w:val="left" w:pos="909"/>
        </w:tabs>
        <w:spacing w:before="0" w:line="360" w:lineRule="auto"/>
        <w:ind w:left="709" w:hanging="709"/>
        <w:rPr>
          <w:rFonts w:asciiTheme="minorHAnsi" w:hAnsiTheme="minorHAnsi" w:cstheme="minorHAnsi"/>
          <w:spacing w:val="-1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Wykonawca lub Podwykonawca</w:t>
      </w:r>
      <w:r w:rsidR="000A550D" w:rsidRPr="00635A31">
        <w:rPr>
          <w:rFonts w:asciiTheme="minorHAnsi" w:hAnsiTheme="minorHAnsi" w:cstheme="minorHAnsi"/>
          <w:spacing w:val="-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zatrudni wyżej wymienione osoby na okres realizacji zamówienia. W przypadku wcześniejszego rozwiązania umowy, zobowiązuje się do niezwłocznego zatrudnienia na to miejsce</w:t>
      </w:r>
      <w:r w:rsidR="00B7241A" w:rsidRPr="00635A31">
        <w:rPr>
          <w:rFonts w:asciiTheme="minorHAnsi" w:hAnsiTheme="minorHAnsi" w:cstheme="minorHAnsi"/>
          <w:spacing w:val="-1"/>
          <w:lang w:val="pl-PL"/>
        </w:rPr>
        <w:t xml:space="preserve"> innej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osoby.</w:t>
      </w:r>
    </w:p>
    <w:p w14:paraId="73ACAC65" w14:textId="77777777" w:rsidR="00510C31" w:rsidRPr="00635A31" w:rsidRDefault="00B7241A" w:rsidP="000F69B5">
      <w:pPr>
        <w:pStyle w:val="Tekstpodstawowy"/>
        <w:numPr>
          <w:ilvl w:val="2"/>
          <w:numId w:val="3"/>
        </w:numPr>
        <w:tabs>
          <w:tab w:val="left" w:pos="909"/>
        </w:tabs>
        <w:spacing w:before="0" w:line="360" w:lineRule="auto"/>
        <w:ind w:left="709" w:hanging="709"/>
        <w:rPr>
          <w:rFonts w:asciiTheme="minorHAnsi" w:hAnsiTheme="minorHAnsi" w:cstheme="minorHAnsi"/>
          <w:spacing w:val="-1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 xml:space="preserve">Wykonawca każdorazowo na żądanie Zamawiającego w terminie wskazanym przez Zamawiającego nie krótszym niż 5 dni robocze, Wykonawca zobowiązuje się przedłożyć do wglądu poświadczone za zgodność z oryginałem kopie umów o pracę zawartych przez Wykonawcę z pracownikami świadczącymi usługi . W tym celu Wykonawca zobowiązany jest do uzyskania od pracowników zgody na przetwarzanie danych osobowych zgodnie z przepisami </w:t>
      </w:r>
      <w:r w:rsidR="00510C31" w:rsidRPr="00635A31">
        <w:rPr>
          <w:rFonts w:asciiTheme="minorHAnsi" w:hAnsiTheme="minorHAnsi" w:cstheme="minorHAnsi"/>
          <w:spacing w:val="-1"/>
          <w:lang w:val="pl-PL"/>
        </w:rPr>
        <w:t>o ochronie danych osobowych.</w:t>
      </w:r>
    </w:p>
    <w:p w14:paraId="7A6376C5" w14:textId="708A9387" w:rsidR="00B7241A" w:rsidRPr="00635A31" w:rsidRDefault="00510C31" w:rsidP="000F69B5">
      <w:pPr>
        <w:pStyle w:val="Tekstpodstawowy"/>
        <w:numPr>
          <w:ilvl w:val="2"/>
          <w:numId w:val="3"/>
        </w:numPr>
        <w:tabs>
          <w:tab w:val="left" w:pos="909"/>
        </w:tabs>
        <w:spacing w:before="0" w:line="360" w:lineRule="auto"/>
        <w:ind w:left="709" w:hanging="709"/>
        <w:rPr>
          <w:rFonts w:asciiTheme="minorHAnsi" w:hAnsiTheme="minorHAnsi" w:cstheme="minorHAnsi"/>
          <w:spacing w:val="-1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Nieprzedłożenie przez Wykonawcę</w:t>
      </w:r>
      <w:r w:rsidR="000A550D" w:rsidRPr="00635A31">
        <w:rPr>
          <w:rFonts w:asciiTheme="minorHAnsi" w:hAnsiTheme="minorHAnsi" w:cstheme="minorHAnsi"/>
          <w:spacing w:val="-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kopii</w:t>
      </w:r>
      <w:r w:rsidR="000A550D" w:rsidRPr="00635A31">
        <w:rPr>
          <w:rFonts w:asciiTheme="minorHAnsi" w:hAnsiTheme="minorHAnsi" w:cstheme="minorHAnsi"/>
          <w:spacing w:val="-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umów o pracę zawartych przez Wykonawcę z pracownikami świadczącymi usługi</w:t>
      </w:r>
      <w:r w:rsidR="00C20BCC" w:rsidRPr="00635A31">
        <w:rPr>
          <w:rFonts w:asciiTheme="minorHAnsi" w:hAnsiTheme="minorHAnsi" w:cstheme="minorHAnsi"/>
          <w:spacing w:val="-1"/>
          <w:lang w:val="pl-PL"/>
        </w:rPr>
        <w:t xml:space="preserve"> w terminie wskazanym przez Zamawiającego</w:t>
      </w:r>
      <w:r w:rsidR="000A550D" w:rsidRPr="00635A31">
        <w:rPr>
          <w:rFonts w:asciiTheme="minorHAnsi" w:hAnsiTheme="minorHAnsi" w:cstheme="minorHAnsi"/>
          <w:spacing w:val="-1"/>
          <w:lang w:val="pl-PL"/>
        </w:rPr>
        <w:t xml:space="preserve"> </w:t>
      </w:r>
      <w:r w:rsidR="00C20BCC" w:rsidRPr="00635A31">
        <w:rPr>
          <w:rFonts w:asciiTheme="minorHAnsi" w:hAnsiTheme="minorHAnsi" w:cstheme="minorHAnsi"/>
          <w:spacing w:val="-1"/>
          <w:lang w:val="pl-PL"/>
        </w:rPr>
        <w:t xml:space="preserve">będzie </w:t>
      </w:r>
      <w:r w:rsidR="00C20BCC" w:rsidRPr="00635A31">
        <w:rPr>
          <w:rFonts w:asciiTheme="minorHAnsi" w:hAnsiTheme="minorHAnsi" w:cstheme="minorHAnsi"/>
          <w:spacing w:val="-1"/>
          <w:lang w:val="pl-PL"/>
        </w:rPr>
        <w:lastRenderedPageBreak/>
        <w:t>traktowane jako niewypełnienie obowiązku zatrudnienia pracowników świadczących usługi na podstawie umowy o pracę.</w:t>
      </w:r>
    </w:p>
    <w:p w14:paraId="061BD549" w14:textId="3AB299EB" w:rsidR="00C20BCC" w:rsidRPr="00635A31" w:rsidRDefault="00C20BCC" w:rsidP="000F69B5">
      <w:pPr>
        <w:pStyle w:val="Tekstpodstawowy"/>
        <w:numPr>
          <w:ilvl w:val="2"/>
          <w:numId w:val="3"/>
        </w:numPr>
        <w:tabs>
          <w:tab w:val="left" w:pos="909"/>
        </w:tabs>
        <w:spacing w:before="0" w:line="360" w:lineRule="auto"/>
        <w:ind w:left="709" w:hanging="709"/>
        <w:rPr>
          <w:rFonts w:asciiTheme="minorHAnsi" w:hAnsiTheme="minorHAnsi" w:cstheme="minorHAnsi"/>
          <w:spacing w:val="-1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 xml:space="preserve">Za niedopełnienie wymogu zatrudnienia Pracowników świadczących usługi na podstawie umowy o pracę w rozumieniu przepisów Kodeksu Pracy, Wykonawca zapłaci </w:t>
      </w:r>
      <w:r w:rsidR="00985074" w:rsidRPr="00635A31">
        <w:rPr>
          <w:rFonts w:asciiTheme="minorHAnsi" w:hAnsiTheme="minorHAnsi" w:cstheme="minorHAnsi"/>
          <w:spacing w:val="-1"/>
          <w:lang w:val="pl-PL"/>
        </w:rPr>
        <w:t>Zamawiającemu</w:t>
      </w:r>
      <w:r w:rsidR="000A550D" w:rsidRPr="00635A31">
        <w:rPr>
          <w:rFonts w:asciiTheme="minorHAnsi" w:hAnsiTheme="minorHAnsi" w:cstheme="minorHAnsi"/>
          <w:spacing w:val="-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kary umowne </w:t>
      </w:r>
      <w:r w:rsidR="00985074" w:rsidRPr="00635A31">
        <w:rPr>
          <w:rFonts w:asciiTheme="minorHAnsi" w:hAnsiTheme="minorHAnsi" w:cstheme="minorHAnsi"/>
          <w:spacing w:val="-1"/>
          <w:lang w:val="pl-PL"/>
        </w:rPr>
        <w:t>określone w załączanym wzorze umowy.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</w:t>
      </w:r>
    </w:p>
    <w:p w14:paraId="4FA614B1" w14:textId="32A580CE" w:rsidR="00A50FD5" w:rsidRPr="00635A31" w:rsidRDefault="001E0077" w:rsidP="000F69B5">
      <w:pPr>
        <w:pStyle w:val="Tekstpodstawowy"/>
        <w:numPr>
          <w:ilvl w:val="1"/>
          <w:numId w:val="3"/>
        </w:numPr>
        <w:tabs>
          <w:tab w:val="left" w:pos="909"/>
        </w:tabs>
        <w:spacing w:before="0" w:line="360" w:lineRule="auto"/>
        <w:ind w:hanging="792"/>
        <w:rPr>
          <w:rFonts w:asciiTheme="minorHAnsi" w:hAnsiTheme="minorHAnsi" w:cstheme="minorHAnsi"/>
          <w:spacing w:val="-1"/>
          <w:lang w:val="pl-PL"/>
        </w:rPr>
      </w:pPr>
      <w:r w:rsidRPr="00635A31">
        <w:rPr>
          <w:rFonts w:asciiTheme="minorHAnsi" w:hAnsiTheme="minorHAnsi" w:cstheme="minorHAnsi"/>
          <w:color w:val="000000"/>
          <w:lang w:val="pl-PL"/>
        </w:rPr>
        <w:t>W przypadku uzasadnionych wątpliwości co do przestrzegania prawa pracy przez Wykonawcę lub</w:t>
      </w:r>
      <w:r w:rsidR="000A550D" w:rsidRPr="00635A31">
        <w:rPr>
          <w:rFonts w:asciiTheme="minorHAnsi" w:hAnsiTheme="minorHAnsi" w:cstheme="minorHAnsi"/>
          <w:color w:val="000000"/>
          <w:lang w:val="pl-PL"/>
        </w:rPr>
        <w:t xml:space="preserve"> </w:t>
      </w:r>
      <w:r w:rsidRPr="00635A31">
        <w:rPr>
          <w:rFonts w:asciiTheme="minorHAnsi" w:hAnsiTheme="minorHAnsi" w:cstheme="minorHAnsi"/>
          <w:color w:val="000000"/>
          <w:lang w:val="pl-PL"/>
        </w:rPr>
        <w:t xml:space="preserve">Podwykonawcę, Zamawiający może zwrócić się o przeprowadzenie kontroli przez Państwową Inspekcję </w:t>
      </w:r>
      <w:r w:rsidR="00DF4E61" w:rsidRPr="00635A31">
        <w:rPr>
          <w:rFonts w:asciiTheme="minorHAnsi" w:hAnsiTheme="minorHAnsi" w:cstheme="minorHAnsi"/>
          <w:color w:val="000000"/>
          <w:lang w:val="pl-PL"/>
        </w:rPr>
        <w:t>Pracy.</w:t>
      </w:r>
    </w:p>
    <w:p w14:paraId="5397CD6B" w14:textId="6CBDFD2A" w:rsidR="0000113F" w:rsidRPr="00635A31" w:rsidRDefault="0000113F" w:rsidP="000F69B5">
      <w:pPr>
        <w:pStyle w:val="Tekstpodstawowy"/>
        <w:numPr>
          <w:ilvl w:val="1"/>
          <w:numId w:val="3"/>
        </w:numPr>
        <w:tabs>
          <w:tab w:val="left" w:pos="909"/>
        </w:tabs>
        <w:spacing w:before="0" w:line="360" w:lineRule="auto"/>
        <w:ind w:hanging="792"/>
        <w:rPr>
          <w:rFonts w:asciiTheme="minorHAnsi" w:hAnsiTheme="minorHAnsi" w:cstheme="minorHAnsi"/>
          <w:spacing w:val="-1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Podwykonawstwo:</w:t>
      </w:r>
    </w:p>
    <w:p w14:paraId="01B06F58" w14:textId="77777777" w:rsidR="0000113F" w:rsidRPr="00635A31" w:rsidRDefault="0000113F" w:rsidP="000F69B5">
      <w:pPr>
        <w:pStyle w:val="Tekstpodstawowy"/>
        <w:numPr>
          <w:ilvl w:val="2"/>
          <w:numId w:val="3"/>
        </w:numPr>
        <w:tabs>
          <w:tab w:val="left" w:pos="909"/>
        </w:tabs>
        <w:spacing w:before="0" w:line="360" w:lineRule="auto"/>
        <w:ind w:hanging="1224"/>
        <w:rPr>
          <w:rFonts w:asciiTheme="minorHAnsi" w:hAnsiTheme="minorHAnsi" w:cstheme="minorHAnsi"/>
          <w:spacing w:val="-1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Zamawiający nie zastrzega obowiązku osobistego wykonania przez Wykonawcę kluczowych zadań. Wykonawca może powierzyć wykonanie części zamówienia podwykonawcy (podwykonawcom).</w:t>
      </w:r>
    </w:p>
    <w:p w14:paraId="68AC44E7" w14:textId="77777777" w:rsidR="0000113F" w:rsidRPr="00635A31" w:rsidRDefault="0000113F" w:rsidP="000F69B5">
      <w:pPr>
        <w:pStyle w:val="Tekstpodstawowy"/>
        <w:numPr>
          <w:ilvl w:val="2"/>
          <w:numId w:val="3"/>
        </w:numPr>
        <w:tabs>
          <w:tab w:val="left" w:pos="909"/>
        </w:tabs>
        <w:spacing w:before="0" w:line="360" w:lineRule="auto"/>
        <w:ind w:hanging="1224"/>
        <w:rPr>
          <w:rFonts w:asciiTheme="minorHAnsi" w:hAnsiTheme="minorHAnsi" w:cstheme="minorHAnsi"/>
          <w:spacing w:val="-1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Zamawiający wymaga, aby w przypadku powierzenia części zamówienia podwykonawcom Wykonawca wskazał w ofercie części zamówienia, których wykonanie zamierza powierzyć podwykonawcom oraz podał (o ile są mu wiadome na tym etapie) nazwy (firmy) tych podwykonawców.</w:t>
      </w:r>
    </w:p>
    <w:p w14:paraId="17D5B10E" w14:textId="682E14CB" w:rsidR="00A50FD5" w:rsidRPr="00635A31" w:rsidRDefault="0000113F" w:rsidP="000F69B5">
      <w:pPr>
        <w:pStyle w:val="Tekstpodstawowy"/>
        <w:numPr>
          <w:ilvl w:val="2"/>
          <w:numId w:val="3"/>
        </w:numPr>
        <w:tabs>
          <w:tab w:val="left" w:pos="909"/>
        </w:tabs>
        <w:spacing w:before="0" w:line="360" w:lineRule="auto"/>
        <w:ind w:hanging="1224"/>
        <w:rPr>
          <w:rFonts w:asciiTheme="minorHAnsi" w:hAnsiTheme="minorHAnsi" w:cstheme="minorHAnsi"/>
          <w:spacing w:val="-1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UWAGA!: w przypadku wykonywania przedmiotu umowy przy udziale Podwykonawców, Wykonawca odpowiada za działania Podwykonawców wobec Zamawiającego jak za swoje własne.</w:t>
      </w:r>
    </w:p>
    <w:p w14:paraId="679F3950" w14:textId="337FD717" w:rsidR="00EE1399" w:rsidRPr="00635A31" w:rsidRDefault="0000113F" w:rsidP="000F69B5">
      <w:pPr>
        <w:pStyle w:val="Tekstpodstawowy"/>
        <w:numPr>
          <w:ilvl w:val="1"/>
          <w:numId w:val="3"/>
        </w:numPr>
        <w:tabs>
          <w:tab w:val="left" w:pos="909"/>
        </w:tabs>
        <w:spacing w:before="0" w:line="360" w:lineRule="auto"/>
        <w:ind w:hanging="792"/>
        <w:rPr>
          <w:rFonts w:asciiTheme="minorHAnsi" w:hAnsiTheme="minorHAnsi" w:cstheme="minorHAnsi"/>
          <w:spacing w:val="-1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 xml:space="preserve">Procedura akceptacji przez Zamawiającego umów podwykonawczych opisana została we wzorze umowy, stanowiącym załącznik nr </w:t>
      </w:r>
      <w:r w:rsidR="00111FC0" w:rsidRPr="00635A31">
        <w:rPr>
          <w:rFonts w:asciiTheme="minorHAnsi" w:hAnsiTheme="minorHAnsi" w:cstheme="minorHAnsi"/>
          <w:spacing w:val="-1"/>
          <w:lang w:val="pl-PL"/>
        </w:rPr>
        <w:t>3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do SWZ.</w:t>
      </w:r>
    </w:p>
    <w:p w14:paraId="218827FE" w14:textId="77777777" w:rsidR="00725755" w:rsidRPr="00635A31" w:rsidRDefault="00725755" w:rsidP="000F69B5">
      <w:pPr>
        <w:pStyle w:val="Tekstpodstawowy"/>
        <w:tabs>
          <w:tab w:val="left" w:pos="909"/>
        </w:tabs>
        <w:spacing w:before="0" w:line="360" w:lineRule="auto"/>
        <w:ind w:left="0"/>
        <w:rPr>
          <w:rFonts w:asciiTheme="minorHAnsi" w:hAnsiTheme="minorHAnsi" w:cstheme="minorHAnsi"/>
          <w:spacing w:val="-1"/>
          <w:lang w:val="pl-PL"/>
        </w:rPr>
      </w:pPr>
    </w:p>
    <w:p w14:paraId="37F65F58" w14:textId="6C3BBC1D" w:rsidR="00A50FD5" w:rsidRPr="00635A31" w:rsidRDefault="00A50FD5" w:rsidP="000F69B5">
      <w:pPr>
        <w:pStyle w:val="Akapitzlist"/>
        <w:numPr>
          <w:ilvl w:val="0"/>
          <w:numId w:val="3"/>
        </w:numPr>
        <w:spacing w:after="0" w:line="360" w:lineRule="auto"/>
        <w:outlineLvl w:val="1"/>
        <w:rPr>
          <w:rFonts w:cstheme="minorHAnsi"/>
          <w:b/>
          <w:bCs/>
          <w:sz w:val="24"/>
          <w:szCs w:val="24"/>
        </w:rPr>
      </w:pPr>
      <w:bookmarkStart w:id="8" w:name="_Toc74727212"/>
      <w:r w:rsidRPr="00635A31">
        <w:rPr>
          <w:rFonts w:cstheme="minorHAnsi"/>
          <w:b/>
          <w:bCs/>
          <w:sz w:val="24"/>
          <w:szCs w:val="24"/>
        </w:rPr>
        <w:t xml:space="preserve">TERMIN </w:t>
      </w:r>
      <w:r w:rsidRPr="00635A31">
        <w:rPr>
          <w:rFonts w:cstheme="minorHAnsi"/>
          <w:b/>
          <w:bCs/>
          <w:spacing w:val="-1"/>
          <w:sz w:val="24"/>
          <w:szCs w:val="24"/>
        </w:rPr>
        <w:t>WYKONANIA</w:t>
      </w:r>
      <w:r w:rsidRPr="00635A31">
        <w:rPr>
          <w:rFonts w:cstheme="minorHAnsi"/>
          <w:b/>
          <w:bCs/>
          <w:spacing w:val="-10"/>
          <w:sz w:val="24"/>
          <w:szCs w:val="24"/>
        </w:rPr>
        <w:t xml:space="preserve"> </w:t>
      </w:r>
      <w:r w:rsidRPr="00635A31">
        <w:rPr>
          <w:rFonts w:cstheme="minorHAnsi"/>
          <w:b/>
          <w:bCs/>
          <w:spacing w:val="-1"/>
          <w:sz w:val="24"/>
          <w:szCs w:val="24"/>
        </w:rPr>
        <w:t>ZAMÓWIENIA</w:t>
      </w:r>
      <w:bookmarkEnd w:id="8"/>
    </w:p>
    <w:p w14:paraId="217822AF" w14:textId="77777777" w:rsidR="005A65EC" w:rsidRDefault="005A65EC" w:rsidP="005A65EC">
      <w:pPr>
        <w:spacing w:after="0" w:line="360" w:lineRule="auto"/>
        <w:rPr>
          <w:rFonts w:cstheme="minorHAnsi"/>
          <w:sz w:val="24"/>
          <w:szCs w:val="24"/>
        </w:rPr>
      </w:pPr>
    </w:p>
    <w:p w14:paraId="0B0C180A" w14:textId="45BB9272" w:rsidR="00E74EBD" w:rsidRPr="005A65EC" w:rsidRDefault="00160791" w:rsidP="005A65EC">
      <w:pPr>
        <w:spacing w:after="0" w:line="360" w:lineRule="auto"/>
        <w:rPr>
          <w:rFonts w:cstheme="minorHAnsi"/>
          <w:sz w:val="24"/>
          <w:szCs w:val="24"/>
        </w:rPr>
      </w:pPr>
      <w:r w:rsidRPr="005A65EC">
        <w:rPr>
          <w:rFonts w:cstheme="minorHAnsi"/>
          <w:sz w:val="24"/>
          <w:szCs w:val="24"/>
        </w:rPr>
        <w:t>Przedmiot zamówienia realizowany będzie w okresie</w:t>
      </w:r>
      <w:r w:rsidR="005A65EC">
        <w:rPr>
          <w:rFonts w:cstheme="minorHAnsi"/>
          <w:sz w:val="24"/>
          <w:szCs w:val="24"/>
        </w:rPr>
        <w:t>:</w:t>
      </w:r>
      <w:r w:rsidRPr="005A65EC">
        <w:rPr>
          <w:rFonts w:cstheme="minorHAnsi"/>
          <w:sz w:val="24"/>
          <w:szCs w:val="24"/>
        </w:rPr>
        <w:t xml:space="preserve"> </w:t>
      </w:r>
      <w:r w:rsidRPr="00E31B23">
        <w:rPr>
          <w:rFonts w:cstheme="minorHAnsi"/>
          <w:b/>
          <w:bCs/>
          <w:sz w:val="24"/>
          <w:szCs w:val="24"/>
        </w:rPr>
        <w:t>od</w:t>
      </w:r>
      <w:r w:rsidRPr="005A65EC">
        <w:rPr>
          <w:rFonts w:cstheme="minorHAnsi"/>
          <w:sz w:val="24"/>
          <w:szCs w:val="24"/>
        </w:rPr>
        <w:t xml:space="preserve">  </w:t>
      </w:r>
      <w:r w:rsidR="006E1E83" w:rsidRPr="005A65EC">
        <w:rPr>
          <w:rFonts w:cstheme="minorHAnsi"/>
          <w:b/>
          <w:bCs/>
          <w:sz w:val="24"/>
          <w:szCs w:val="24"/>
        </w:rPr>
        <w:t xml:space="preserve"> </w:t>
      </w:r>
      <w:r w:rsidR="00D46588">
        <w:rPr>
          <w:rFonts w:cstheme="minorHAnsi"/>
          <w:b/>
          <w:bCs/>
          <w:sz w:val="24"/>
          <w:szCs w:val="24"/>
        </w:rPr>
        <w:t>lutego</w:t>
      </w:r>
      <w:r w:rsidRPr="005A65EC">
        <w:rPr>
          <w:rFonts w:cstheme="minorHAnsi"/>
          <w:b/>
          <w:bCs/>
          <w:sz w:val="24"/>
          <w:szCs w:val="24"/>
        </w:rPr>
        <w:t xml:space="preserve"> 202</w:t>
      </w:r>
      <w:r w:rsidR="005E48D2">
        <w:rPr>
          <w:rFonts w:cstheme="minorHAnsi"/>
          <w:b/>
          <w:bCs/>
          <w:sz w:val="24"/>
          <w:szCs w:val="24"/>
        </w:rPr>
        <w:t>6</w:t>
      </w:r>
      <w:r w:rsidRPr="005A65EC">
        <w:rPr>
          <w:rFonts w:cstheme="minorHAnsi"/>
          <w:b/>
          <w:bCs/>
          <w:sz w:val="24"/>
          <w:szCs w:val="24"/>
        </w:rPr>
        <w:t xml:space="preserve"> r.</w:t>
      </w:r>
      <w:r w:rsidR="005A65EC">
        <w:rPr>
          <w:rFonts w:cstheme="minorHAnsi"/>
          <w:b/>
          <w:bCs/>
          <w:sz w:val="24"/>
          <w:szCs w:val="24"/>
        </w:rPr>
        <w:t xml:space="preserve"> </w:t>
      </w:r>
      <w:r w:rsidRPr="005A65EC">
        <w:rPr>
          <w:rFonts w:cstheme="minorHAnsi"/>
          <w:b/>
          <w:bCs/>
          <w:sz w:val="24"/>
          <w:szCs w:val="24"/>
        </w:rPr>
        <w:t>do  czerwca 202</w:t>
      </w:r>
      <w:r w:rsidR="003C2773" w:rsidRPr="005A65EC">
        <w:rPr>
          <w:rFonts w:cstheme="minorHAnsi"/>
          <w:b/>
          <w:bCs/>
          <w:sz w:val="24"/>
          <w:szCs w:val="24"/>
        </w:rPr>
        <w:t>6</w:t>
      </w:r>
      <w:r w:rsidR="00D54B92" w:rsidRPr="005A65EC">
        <w:rPr>
          <w:rFonts w:cstheme="minorHAnsi"/>
          <w:b/>
          <w:bCs/>
          <w:sz w:val="24"/>
          <w:szCs w:val="24"/>
        </w:rPr>
        <w:t xml:space="preserve"> </w:t>
      </w:r>
      <w:r w:rsidRPr="005A65EC">
        <w:rPr>
          <w:rFonts w:cstheme="minorHAnsi"/>
          <w:b/>
          <w:bCs/>
          <w:sz w:val="24"/>
          <w:szCs w:val="24"/>
        </w:rPr>
        <w:t>r.</w:t>
      </w:r>
      <w:r w:rsidR="00BA020F" w:rsidRPr="00BA020F">
        <w:t xml:space="preserve"> </w:t>
      </w:r>
      <w:r w:rsidR="00BA020F">
        <w:t xml:space="preserve">w </w:t>
      </w:r>
      <w:r w:rsidR="00BA020F" w:rsidRPr="00BA020F">
        <w:rPr>
          <w:rFonts w:cstheme="minorHAnsi"/>
          <w:sz w:val="24"/>
          <w:szCs w:val="24"/>
        </w:rPr>
        <w:t>dni nauki szkolnej, z wyłączeniem dni wolnych od zajęć dydaktycznych, przerw świątecznych, ferii oraz innych przerw wynikających z kalendarza roku szkolnego. W przypadku odpracowywania zajęć szkolnych w innym dniu wolnym od zajęć</w:t>
      </w:r>
      <w:r w:rsidR="00BA020F">
        <w:rPr>
          <w:rFonts w:cstheme="minorHAnsi"/>
          <w:sz w:val="24"/>
          <w:szCs w:val="24"/>
        </w:rPr>
        <w:t>.</w:t>
      </w:r>
    </w:p>
    <w:p w14:paraId="6CAE4951" w14:textId="77777777" w:rsidR="00E74EBD" w:rsidRPr="00635A31" w:rsidRDefault="00E74EBD" w:rsidP="000F69B5">
      <w:pPr>
        <w:pStyle w:val="Akapitzlist"/>
        <w:spacing w:after="0" w:line="360" w:lineRule="auto"/>
        <w:ind w:left="792"/>
        <w:rPr>
          <w:rFonts w:cstheme="minorHAnsi"/>
          <w:sz w:val="24"/>
          <w:szCs w:val="24"/>
        </w:rPr>
      </w:pPr>
    </w:p>
    <w:p w14:paraId="3A4C419B" w14:textId="5B1EFC94" w:rsidR="00A50FD5" w:rsidRPr="00635A31" w:rsidRDefault="00A50FD5" w:rsidP="000F69B5">
      <w:pPr>
        <w:pStyle w:val="Akapitzlist"/>
        <w:numPr>
          <w:ilvl w:val="0"/>
          <w:numId w:val="3"/>
        </w:numPr>
        <w:spacing w:after="0" w:line="360" w:lineRule="auto"/>
        <w:outlineLvl w:val="1"/>
        <w:rPr>
          <w:rFonts w:cstheme="minorHAnsi"/>
          <w:b/>
          <w:bCs/>
          <w:sz w:val="24"/>
          <w:szCs w:val="24"/>
        </w:rPr>
      </w:pPr>
      <w:bookmarkStart w:id="9" w:name="_Toc74727213"/>
      <w:r w:rsidRPr="00635A31">
        <w:rPr>
          <w:rFonts w:cstheme="minorHAnsi"/>
          <w:b/>
          <w:bCs/>
          <w:spacing w:val="-5"/>
          <w:sz w:val="24"/>
          <w:szCs w:val="24"/>
        </w:rPr>
        <w:t>PODSTAWY</w:t>
      </w:r>
      <w:r w:rsidRPr="00635A31">
        <w:rPr>
          <w:rFonts w:cstheme="minorHAnsi"/>
          <w:b/>
          <w:bCs/>
          <w:spacing w:val="-4"/>
          <w:sz w:val="24"/>
          <w:szCs w:val="24"/>
        </w:rPr>
        <w:t xml:space="preserve"> </w:t>
      </w:r>
      <w:r w:rsidRPr="00635A31">
        <w:rPr>
          <w:rFonts w:cstheme="minorHAnsi"/>
          <w:b/>
          <w:bCs/>
          <w:spacing w:val="-1"/>
          <w:sz w:val="24"/>
          <w:szCs w:val="24"/>
        </w:rPr>
        <w:t>WYKLUCZENIA,</w:t>
      </w:r>
      <w:r w:rsidRPr="00635A31">
        <w:rPr>
          <w:rFonts w:cstheme="minorHAnsi"/>
          <w:b/>
          <w:bCs/>
          <w:sz w:val="24"/>
          <w:szCs w:val="24"/>
        </w:rPr>
        <w:t xml:space="preserve"> O </w:t>
      </w:r>
      <w:r w:rsidRPr="00635A31">
        <w:rPr>
          <w:rFonts w:cstheme="minorHAnsi"/>
          <w:b/>
          <w:bCs/>
          <w:spacing w:val="-2"/>
          <w:sz w:val="24"/>
          <w:szCs w:val="24"/>
        </w:rPr>
        <w:t>KTÓRYCH</w:t>
      </w:r>
      <w:r w:rsidRPr="00635A31">
        <w:rPr>
          <w:rFonts w:cstheme="minorHAnsi"/>
          <w:b/>
          <w:bCs/>
          <w:sz w:val="24"/>
          <w:szCs w:val="24"/>
        </w:rPr>
        <w:t xml:space="preserve"> </w:t>
      </w:r>
      <w:r w:rsidRPr="00635A31">
        <w:rPr>
          <w:rFonts w:cstheme="minorHAnsi"/>
          <w:b/>
          <w:bCs/>
          <w:spacing w:val="-5"/>
          <w:sz w:val="24"/>
          <w:szCs w:val="24"/>
        </w:rPr>
        <w:t>MOWA</w:t>
      </w:r>
      <w:r w:rsidRPr="00635A31">
        <w:rPr>
          <w:rFonts w:cstheme="minorHAnsi"/>
          <w:b/>
          <w:bCs/>
          <w:spacing w:val="-8"/>
          <w:sz w:val="24"/>
          <w:szCs w:val="24"/>
        </w:rPr>
        <w:t xml:space="preserve"> </w:t>
      </w:r>
      <w:r w:rsidRPr="00635A31">
        <w:rPr>
          <w:rFonts w:cstheme="minorHAnsi"/>
          <w:b/>
          <w:bCs/>
          <w:sz w:val="24"/>
          <w:szCs w:val="24"/>
        </w:rPr>
        <w:t>W</w:t>
      </w:r>
      <w:r w:rsidRPr="00635A31">
        <w:rPr>
          <w:rFonts w:cstheme="minorHAnsi"/>
          <w:b/>
          <w:bCs/>
          <w:spacing w:val="-11"/>
          <w:sz w:val="24"/>
          <w:szCs w:val="24"/>
        </w:rPr>
        <w:t xml:space="preserve"> </w:t>
      </w:r>
      <w:r w:rsidRPr="00635A31">
        <w:rPr>
          <w:rFonts w:cstheme="minorHAnsi"/>
          <w:b/>
          <w:bCs/>
          <w:spacing w:val="-7"/>
          <w:sz w:val="24"/>
          <w:szCs w:val="24"/>
        </w:rPr>
        <w:t>ART.</w:t>
      </w:r>
      <w:r w:rsidRPr="00635A31">
        <w:rPr>
          <w:rFonts w:cstheme="minorHAnsi"/>
          <w:b/>
          <w:bCs/>
          <w:sz w:val="24"/>
          <w:szCs w:val="24"/>
        </w:rPr>
        <w:t xml:space="preserve"> 108</w:t>
      </w:r>
      <w:r w:rsidRPr="00635A31">
        <w:rPr>
          <w:rFonts w:cstheme="minorHAnsi"/>
          <w:b/>
          <w:bCs/>
          <w:spacing w:val="-4"/>
          <w:sz w:val="24"/>
          <w:szCs w:val="24"/>
        </w:rPr>
        <w:t xml:space="preserve"> </w:t>
      </w:r>
      <w:r w:rsidRPr="00635A31">
        <w:rPr>
          <w:rFonts w:cstheme="minorHAnsi"/>
          <w:b/>
          <w:bCs/>
          <w:spacing w:val="-7"/>
          <w:sz w:val="24"/>
          <w:szCs w:val="24"/>
        </w:rPr>
        <w:t>UST.</w:t>
      </w:r>
      <w:r w:rsidRPr="00635A31">
        <w:rPr>
          <w:rFonts w:cstheme="minorHAnsi"/>
          <w:b/>
          <w:bCs/>
          <w:spacing w:val="-2"/>
          <w:sz w:val="24"/>
          <w:szCs w:val="24"/>
        </w:rPr>
        <w:t xml:space="preserve"> </w:t>
      </w:r>
      <w:r w:rsidRPr="00635A31">
        <w:rPr>
          <w:rFonts w:cstheme="minorHAnsi"/>
          <w:b/>
          <w:bCs/>
          <w:sz w:val="24"/>
          <w:szCs w:val="24"/>
        </w:rPr>
        <w:t>1</w:t>
      </w:r>
      <w:r w:rsidRPr="00635A31">
        <w:rPr>
          <w:rFonts w:cstheme="minorHAnsi"/>
          <w:b/>
          <w:bCs/>
          <w:spacing w:val="1"/>
          <w:sz w:val="24"/>
          <w:szCs w:val="24"/>
        </w:rPr>
        <w:t xml:space="preserve"> </w:t>
      </w:r>
      <w:hyperlink r:id="rId19">
        <w:r w:rsidRPr="00635A31">
          <w:rPr>
            <w:rFonts w:cstheme="minorHAnsi"/>
            <w:b/>
            <w:bCs/>
            <w:spacing w:val="-6"/>
            <w:sz w:val="24"/>
            <w:szCs w:val="24"/>
          </w:rPr>
          <w:t>USTAWY</w:t>
        </w:r>
        <w:r w:rsidRPr="00635A31">
          <w:rPr>
            <w:rFonts w:cstheme="minorHAnsi"/>
            <w:b/>
            <w:bCs/>
            <w:spacing w:val="-4"/>
            <w:sz w:val="24"/>
            <w:szCs w:val="24"/>
          </w:rPr>
          <w:t xml:space="preserve"> </w:t>
        </w:r>
        <w:r w:rsidR="000A7778" w:rsidRPr="00635A31">
          <w:rPr>
            <w:rFonts w:cstheme="minorHAnsi"/>
            <w:b/>
            <w:bCs/>
            <w:spacing w:val="-1"/>
            <w:sz w:val="24"/>
            <w:szCs w:val="24"/>
          </w:rPr>
          <w:t>PZP</w:t>
        </w:r>
        <w:bookmarkEnd w:id="9"/>
      </w:hyperlink>
    </w:p>
    <w:p w14:paraId="042EA279" w14:textId="59D93770" w:rsidR="00C068F9" w:rsidRPr="00635A31" w:rsidRDefault="00C068F9" w:rsidP="000F69B5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39979633" w14:textId="16ADA4A4" w:rsidR="00C068F9" w:rsidRPr="00635A31" w:rsidRDefault="00C068F9" w:rsidP="000F69B5">
      <w:pPr>
        <w:widowControl w:val="0"/>
        <w:numPr>
          <w:ilvl w:val="1"/>
          <w:numId w:val="3"/>
        </w:numPr>
        <w:tabs>
          <w:tab w:val="left" w:pos="426"/>
        </w:tabs>
        <w:spacing w:after="0" w:line="360" w:lineRule="auto"/>
        <w:ind w:right="24" w:hanging="792"/>
        <w:rPr>
          <w:rFonts w:eastAsia="Arial" w:cstheme="minorHAnsi"/>
          <w:sz w:val="24"/>
          <w:szCs w:val="24"/>
        </w:rPr>
      </w:pPr>
      <w:r w:rsidRPr="00635A31">
        <w:rPr>
          <w:rFonts w:eastAsia="Arial" w:cstheme="minorHAnsi"/>
          <w:sz w:val="24"/>
          <w:szCs w:val="24"/>
        </w:rPr>
        <w:t xml:space="preserve">Z </w:t>
      </w:r>
      <w:r w:rsidRPr="00635A31">
        <w:rPr>
          <w:rFonts w:eastAsia="Arial" w:cstheme="minorHAnsi"/>
          <w:spacing w:val="-1"/>
          <w:sz w:val="24"/>
          <w:szCs w:val="24"/>
        </w:rPr>
        <w:t xml:space="preserve">postępowania </w:t>
      </w:r>
      <w:r w:rsidRPr="00635A31">
        <w:rPr>
          <w:rFonts w:eastAsia="Arial" w:cstheme="minorHAnsi"/>
          <w:sz w:val="24"/>
          <w:szCs w:val="24"/>
        </w:rPr>
        <w:t>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udzielenie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zamówienia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wyklucza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 xml:space="preserve">się Wykonawcę </w:t>
      </w:r>
      <w:r w:rsidRPr="00635A31">
        <w:rPr>
          <w:rFonts w:eastAsia="Arial" w:cstheme="minorHAnsi"/>
          <w:sz w:val="24"/>
          <w:szCs w:val="24"/>
        </w:rPr>
        <w:t>w</w:t>
      </w:r>
      <w:r w:rsidRPr="00635A31">
        <w:rPr>
          <w:rFonts w:eastAsia="Arial" w:cstheme="minorHAnsi"/>
          <w:spacing w:val="-1"/>
          <w:sz w:val="24"/>
          <w:szCs w:val="24"/>
        </w:rPr>
        <w:t xml:space="preserve"> stosunku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do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którego</w:t>
      </w:r>
      <w:r w:rsidRPr="00635A31">
        <w:rPr>
          <w:rFonts w:eastAsia="Arial" w:cstheme="minorHAnsi"/>
          <w:spacing w:val="65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lastRenderedPageBreak/>
        <w:t>zachodzi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którakolwiek</w:t>
      </w:r>
      <w:r w:rsidRPr="00635A31">
        <w:rPr>
          <w:rFonts w:eastAsia="Arial" w:cstheme="minorHAnsi"/>
          <w:sz w:val="24"/>
          <w:szCs w:val="24"/>
        </w:rPr>
        <w:t xml:space="preserve"> z </w:t>
      </w:r>
      <w:r w:rsidRPr="00635A31">
        <w:rPr>
          <w:rFonts w:eastAsia="Arial" w:cstheme="minorHAnsi"/>
          <w:spacing w:val="-1"/>
          <w:sz w:val="24"/>
          <w:szCs w:val="24"/>
        </w:rPr>
        <w:t>okoliczności,</w:t>
      </w:r>
      <w:r w:rsidRPr="00635A31">
        <w:rPr>
          <w:rFonts w:eastAsia="Arial" w:cstheme="minorHAnsi"/>
          <w:spacing w:val="-2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>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których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mowa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 xml:space="preserve">w </w:t>
      </w:r>
      <w:r w:rsidRPr="00635A31">
        <w:rPr>
          <w:rFonts w:eastAsia="Arial" w:cstheme="minorHAnsi"/>
          <w:spacing w:val="-1"/>
          <w:sz w:val="24"/>
          <w:szCs w:val="24"/>
        </w:rPr>
        <w:t>art.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108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ust.</w:t>
      </w:r>
      <w:r w:rsidRPr="00635A31">
        <w:rPr>
          <w:rFonts w:eastAsia="Arial" w:cstheme="minorHAnsi"/>
          <w:spacing w:val="-2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>1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="000A7778" w:rsidRPr="00635A31">
        <w:rPr>
          <w:rFonts w:eastAsia="Arial" w:cstheme="minorHAnsi"/>
          <w:spacing w:val="-1"/>
          <w:sz w:val="24"/>
          <w:szCs w:val="24"/>
        </w:rPr>
        <w:t>Pzp</w:t>
      </w:r>
      <w:r w:rsidR="00E8585A">
        <w:rPr>
          <w:rFonts w:eastAsia="Arial" w:cstheme="minorHAnsi"/>
          <w:spacing w:val="-1"/>
          <w:sz w:val="24"/>
          <w:szCs w:val="24"/>
        </w:rPr>
        <w:t xml:space="preserve"> </w:t>
      </w:r>
      <w:r w:rsidR="006F43FD" w:rsidRPr="00635A31">
        <w:rPr>
          <w:rFonts w:eastAsia="Arial" w:cstheme="minorHAnsi"/>
          <w:spacing w:val="-1"/>
          <w:sz w:val="24"/>
          <w:szCs w:val="24"/>
        </w:rPr>
        <w:t xml:space="preserve">z zastrzeżeniem art. 110 ust.2 </w:t>
      </w:r>
      <w:r w:rsidRPr="00635A31">
        <w:rPr>
          <w:rFonts w:eastAsia="Arial" w:cstheme="minorHAnsi"/>
          <w:spacing w:val="-1"/>
          <w:sz w:val="24"/>
          <w:szCs w:val="24"/>
        </w:rPr>
        <w:t>:</w:t>
      </w:r>
    </w:p>
    <w:p w14:paraId="076A0583" w14:textId="77777777" w:rsidR="00C068F9" w:rsidRPr="00635A31" w:rsidRDefault="00C068F9" w:rsidP="000F69B5">
      <w:pPr>
        <w:widowControl w:val="0"/>
        <w:numPr>
          <w:ilvl w:val="2"/>
          <w:numId w:val="3"/>
        </w:numPr>
        <w:spacing w:after="0" w:line="360" w:lineRule="auto"/>
        <w:ind w:left="426" w:right="24" w:hanging="426"/>
        <w:rPr>
          <w:rFonts w:eastAsia="Arial" w:cstheme="minorHAnsi"/>
          <w:sz w:val="24"/>
          <w:szCs w:val="24"/>
        </w:rPr>
      </w:pPr>
      <w:r w:rsidRPr="00635A31">
        <w:rPr>
          <w:rFonts w:eastAsia="Arial" w:cstheme="minorHAnsi"/>
          <w:spacing w:val="-1"/>
          <w:sz w:val="24"/>
          <w:szCs w:val="24"/>
        </w:rPr>
        <w:t>będącego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osobą fizyczną,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którego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prawomocnie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skazano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2"/>
          <w:sz w:val="24"/>
          <w:szCs w:val="24"/>
        </w:rPr>
        <w:t>za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przestępstwo:</w:t>
      </w:r>
    </w:p>
    <w:p w14:paraId="0962240C" w14:textId="77777777" w:rsidR="00C068F9" w:rsidRPr="00635A31" w:rsidRDefault="00C068F9" w:rsidP="000F69B5">
      <w:pPr>
        <w:widowControl w:val="0"/>
        <w:numPr>
          <w:ilvl w:val="3"/>
          <w:numId w:val="3"/>
        </w:numPr>
        <w:tabs>
          <w:tab w:val="left" w:pos="709"/>
          <w:tab w:val="left" w:pos="851"/>
        </w:tabs>
        <w:spacing w:after="0" w:line="360" w:lineRule="auto"/>
        <w:ind w:left="284" w:right="24" w:hanging="284"/>
        <w:rPr>
          <w:rFonts w:eastAsia="Arial" w:cstheme="minorHAnsi"/>
          <w:sz w:val="24"/>
          <w:szCs w:val="24"/>
        </w:rPr>
      </w:pPr>
      <w:r w:rsidRPr="00635A31">
        <w:rPr>
          <w:rFonts w:eastAsia="Arial" w:cstheme="minorHAnsi"/>
          <w:spacing w:val="-1"/>
          <w:sz w:val="24"/>
          <w:szCs w:val="24"/>
        </w:rPr>
        <w:t>udziału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 xml:space="preserve">w </w:t>
      </w:r>
      <w:r w:rsidRPr="00635A31">
        <w:rPr>
          <w:rFonts w:eastAsia="Arial" w:cstheme="minorHAnsi"/>
          <w:spacing w:val="-1"/>
          <w:sz w:val="24"/>
          <w:szCs w:val="24"/>
        </w:rPr>
        <w:t>zorganizowanej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grupie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przestępczej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albo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związku mającym</w:t>
      </w:r>
      <w:r w:rsidRPr="00635A31">
        <w:rPr>
          <w:rFonts w:eastAsia="Arial" w:cstheme="minorHAnsi"/>
          <w:spacing w:val="2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na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celu</w:t>
      </w:r>
      <w:r w:rsidRPr="00635A31">
        <w:rPr>
          <w:rFonts w:eastAsia="Arial" w:cstheme="minorHAnsi"/>
          <w:spacing w:val="55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popełnienie przestępstwa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lub przestępstwa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skarbowego,</w:t>
      </w:r>
      <w:r w:rsidRPr="00635A31">
        <w:rPr>
          <w:rFonts w:eastAsia="Arial" w:cstheme="minorHAnsi"/>
          <w:spacing w:val="-2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>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 xml:space="preserve">którym </w:t>
      </w:r>
      <w:r w:rsidRPr="00635A31">
        <w:rPr>
          <w:rFonts w:eastAsia="Arial" w:cstheme="minorHAnsi"/>
          <w:sz w:val="24"/>
          <w:szCs w:val="24"/>
        </w:rPr>
        <w:t>mowa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>w</w:t>
      </w:r>
      <w:r w:rsidRPr="00635A31">
        <w:rPr>
          <w:rFonts w:eastAsia="Arial" w:cstheme="minorHAnsi"/>
          <w:spacing w:val="57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art.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258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Kodeksu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karnego,</w:t>
      </w:r>
    </w:p>
    <w:p w14:paraId="150D8F58" w14:textId="77777777" w:rsidR="00C068F9" w:rsidRPr="00635A31" w:rsidRDefault="00C068F9" w:rsidP="000F69B5">
      <w:pPr>
        <w:widowControl w:val="0"/>
        <w:numPr>
          <w:ilvl w:val="3"/>
          <w:numId w:val="3"/>
        </w:numPr>
        <w:spacing w:after="0" w:line="360" w:lineRule="auto"/>
        <w:ind w:left="851" w:right="24" w:hanging="851"/>
        <w:rPr>
          <w:rFonts w:eastAsia="Arial" w:cstheme="minorHAnsi"/>
          <w:sz w:val="24"/>
          <w:szCs w:val="24"/>
        </w:rPr>
      </w:pPr>
      <w:r w:rsidRPr="00635A31">
        <w:rPr>
          <w:rFonts w:eastAsia="Arial" w:cstheme="minorHAnsi"/>
          <w:spacing w:val="-1"/>
          <w:sz w:val="24"/>
          <w:szCs w:val="24"/>
        </w:rPr>
        <w:t>handlu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ludźmi,</w:t>
      </w:r>
      <w:r w:rsidRPr="00635A31">
        <w:rPr>
          <w:rFonts w:eastAsia="Arial" w:cstheme="minorHAnsi"/>
          <w:spacing w:val="-2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>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 xml:space="preserve">którym </w:t>
      </w:r>
      <w:r w:rsidRPr="00635A31">
        <w:rPr>
          <w:rFonts w:eastAsia="Arial" w:cstheme="minorHAnsi"/>
          <w:sz w:val="24"/>
          <w:szCs w:val="24"/>
        </w:rPr>
        <w:t>mowa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>w</w:t>
      </w:r>
      <w:r w:rsidRPr="00635A31">
        <w:rPr>
          <w:rFonts w:eastAsia="Arial" w:cstheme="minorHAnsi"/>
          <w:spacing w:val="-3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art.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189a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Kodeksu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karnego,</w:t>
      </w:r>
    </w:p>
    <w:p w14:paraId="4440D22C" w14:textId="77777777" w:rsidR="00C068F9" w:rsidRPr="00635A31" w:rsidRDefault="00C068F9" w:rsidP="000F69B5">
      <w:pPr>
        <w:widowControl w:val="0"/>
        <w:numPr>
          <w:ilvl w:val="3"/>
          <w:numId w:val="3"/>
        </w:numPr>
        <w:tabs>
          <w:tab w:val="left" w:pos="993"/>
          <w:tab w:val="left" w:pos="1134"/>
        </w:tabs>
        <w:spacing w:after="0" w:line="360" w:lineRule="auto"/>
        <w:ind w:left="1134" w:right="24" w:hanging="1134"/>
        <w:rPr>
          <w:rFonts w:eastAsia="Arial" w:cstheme="minorHAnsi"/>
          <w:sz w:val="24"/>
          <w:szCs w:val="24"/>
        </w:rPr>
      </w:pPr>
      <w:r w:rsidRPr="00635A31">
        <w:rPr>
          <w:rFonts w:eastAsia="Arial" w:cstheme="minorHAnsi"/>
          <w:sz w:val="24"/>
          <w:szCs w:val="24"/>
        </w:rPr>
        <w:t>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którym</w:t>
      </w:r>
      <w:r w:rsidRPr="00635A31">
        <w:rPr>
          <w:rFonts w:eastAsia="Arial" w:cstheme="minorHAnsi"/>
          <w:spacing w:val="2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mowa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>w</w:t>
      </w:r>
      <w:r w:rsidRPr="00635A31">
        <w:rPr>
          <w:rFonts w:eastAsia="Arial" w:cstheme="minorHAnsi"/>
          <w:spacing w:val="-3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art.</w:t>
      </w:r>
      <w:r w:rsidRPr="00635A31">
        <w:rPr>
          <w:rFonts w:eastAsia="Arial" w:cstheme="minorHAnsi"/>
          <w:spacing w:val="-2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228-230a,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art.</w:t>
      </w:r>
      <w:r w:rsidRPr="00635A31">
        <w:rPr>
          <w:rFonts w:eastAsia="Arial" w:cstheme="minorHAnsi"/>
          <w:spacing w:val="-2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250a Kodeksu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karnego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lub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>w</w:t>
      </w:r>
      <w:r w:rsidRPr="00635A31">
        <w:rPr>
          <w:rFonts w:eastAsia="Arial" w:cstheme="minorHAnsi"/>
          <w:spacing w:val="-1"/>
          <w:sz w:val="24"/>
          <w:szCs w:val="24"/>
        </w:rPr>
        <w:t xml:space="preserve"> art.</w:t>
      </w:r>
      <w:r w:rsidRPr="00635A31">
        <w:rPr>
          <w:rFonts w:eastAsia="Arial" w:cstheme="minorHAnsi"/>
          <w:sz w:val="24"/>
          <w:szCs w:val="24"/>
        </w:rPr>
        <w:t xml:space="preserve"> 46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lub</w:t>
      </w:r>
      <w:r w:rsidRPr="00635A31">
        <w:rPr>
          <w:rFonts w:eastAsia="Arial" w:cstheme="minorHAnsi"/>
          <w:spacing w:val="47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art.</w:t>
      </w:r>
      <w:r w:rsidRPr="00635A31">
        <w:rPr>
          <w:rFonts w:eastAsia="Arial" w:cstheme="minorHAnsi"/>
          <w:sz w:val="24"/>
          <w:szCs w:val="24"/>
        </w:rPr>
        <w:t xml:space="preserve"> 48</w:t>
      </w:r>
      <w:r w:rsidRPr="00635A31">
        <w:rPr>
          <w:rFonts w:eastAsia="Arial" w:cstheme="minorHAnsi"/>
          <w:spacing w:val="-1"/>
          <w:sz w:val="24"/>
          <w:szCs w:val="24"/>
        </w:rPr>
        <w:t xml:space="preserve"> ustawy</w:t>
      </w:r>
      <w:r w:rsidRPr="00635A31">
        <w:rPr>
          <w:rFonts w:eastAsia="Arial" w:cstheme="minorHAnsi"/>
          <w:sz w:val="24"/>
          <w:szCs w:val="24"/>
        </w:rPr>
        <w:t xml:space="preserve"> z </w:t>
      </w:r>
      <w:r w:rsidRPr="00635A31">
        <w:rPr>
          <w:rFonts w:eastAsia="Arial" w:cstheme="minorHAnsi"/>
          <w:spacing w:val="-1"/>
          <w:sz w:val="24"/>
          <w:szCs w:val="24"/>
        </w:rPr>
        <w:t>dnia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25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czerwca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2010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8"/>
          <w:sz w:val="24"/>
          <w:szCs w:val="24"/>
        </w:rPr>
        <w:t>r.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>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sporcie,</w:t>
      </w:r>
    </w:p>
    <w:p w14:paraId="05CBCC76" w14:textId="77777777" w:rsidR="00C068F9" w:rsidRPr="00635A31" w:rsidRDefault="00C068F9" w:rsidP="000F69B5">
      <w:pPr>
        <w:widowControl w:val="0"/>
        <w:numPr>
          <w:ilvl w:val="3"/>
          <w:numId w:val="3"/>
        </w:numPr>
        <w:tabs>
          <w:tab w:val="left" w:pos="993"/>
        </w:tabs>
        <w:spacing w:after="0" w:line="360" w:lineRule="auto"/>
        <w:ind w:left="993" w:right="24" w:hanging="851"/>
        <w:rPr>
          <w:rFonts w:eastAsia="Arial" w:cstheme="minorHAnsi"/>
          <w:sz w:val="24"/>
          <w:szCs w:val="24"/>
        </w:rPr>
      </w:pPr>
      <w:r w:rsidRPr="00635A31">
        <w:rPr>
          <w:rFonts w:eastAsia="Arial" w:cstheme="minorHAnsi"/>
          <w:spacing w:val="-1"/>
          <w:sz w:val="24"/>
          <w:szCs w:val="24"/>
        </w:rPr>
        <w:t>finansowania przestępstwa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>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charakterze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terrorystycznym,</w:t>
      </w:r>
      <w:r w:rsidRPr="00635A31">
        <w:rPr>
          <w:rFonts w:eastAsia="Arial" w:cstheme="minorHAnsi"/>
          <w:sz w:val="24"/>
          <w:szCs w:val="24"/>
        </w:rPr>
        <w:t xml:space="preserve"> 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którym</w:t>
      </w:r>
      <w:r w:rsidRPr="00635A31">
        <w:rPr>
          <w:rFonts w:eastAsia="Arial" w:cstheme="minorHAnsi"/>
          <w:spacing w:val="-3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>mowa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>w</w:t>
      </w:r>
      <w:r w:rsidRPr="00635A31">
        <w:rPr>
          <w:rFonts w:eastAsia="Arial" w:cstheme="minorHAnsi"/>
          <w:spacing w:val="53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art.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165a Kodeksu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2"/>
          <w:sz w:val="24"/>
          <w:szCs w:val="24"/>
        </w:rPr>
        <w:t>karnego,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lub przestępstwo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udaremniania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lub utrudniania</w:t>
      </w:r>
      <w:r w:rsidRPr="00635A31">
        <w:rPr>
          <w:rFonts w:eastAsia="Arial" w:cstheme="minorHAnsi"/>
          <w:spacing w:val="69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stwierdzenia przestępnego pochodzenia pieniędzy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lub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ukrywania ich</w:t>
      </w:r>
      <w:r w:rsidRPr="00635A31">
        <w:rPr>
          <w:rFonts w:eastAsia="Arial" w:cstheme="minorHAnsi"/>
          <w:spacing w:val="67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pochodzenia,</w:t>
      </w:r>
      <w:r w:rsidRPr="00635A31">
        <w:rPr>
          <w:rFonts w:eastAsia="Arial" w:cstheme="minorHAnsi"/>
          <w:spacing w:val="-2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>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 xml:space="preserve">którym </w:t>
      </w:r>
      <w:r w:rsidRPr="00635A31">
        <w:rPr>
          <w:rFonts w:eastAsia="Arial" w:cstheme="minorHAnsi"/>
          <w:sz w:val="24"/>
          <w:szCs w:val="24"/>
        </w:rPr>
        <w:t>mowa</w:t>
      </w:r>
      <w:r w:rsidRPr="00635A31">
        <w:rPr>
          <w:rFonts w:eastAsia="Arial" w:cstheme="minorHAnsi"/>
          <w:spacing w:val="-1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 xml:space="preserve">w </w:t>
      </w:r>
      <w:r w:rsidRPr="00635A31">
        <w:rPr>
          <w:rFonts w:eastAsia="Arial" w:cstheme="minorHAnsi"/>
          <w:spacing w:val="-1"/>
          <w:sz w:val="24"/>
          <w:szCs w:val="24"/>
        </w:rPr>
        <w:t>art.</w:t>
      </w:r>
      <w:r w:rsidRPr="00635A31">
        <w:rPr>
          <w:rFonts w:eastAsia="Arial" w:cstheme="minorHAnsi"/>
          <w:spacing w:val="-2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299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Kodeksu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karnego,</w:t>
      </w:r>
    </w:p>
    <w:p w14:paraId="2EF2A045" w14:textId="2FC414BF" w:rsidR="00C068F9" w:rsidRPr="00635A31" w:rsidRDefault="00C068F9" w:rsidP="000F69B5">
      <w:pPr>
        <w:widowControl w:val="0"/>
        <w:numPr>
          <w:ilvl w:val="3"/>
          <w:numId w:val="3"/>
        </w:numPr>
        <w:tabs>
          <w:tab w:val="left" w:pos="993"/>
        </w:tabs>
        <w:spacing w:after="0" w:line="360" w:lineRule="auto"/>
        <w:ind w:left="993" w:right="24" w:hanging="993"/>
        <w:rPr>
          <w:rFonts w:eastAsia="Arial" w:cstheme="minorHAnsi"/>
          <w:sz w:val="24"/>
          <w:szCs w:val="24"/>
        </w:rPr>
      </w:pPr>
      <w:r w:rsidRPr="00635A31">
        <w:rPr>
          <w:rFonts w:eastAsia="Arial" w:cstheme="minorHAnsi"/>
          <w:sz w:val="24"/>
          <w:szCs w:val="24"/>
        </w:rPr>
        <w:t>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charakterze terrorystycznym,</w:t>
      </w:r>
      <w:r w:rsidRPr="00635A31">
        <w:rPr>
          <w:rFonts w:eastAsia="Arial" w:cstheme="minorHAnsi"/>
          <w:spacing w:val="-2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>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którym mowa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 xml:space="preserve">w </w:t>
      </w:r>
      <w:r w:rsidRPr="00635A31">
        <w:rPr>
          <w:rFonts w:eastAsia="Arial" w:cstheme="minorHAnsi"/>
          <w:spacing w:val="-1"/>
          <w:sz w:val="24"/>
          <w:szCs w:val="24"/>
        </w:rPr>
        <w:t>art.</w:t>
      </w:r>
      <w:r w:rsidRPr="00635A31">
        <w:rPr>
          <w:rFonts w:eastAsia="Arial" w:cstheme="minorHAnsi"/>
          <w:spacing w:val="-2"/>
          <w:sz w:val="24"/>
          <w:szCs w:val="24"/>
        </w:rPr>
        <w:t xml:space="preserve"> </w:t>
      </w:r>
      <w:r w:rsidRPr="00635A31">
        <w:rPr>
          <w:rFonts w:eastAsia="Arial" w:cstheme="minorHAnsi"/>
          <w:spacing w:val="-6"/>
          <w:sz w:val="24"/>
          <w:szCs w:val="24"/>
        </w:rPr>
        <w:t>115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>§</w:t>
      </w:r>
      <w:r w:rsidRPr="00635A31">
        <w:rPr>
          <w:rFonts w:eastAsia="Arial" w:cstheme="minorHAnsi"/>
          <w:spacing w:val="-1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>20</w:t>
      </w:r>
      <w:r w:rsidR="008F078B" w:rsidRPr="00635A31">
        <w:rPr>
          <w:rFonts w:eastAsia="Arial" w:cstheme="minorHAnsi"/>
          <w:spacing w:val="-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Kodeksu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karnego,</w:t>
      </w:r>
      <w:r w:rsidR="008F078B"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lub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 xml:space="preserve">mające </w:t>
      </w:r>
      <w:r w:rsidRPr="00635A31">
        <w:rPr>
          <w:rFonts w:eastAsia="Arial" w:cstheme="minorHAnsi"/>
          <w:sz w:val="24"/>
          <w:szCs w:val="24"/>
        </w:rPr>
        <w:t>na</w:t>
      </w:r>
      <w:r w:rsidRPr="00635A31">
        <w:rPr>
          <w:rFonts w:eastAsia="Arial" w:cstheme="minorHAnsi"/>
          <w:spacing w:val="-1"/>
          <w:sz w:val="24"/>
          <w:szCs w:val="24"/>
        </w:rPr>
        <w:t xml:space="preserve"> celu popełnienie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tego przestępstwa,</w:t>
      </w:r>
    </w:p>
    <w:p w14:paraId="2CFB4BD0" w14:textId="549B6473" w:rsidR="00C068F9" w:rsidRPr="00635A31" w:rsidRDefault="00C068F9" w:rsidP="000F69B5">
      <w:pPr>
        <w:widowControl w:val="0"/>
        <w:numPr>
          <w:ilvl w:val="3"/>
          <w:numId w:val="3"/>
        </w:numPr>
        <w:spacing w:after="0" w:line="360" w:lineRule="auto"/>
        <w:ind w:left="993" w:right="24" w:hanging="993"/>
        <w:rPr>
          <w:rFonts w:eastAsia="Arial" w:cstheme="minorHAnsi"/>
          <w:sz w:val="24"/>
          <w:szCs w:val="24"/>
        </w:rPr>
      </w:pPr>
      <w:r w:rsidRPr="00635A31">
        <w:rPr>
          <w:rFonts w:eastAsia="Arial" w:cstheme="minorHAnsi"/>
          <w:spacing w:val="-1"/>
          <w:sz w:val="24"/>
          <w:szCs w:val="24"/>
        </w:rPr>
        <w:t>powierzenia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wykonywania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pracy</w:t>
      </w:r>
      <w:r w:rsidRPr="00635A31">
        <w:rPr>
          <w:rFonts w:eastAsia="Arial" w:cstheme="minorHAnsi"/>
          <w:spacing w:val="-2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małoletniemu cudzoziemcowi,</w:t>
      </w:r>
      <w:r w:rsidRPr="00635A31">
        <w:rPr>
          <w:rFonts w:eastAsia="Arial" w:cstheme="minorHAnsi"/>
          <w:sz w:val="24"/>
          <w:szCs w:val="24"/>
        </w:rPr>
        <w:t xml:space="preserve"> o</w:t>
      </w:r>
      <w:r w:rsidRPr="00635A31">
        <w:rPr>
          <w:rFonts w:eastAsia="Arial" w:cstheme="minorHAnsi"/>
          <w:spacing w:val="-1"/>
          <w:sz w:val="24"/>
          <w:szCs w:val="24"/>
        </w:rPr>
        <w:t xml:space="preserve"> którym</w:t>
      </w:r>
      <w:r w:rsidRPr="00635A31">
        <w:rPr>
          <w:rFonts w:eastAsia="Arial" w:cstheme="minorHAnsi"/>
          <w:spacing w:val="67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>mowa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>w</w:t>
      </w:r>
      <w:r w:rsidRPr="00635A31">
        <w:rPr>
          <w:rFonts w:eastAsia="Arial" w:cstheme="minorHAnsi"/>
          <w:spacing w:val="-3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art.</w:t>
      </w:r>
      <w:r w:rsidRPr="00635A31">
        <w:rPr>
          <w:rFonts w:eastAsia="Arial" w:cstheme="minorHAnsi"/>
          <w:spacing w:val="-2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>9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ust.</w:t>
      </w:r>
      <w:r w:rsidRPr="00635A31">
        <w:rPr>
          <w:rFonts w:eastAsia="Arial" w:cstheme="minorHAnsi"/>
          <w:sz w:val="24"/>
          <w:szCs w:val="24"/>
        </w:rPr>
        <w:t xml:space="preserve"> 2</w:t>
      </w:r>
      <w:r w:rsidRPr="00635A31">
        <w:rPr>
          <w:rFonts w:eastAsia="Arial" w:cstheme="minorHAnsi"/>
          <w:spacing w:val="-1"/>
          <w:sz w:val="24"/>
          <w:szCs w:val="24"/>
        </w:rPr>
        <w:t xml:space="preserve"> ustawy</w:t>
      </w:r>
      <w:r w:rsidRPr="00635A31">
        <w:rPr>
          <w:rFonts w:eastAsia="Arial" w:cstheme="minorHAnsi"/>
          <w:sz w:val="24"/>
          <w:szCs w:val="24"/>
        </w:rPr>
        <w:t xml:space="preserve"> z </w:t>
      </w:r>
      <w:r w:rsidRPr="00635A31">
        <w:rPr>
          <w:rFonts w:eastAsia="Arial" w:cstheme="minorHAnsi"/>
          <w:spacing w:val="-1"/>
          <w:sz w:val="24"/>
          <w:szCs w:val="24"/>
        </w:rPr>
        <w:t>dnia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15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czerwca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2012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8"/>
          <w:sz w:val="24"/>
          <w:szCs w:val="24"/>
        </w:rPr>
        <w:t>r.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>o</w:t>
      </w:r>
      <w:r w:rsidRPr="00635A31">
        <w:rPr>
          <w:rFonts w:eastAsia="Arial" w:cstheme="minorHAnsi"/>
          <w:spacing w:val="-1"/>
          <w:sz w:val="24"/>
          <w:szCs w:val="24"/>
        </w:rPr>
        <w:t xml:space="preserve"> skutkach powierzania</w:t>
      </w:r>
      <w:r w:rsidRPr="00635A31">
        <w:rPr>
          <w:rFonts w:eastAsia="Arial" w:cstheme="minorHAnsi"/>
          <w:spacing w:val="53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wykonywania pracy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cudzoziemcom</w:t>
      </w:r>
      <w:r w:rsidRPr="00635A31">
        <w:rPr>
          <w:rFonts w:eastAsia="Arial" w:cstheme="minorHAnsi"/>
          <w:spacing w:val="2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przebywającym</w:t>
      </w:r>
      <w:r w:rsidRPr="00635A31">
        <w:rPr>
          <w:rFonts w:eastAsia="Arial" w:cstheme="minorHAnsi"/>
          <w:spacing w:val="2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wbrew</w:t>
      </w:r>
      <w:r w:rsidRPr="00635A31">
        <w:rPr>
          <w:rFonts w:eastAsia="Arial" w:cstheme="minorHAnsi"/>
          <w:spacing w:val="-3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przepisom</w:t>
      </w:r>
      <w:r w:rsidRPr="00635A31">
        <w:rPr>
          <w:rFonts w:eastAsia="Arial" w:cstheme="minorHAnsi"/>
          <w:spacing w:val="2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na</w:t>
      </w:r>
      <w:r w:rsidRPr="00635A31">
        <w:rPr>
          <w:rFonts w:eastAsia="Arial" w:cstheme="minorHAnsi"/>
          <w:spacing w:val="65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terytorium Rzeczypospolitej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Polskiej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(Dz.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U.</w:t>
      </w:r>
      <w:r w:rsidR="006F43FD" w:rsidRPr="00635A31">
        <w:rPr>
          <w:rFonts w:eastAsia="Arial" w:cstheme="minorHAnsi"/>
          <w:spacing w:val="-1"/>
          <w:sz w:val="24"/>
          <w:szCs w:val="24"/>
        </w:rPr>
        <w:t xml:space="preserve"> zg 2021 </w:t>
      </w:r>
      <w:r w:rsidRPr="00635A31">
        <w:rPr>
          <w:rFonts w:eastAsia="Arial" w:cstheme="minorHAnsi"/>
          <w:spacing w:val="-2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poz.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="006F43FD" w:rsidRPr="00635A31">
        <w:rPr>
          <w:rFonts w:eastAsia="Arial" w:cstheme="minorHAnsi"/>
          <w:sz w:val="24"/>
          <w:szCs w:val="24"/>
        </w:rPr>
        <w:t>1745)</w:t>
      </w:r>
      <w:r w:rsidRPr="00635A31">
        <w:rPr>
          <w:rFonts w:eastAsia="Arial" w:cstheme="minorHAnsi"/>
          <w:spacing w:val="-1"/>
          <w:sz w:val="24"/>
          <w:szCs w:val="24"/>
        </w:rPr>
        <w:t>,</w:t>
      </w:r>
    </w:p>
    <w:p w14:paraId="0F7006E2" w14:textId="77777777" w:rsidR="00BF6DAB" w:rsidRPr="00635A31" w:rsidRDefault="00C068F9" w:rsidP="000F69B5">
      <w:pPr>
        <w:widowControl w:val="0"/>
        <w:numPr>
          <w:ilvl w:val="3"/>
          <w:numId w:val="3"/>
        </w:numPr>
        <w:tabs>
          <w:tab w:val="left" w:pos="1796"/>
        </w:tabs>
        <w:spacing w:after="0" w:line="360" w:lineRule="auto"/>
        <w:ind w:left="993" w:right="24" w:hanging="993"/>
        <w:rPr>
          <w:rFonts w:eastAsia="Arial" w:cstheme="minorHAnsi"/>
          <w:sz w:val="24"/>
          <w:szCs w:val="24"/>
        </w:rPr>
      </w:pPr>
      <w:r w:rsidRPr="00635A31">
        <w:rPr>
          <w:rFonts w:eastAsia="Arial" w:cstheme="minorHAnsi"/>
          <w:spacing w:val="-1"/>
          <w:sz w:val="24"/>
          <w:szCs w:val="24"/>
        </w:rPr>
        <w:t>przeciwko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obrotowi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gospodarczemu,</w:t>
      </w:r>
      <w:r w:rsidRPr="00635A31">
        <w:rPr>
          <w:rFonts w:eastAsia="Arial" w:cstheme="minorHAnsi"/>
          <w:sz w:val="24"/>
          <w:szCs w:val="24"/>
        </w:rPr>
        <w:t xml:space="preserve"> o</w:t>
      </w:r>
      <w:r w:rsidRPr="00635A31">
        <w:rPr>
          <w:rFonts w:eastAsia="Arial" w:cstheme="minorHAnsi"/>
          <w:spacing w:val="-1"/>
          <w:sz w:val="24"/>
          <w:szCs w:val="24"/>
        </w:rPr>
        <w:t xml:space="preserve"> których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mowa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 xml:space="preserve">w </w:t>
      </w:r>
      <w:r w:rsidRPr="00635A31">
        <w:rPr>
          <w:rFonts w:eastAsia="Arial" w:cstheme="minorHAnsi"/>
          <w:spacing w:val="-1"/>
          <w:sz w:val="24"/>
          <w:szCs w:val="24"/>
        </w:rPr>
        <w:t>art.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296-307 Kodeksu</w:t>
      </w:r>
      <w:r w:rsidRPr="00635A31">
        <w:rPr>
          <w:rFonts w:eastAsia="Arial" w:cstheme="minorHAnsi"/>
          <w:spacing w:val="59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karnego,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przestępstwo oszustwa,</w:t>
      </w:r>
      <w:r w:rsidRPr="00635A31">
        <w:rPr>
          <w:rFonts w:eastAsia="Arial" w:cstheme="minorHAnsi"/>
          <w:sz w:val="24"/>
          <w:szCs w:val="24"/>
        </w:rPr>
        <w:t xml:space="preserve"> 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którym mowa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 xml:space="preserve">w </w:t>
      </w:r>
      <w:r w:rsidRPr="00635A31">
        <w:rPr>
          <w:rFonts w:eastAsia="Arial" w:cstheme="minorHAnsi"/>
          <w:spacing w:val="-1"/>
          <w:sz w:val="24"/>
          <w:szCs w:val="24"/>
        </w:rPr>
        <w:t>art.</w:t>
      </w:r>
      <w:r w:rsidRPr="00635A31">
        <w:rPr>
          <w:rFonts w:eastAsia="Arial" w:cstheme="minorHAnsi"/>
          <w:spacing w:val="-2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286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Kodeksu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karnego,</w:t>
      </w:r>
      <w:r w:rsidRPr="00635A31">
        <w:rPr>
          <w:rFonts w:eastAsia="Arial" w:cstheme="minorHAnsi"/>
          <w:spacing w:val="63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przestępstwo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przeciwko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wiarygodności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2"/>
          <w:sz w:val="24"/>
          <w:szCs w:val="24"/>
        </w:rPr>
        <w:t>dokumentów,</w:t>
      </w:r>
      <w:r w:rsidRPr="00635A31">
        <w:rPr>
          <w:rFonts w:eastAsia="Arial" w:cstheme="minorHAnsi"/>
          <w:sz w:val="24"/>
          <w:szCs w:val="24"/>
        </w:rPr>
        <w:t xml:space="preserve"> 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których mowa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 xml:space="preserve">w </w:t>
      </w:r>
      <w:r w:rsidRPr="00635A31">
        <w:rPr>
          <w:rFonts w:eastAsia="Arial" w:cstheme="minorHAnsi"/>
          <w:spacing w:val="-1"/>
          <w:sz w:val="24"/>
          <w:szCs w:val="24"/>
        </w:rPr>
        <w:t>art.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270-</w:t>
      </w:r>
      <w:r w:rsidRPr="00635A31">
        <w:rPr>
          <w:rFonts w:eastAsia="Arial" w:cstheme="minorHAnsi"/>
          <w:spacing w:val="6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277d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Kodeksu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karnego,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lub przestępstwo skarbowe,</w:t>
      </w:r>
      <w:r w:rsidR="008F078B" w:rsidRPr="00635A31">
        <w:rPr>
          <w:rFonts w:eastAsia="Arial" w:cstheme="minorHAnsi"/>
          <w:spacing w:val="-1"/>
          <w:sz w:val="24"/>
          <w:szCs w:val="24"/>
        </w:rPr>
        <w:t xml:space="preserve"> </w:t>
      </w:r>
    </w:p>
    <w:p w14:paraId="34984157" w14:textId="02DDBB88" w:rsidR="00C068F9" w:rsidRPr="00635A31" w:rsidRDefault="00C068F9" w:rsidP="000F69B5">
      <w:pPr>
        <w:widowControl w:val="0"/>
        <w:numPr>
          <w:ilvl w:val="3"/>
          <w:numId w:val="3"/>
        </w:numPr>
        <w:tabs>
          <w:tab w:val="left" w:pos="1796"/>
        </w:tabs>
        <w:spacing w:after="0" w:line="360" w:lineRule="auto"/>
        <w:ind w:left="993" w:right="24" w:hanging="993"/>
        <w:rPr>
          <w:rFonts w:eastAsia="Arial" w:cstheme="minorHAnsi"/>
          <w:sz w:val="24"/>
          <w:szCs w:val="24"/>
        </w:rPr>
      </w:pPr>
      <w:r w:rsidRPr="00635A31">
        <w:rPr>
          <w:rFonts w:cstheme="minorHAnsi"/>
          <w:sz w:val="24"/>
          <w:szCs w:val="24"/>
        </w:rPr>
        <w:t>o</w:t>
      </w:r>
      <w:r w:rsidRPr="00635A31">
        <w:rPr>
          <w:rFonts w:cstheme="minorHAnsi"/>
          <w:spacing w:val="1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>którym</w:t>
      </w:r>
      <w:r w:rsidRPr="00635A31">
        <w:rPr>
          <w:rFonts w:cstheme="minorHAnsi"/>
          <w:spacing w:val="2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>mowa</w:t>
      </w:r>
      <w:r w:rsidRPr="00635A31">
        <w:rPr>
          <w:rFonts w:cstheme="minorHAnsi"/>
          <w:spacing w:val="1"/>
          <w:sz w:val="24"/>
          <w:szCs w:val="24"/>
        </w:rPr>
        <w:t xml:space="preserve"> </w:t>
      </w:r>
      <w:r w:rsidRPr="00635A31">
        <w:rPr>
          <w:rFonts w:cstheme="minorHAnsi"/>
          <w:sz w:val="24"/>
          <w:szCs w:val="24"/>
        </w:rPr>
        <w:t>w</w:t>
      </w:r>
      <w:r w:rsidRPr="00635A31">
        <w:rPr>
          <w:rFonts w:cstheme="minorHAnsi"/>
          <w:spacing w:val="-3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>art.</w:t>
      </w:r>
      <w:r w:rsidRPr="00635A31">
        <w:rPr>
          <w:rFonts w:cstheme="minorHAnsi"/>
          <w:spacing w:val="-2"/>
          <w:sz w:val="24"/>
          <w:szCs w:val="24"/>
        </w:rPr>
        <w:t xml:space="preserve"> </w:t>
      </w:r>
      <w:r w:rsidRPr="00635A31">
        <w:rPr>
          <w:rFonts w:cstheme="minorHAnsi"/>
          <w:sz w:val="24"/>
          <w:szCs w:val="24"/>
        </w:rPr>
        <w:t>9</w:t>
      </w:r>
      <w:r w:rsidRPr="00635A31">
        <w:rPr>
          <w:rFonts w:cstheme="minorHAnsi"/>
          <w:spacing w:val="1"/>
          <w:sz w:val="24"/>
          <w:szCs w:val="24"/>
        </w:rPr>
        <w:t xml:space="preserve"> </w:t>
      </w:r>
      <w:r w:rsidRPr="00635A31">
        <w:rPr>
          <w:rFonts w:cstheme="minorHAnsi"/>
          <w:sz w:val="24"/>
          <w:szCs w:val="24"/>
        </w:rPr>
        <w:t>ust.</w:t>
      </w:r>
      <w:r w:rsidRPr="00635A31">
        <w:rPr>
          <w:rFonts w:cstheme="minorHAnsi"/>
          <w:spacing w:val="-2"/>
          <w:sz w:val="24"/>
          <w:szCs w:val="24"/>
        </w:rPr>
        <w:t xml:space="preserve"> </w:t>
      </w:r>
      <w:r w:rsidRPr="00635A31">
        <w:rPr>
          <w:rFonts w:cstheme="minorHAnsi"/>
          <w:sz w:val="24"/>
          <w:szCs w:val="24"/>
        </w:rPr>
        <w:t>1</w:t>
      </w:r>
      <w:r w:rsidRPr="00635A31">
        <w:rPr>
          <w:rFonts w:cstheme="minorHAnsi"/>
          <w:spacing w:val="1"/>
          <w:sz w:val="24"/>
          <w:szCs w:val="24"/>
        </w:rPr>
        <w:t xml:space="preserve"> </w:t>
      </w:r>
      <w:r w:rsidRPr="00635A31">
        <w:rPr>
          <w:rFonts w:cstheme="minorHAnsi"/>
          <w:sz w:val="24"/>
          <w:szCs w:val="24"/>
        </w:rPr>
        <w:t>i</w:t>
      </w:r>
      <w:r w:rsidRPr="00635A31">
        <w:rPr>
          <w:rFonts w:cstheme="minorHAnsi"/>
          <w:spacing w:val="-3"/>
          <w:sz w:val="24"/>
          <w:szCs w:val="24"/>
        </w:rPr>
        <w:t xml:space="preserve"> </w:t>
      </w:r>
      <w:r w:rsidRPr="00635A31">
        <w:rPr>
          <w:rFonts w:cstheme="minorHAnsi"/>
          <w:sz w:val="24"/>
          <w:szCs w:val="24"/>
        </w:rPr>
        <w:t>3</w:t>
      </w:r>
      <w:r w:rsidRPr="00635A31">
        <w:rPr>
          <w:rFonts w:cstheme="minorHAnsi"/>
          <w:spacing w:val="1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>lub art.</w:t>
      </w:r>
      <w:r w:rsidRPr="00635A31">
        <w:rPr>
          <w:rFonts w:cstheme="minorHAnsi"/>
          <w:spacing w:val="-2"/>
          <w:sz w:val="24"/>
          <w:szCs w:val="24"/>
        </w:rPr>
        <w:t xml:space="preserve"> </w:t>
      </w:r>
      <w:r w:rsidRPr="00635A31">
        <w:rPr>
          <w:rFonts w:cstheme="minorHAnsi"/>
          <w:sz w:val="24"/>
          <w:szCs w:val="24"/>
        </w:rPr>
        <w:t>10</w:t>
      </w:r>
      <w:r w:rsidRPr="00635A31">
        <w:rPr>
          <w:rFonts w:cstheme="minorHAnsi"/>
          <w:spacing w:val="-1"/>
          <w:sz w:val="24"/>
          <w:szCs w:val="24"/>
        </w:rPr>
        <w:t xml:space="preserve"> ustawy</w:t>
      </w:r>
      <w:r w:rsidRPr="00635A31">
        <w:rPr>
          <w:rFonts w:cstheme="minorHAnsi"/>
          <w:sz w:val="24"/>
          <w:szCs w:val="24"/>
        </w:rPr>
        <w:t xml:space="preserve"> z </w:t>
      </w:r>
      <w:r w:rsidRPr="00635A31">
        <w:rPr>
          <w:rFonts w:cstheme="minorHAnsi"/>
          <w:spacing w:val="-1"/>
          <w:sz w:val="24"/>
          <w:szCs w:val="24"/>
        </w:rPr>
        <w:t>dnia</w:t>
      </w:r>
      <w:r w:rsidRPr="00635A31">
        <w:rPr>
          <w:rFonts w:cstheme="minorHAnsi"/>
          <w:spacing w:val="1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>15</w:t>
      </w:r>
      <w:r w:rsidRPr="00635A31">
        <w:rPr>
          <w:rFonts w:cstheme="minorHAnsi"/>
          <w:spacing w:val="1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>czerwca</w:t>
      </w:r>
      <w:r w:rsidRPr="00635A31">
        <w:rPr>
          <w:rFonts w:cstheme="minorHAnsi"/>
          <w:spacing w:val="1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>2012</w:t>
      </w:r>
      <w:r w:rsidRPr="00635A31">
        <w:rPr>
          <w:rFonts w:cstheme="minorHAnsi"/>
          <w:spacing w:val="1"/>
          <w:sz w:val="24"/>
          <w:szCs w:val="24"/>
        </w:rPr>
        <w:t xml:space="preserve"> </w:t>
      </w:r>
      <w:r w:rsidRPr="00635A31">
        <w:rPr>
          <w:rFonts w:cstheme="minorHAnsi"/>
          <w:spacing w:val="-8"/>
          <w:sz w:val="24"/>
          <w:szCs w:val="24"/>
        </w:rPr>
        <w:t>r.</w:t>
      </w:r>
      <w:r w:rsidRPr="00635A31">
        <w:rPr>
          <w:rFonts w:cstheme="minorHAnsi"/>
          <w:spacing w:val="43"/>
          <w:sz w:val="24"/>
          <w:szCs w:val="24"/>
        </w:rPr>
        <w:t xml:space="preserve"> </w:t>
      </w:r>
      <w:r w:rsidRPr="00635A31">
        <w:rPr>
          <w:rFonts w:cstheme="minorHAnsi"/>
          <w:sz w:val="24"/>
          <w:szCs w:val="24"/>
        </w:rPr>
        <w:t>o</w:t>
      </w:r>
      <w:r w:rsidRPr="00635A31">
        <w:rPr>
          <w:rFonts w:cstheme="minorHAnsi"/>
          <w:spacing w:val="1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>skutkach powierzania</w:t>
      </w:r>
      <w:r w:rsidRPr="00635A31">
        <w:rPr>
          <w:rFonts w:cstheme="minorHAnsi"/>
          <w:spacing w:val="1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>wykonywania</w:t>
      </w:r>
      <w:r w:rsidRPr="00635A31">
        <w:rPr>
          <w:rFonts w:cstheme="minorHAnsi"/>
          <w:spacing w:val="1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>pracy</w:t>
      </w:r>
      <w:r w:rsidRPr="00635A31">
        <w:rPr>
          <w:rFonts w:cstheme="minorHAnsi"/>
          <w:spacing w:val="-5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>cudzoziemcom przebywającym wbrew</w:t>
      </w:r>
      <w:r w:rsidRPr="00635A31">
        <w:rPr>
          <w:rFonts w:cstheme="minorHAnsi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 xml:space="preserve">przepisom </w:t>
      </w:r>
      <w:r w:rsidRPr="00635A31">
        <w:rPr>
          <w:rFonts w:cstheme="minorHAnsi"/>
          <w:sz w:val="24"/>
          <w:szCs w:val="24"/>
        </w:rPr>
        <w:t>na</w:t>
      </w:r>
      <w:r w:rsidRPr="00635A31">
        <w:rPr>
          <w:rFonts w:cstheme="minorHAnsi"/>
          <w:spacing w:val="1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>terytorium</w:t>
      </w:r>
      <w:r w:rsidRPr="00635A31">
        <w:rPr>
          <w:rFonts w:cstheme="minorHAnsi"/>
          <w:spacing w:val="2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>Rzeczypospolitej</w:t>
      </w:r>
      <w:r w:rsidRPr="00635A31">
        <w:rPr>
          <w:rFonts w:cstheme="minorHAnsi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 xml:space="preserve">Polskiej </w:t>
      </w:r>
      <w:r w:rsidRPr="00635A31">
        <w:rPr>
          <w:rFonts w:cstheme="minorHAnsi"/>
          <w:sz w:val="24"/>
          <w:szCs w:val="24"/>
        </w:rPr>
        <w:t>-</w:t>
      </w:r>
      <w:r w:rsidRPr="00635A31">
        <w:rPr>
          <w:rFonts w:cstheme="minorHAnsi"/>
          <w:spacing w:val="-1"/>
          <w:sz w:val="24"/>
          <w:szCs w:val="24"/>
        </w:rPr>
        <w:t xml:space="preserve"> lub</w:t>
      </w:r>
      <w:r w:rsidRPr="00635A31">
        <w:rPr>
          <w:rFonts w:cstheme="minorHAnsi"/>
          <w:spacing w:val="1"/>
          <w:sz w:val="24"/>
          <w:szCs w:val="24"/>
        </w:rPr>
        <w:t xml:space="preserve"> </w:t>
      </w:r>
      <w:r w:rsidRPr="00635A31">
        <w:rPr>
          <w:rFonts w:cstheme="minorHAnsi"/>
          <w:sz w:val="24"/>
          <w:szCs w:val="24"/>
        </w:rPr>
        <w:t>za</w:t>
      </w:r>
      <w:r w:rsidRPr="00635A31">
        <w:rPr>
          <w:rFonts w:cstheme="minorHAnsi"/>
          <w:spacing w:val="-1"/>
          <w:sz w:val="24"/>
          <w:szCs w:val="24"/>
        </w:rPr>
        <w:t xml:space="preserve"> odpowiedni</w:t>
      </w:r>
      <w:r w:rsidR="008F078B"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>czyn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zabroniony</w:t>
      </w:r>
      <w:r w:rsidRPr="00635A31">
        <w:rPr>
          <w:rFonts w:eastAsia="Arial" w:cstheme="minorHAnsi"/>
          <w:spacing w:val="-2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określony</w:t>
      </w:r>
      <w:r w:rsidRPr="00635A31">
        <w:rPr>
          <w:rFonts w:eastAsia="Arial" w:cstheme="minorHAnsi"/>
          <w:sz w:val="24"/>
          <w:szCs w:val="24"/>
        </w:rPr>
        <w:t xml:space="preserve"> w</w:t>
      </w:r>
      <w:r w:rsidRPr="00635A31">
        <w:rPr>
          <w:rFonts w:eastAsia="Arial" w:cstheme="minorHAnsi"/>
          <w:spacing w:val="-1"/>
          <w:sz w:val="24"/>
          <w:szCs w:val="24"/>
        </w:rPr>
        <w:t xml:space="preserve"> przepisach prawa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obcego;</w:t>
      </w:r>
    </w:p>
    <w:p w14:paraId="465E36B4" w14:textId="29CF52CF" w:rsidR="00C068F9" w:rsidRPr="00635A31" w:rsidRDefault="00C068F9" w:rsidP="000F69B5">
      <w:pPr>
        <w:widowControl w:val="0"/>
        <w:numPr>
          <w:ilvl w:val="2"/>
          <w:numId w:val="3"/>
        </w:numPr>
        <w:tabs>
          <w:tab w:val="left" w:pos="969"/>
        </w:tabs>
        <w:spacing w:after="0" w:line="360" w:lineRule="auto"/>
        <w:ind w:left="993" w:right="24" w:hanging="993"/>
        <w:rPr>
          <w:rFonts w:eastAsia="Arial" w:cstheme="minorHAnsi"/>
          <w:sz w:val="24"/>
          <w:szCs w:val="24"/>
        </w:rPr>
      </w:pPr>
      <w:r w:rsidRPr="00635A31">
        <w:rPr>
          <w:rFonts w:eastAsia="Arial" w:cstheme="minorHAnsi"/>
          <w:spacing w:val="-1"/>
          <w:sz w:val="24"/>
          <w:szCs w:val="24"/>
        </w:rPr>
        <w:t>jeżeli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urzędującego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członka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jego organu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zarządzającego lub nadzorczego,</w:t>
      </w:r>
      <w:r w:rsidRPr="00635A31">
        <w:rPr>
          <w:rFonts w:eastAsia="Arial" w:cstheme="minorHAnsi"/>
          <w:spacing w:val="-2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wspólnika</w:t>
      </w:r>
      <w:r w:rsidRPr="00635A31">
        <w:rPr>
          <w:rFonts w:eastAsia="Arial" w:cstheme="minorHAnsi"/>
          <w:spacing w:val="75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spółki</w:t>
      </w:r>
      <w:r w:rsidRPr="00635A31">
        <w:rPr>
          <w:rFonts w:eastAsia="Arial" w:cstheme="minorHAnsi"/>
          <w:sz w:val="24"/>
          <w:szCs w:val="24"/>
        </w:rPr>
        <w:t xml:space="preserve"> w </w:t>
      </w:r>
      <w:r w:rsidRPr="00635A31">
        <w:rPr>
          <w:rFonts w:eastAsia="Arial" w:cstheme="minorHAnsi"/>
          <w:spacing w:val="-1"/>
          <w:sz w:val="24"/>
          <w:szCs w:val="24"/>
        </w:rPr>
        <w:t>spółce jawnej</w:t>
      </w:r>
      <w:r w:rsidRPr="00635A31">
        <w:rPr>
          <w:rFonts w:eastAsia="Arial" w:cstheme="minorHAnsi"/>
          <w:spacing w:val="-3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lub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partnerskiej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albo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komplementariusza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>w</w:t>
      </w:r>
      <w:r w:rsidRPr="00635A31">
        <w:rPr>
          <w:rFonts w:eastAsia="Arial" w:cstheme="minorHAnsi"/>
          <w:spacing w:val="-1"/>
          <w:sz w:val="24"/>
          <w:szCs w:val="24"/>
        </w:rPr>
        <w:t xml:space="preserve"> spółce</w:t>
      </w:r>
      <w:r w:rsidRPr="00635A31">
        <w:rPr>
          <w:rFonts w:eastAsia="Arial" w:cstheme="minorHAnsi"/>
          <w:spacing w:val="67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komandytowej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lub komandytowo-akcyjnej lub prokurenta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prawomocnie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skazano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>za</w:t>
      </w:r>
      <w:r w:rsidRPr="00635A31">
        <w:rPr>
          <w:rFonts w:eastAsia="Arial" w:cstheme="minorHAnsi"/>
          <w:spacing w:val="7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przestępstwo,</w:t>
      </w:r>
      <w:r w:rsidRPr="00635A31">
        <w:rPr>
          <w:rFonts w:eastAsia="Arial" w:cstheme="minorHAnsi"/>
          <w:spacing w:val="-2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>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 xml:space="preserve">którym </w:t>
      </w:r>
      <w:r w:rsidRPr="00635A31">
        <w:rPr>
          <w:rFonts w:eastAsia="Arial" w:cstheme="minorHAnsi"/>
          <w:sz w:val="24"/>
          <w:szCs w:val="24"/>
        </w:rPr>
        <w:t>mowa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>w</w:t>
      </w:r>
      <w:r w:rsidRPr="00635A31">
        <w:rPr>
          <w:rFonts w:eastAsia="Arial" w:cstheme="minorHAnsi"/>
          <w:spacing w:val="-3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>pkt</w:t>
      </w:r>
      <w:r w:rsidRPr="00635A31">
        <w:rPr>
          <w:rFonts w:eastAsia="Arial" w:cstheme="minorHAnsi"/>
          <w:spacing w:val="-2"/>
          <w:sz w:val="24"/>
          <w:szCs w:val="24"/>
        </w:rPr>
        <w:t xml:space="preserve"> </w:t>
      </w:r>
      <w:r w:rsidR="004D7E7E" w:rsidRPr="00635A31">
        <w:rPr>
          <w:rFonts w:eastAsia="Arial" w:cstheme="minorHAnsi"/>
          <w:spacing w:val="-2"/>
          <w:sz w:val="24"/>
          <w:szCs w:val="24"/>
        </w:rPr>
        <w:t>3.</w:t>
      </w:r>
      <w:r w:rsidRPr="00635A31">
        <w:rPr>
          <w:rFonts w:eastAsia="Arial" w:cstheme="minorHAnsi"/>
          <w:sz w:val="24"/>
          <w:szCs w:val="24"/>
        </w:rPr>
        <w:t>1</w:t>
      </w:r>
      <w:r w:rsidR="004D7E7E" w:rsidRPr="00635A31">
        <w:rPr>
          <w:rFonts w:eastAsia="Arial" w:cstheme="minorHAnsi"/>
          <w:sz w:val="24"/>
          <w:szCs w:val="24"/>
        </w:rPr>
        <w:t>.1.</w:t>
      </w:r>
      <w:r w:rsidRPr="00635A31">
        <w:rPr>
          <w:rFonts w:eastAsia="Arial" w:cstheme="minorHAnsi"/>
          <w:sz w:val="24"/>
          <w:szCs w:val="24"/>
        </w:rPr>
        <w:t>;</w:t>
      </w:r>
    </w:p>
    <w:p w14:paraId="7A97AB6C" w14:textId="30ABB57D" w:rsidR="00C068F9" w:rsidRPr="00635A31" w:rsidRDefault="00C068F9" w:rsidP="000F69B5">
      <w:pPr>
        <w:widowControl w:val="0"/>
        <w:numPr>
          <w:ilvl w:val="2"/>
          <w:numId w:val="3"/>
        </w:numPr>
        <w:tabs>
          <w:tab w:val="left" w:pos="969"/>
        </w:tabs>
        <w:spacing w:after="0" w:line="360" w:lineRule="auto"/>
        <w:ind w:left="993" w:right="24" w:hanging="993"/>
        <w:rPr>
          <w:rFonts w:eastAsia="Arial" w:cstheme="minorHAnsi"/>
          <w:sz w:val="24"/>
          <w:szCs w:val="24"/>
        </w:rPr>
      </w:pPr>
      <w:r w:rsidRPr="00635A31">
        <w:rPr>
          <w:rFonts w:eastAsia="Arial" w:cstheme="minorHAnsi"/>
          <w:spacing w:val="-1"/>
          <w:sz w:val="24"/>
          <w:szCs w:val="24"/>
        </w:rPr>
        <w:t>wobec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którego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wydano prawomocny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wyrok</w:t>
      </w:r>
      <w:r w:rsidRPr="00635A31">
        <w:rPr>
          <w:rFonts w:eastAsia="Arial" w:cstheme="minorHAnsi"/>
          <w:spacing w:val="-2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sądu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lub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ostateczną decyzję</w:t>
      </w:r>
      <w:r w:rsidRPr="00635A31">
        <w:rPr>
          <w:rFonts w:eastAsia="Arial" w:cstheme="minorHAnsi"/>
          <w:spacing w:val="59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lastRenderedPageBreak/>
        <w:t xml:space="preserve">administracyjną </w:t>
      </w:r>
      <w:r w:rsidRPr="00635A31">
        <w:rPr>
          <w:rFonts w:eastAsia="Arial" w:cstheme="minorHAnsi"/>
          <w:sz w:val="24"/>
          <w:szCs w:val="24"/>
        </w:rPr>
        <w:t>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 xml:space="preserve">zaleganiu </w:t>
      </w:r>
      <w:r w:rsidRPr="00635A31">
        <w:rPr>
          <w:rFonts w:eastAsia="Arial" w:cstheme="minorHAnsi"/>
          <w:sz w:val="24"/>
          <w:szCs w:val="24"/>
        </w:rPr>
        <w:t xml:space="preserve">z </w:t>
      </w:r>
      <w:r w:rsidRPr="00635A31">
        <w:rPr>
          <w:rFonts w:eastAsia="Arial" w:cstheme="minorHAnsi"/>
          <w:spacing w:val="-1"/>
          <w:sz w:val="24"/>
          <w:szCs w:val="24"/>
        </w:rPr>
        <w:t xml:space="preserve">uiszczeniem </w:t>
      </w:r>
      <w:r w:rsidRPr="00635A31">
        <w:rPr>
          <w:rFonts w:eastAsia="Arial" w:cstheme="minorHAnsi"/>
          <w:spacing w:val="-3"/>
          <w:sz w:val="24"/>
          <w:szCs w:val="24"/>
        </w:rPr>
        <w:t>podatków,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opłat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lub składek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na</w:t>
      </w:r>
      <w:r w:rsidRPr="00635A31">
        <w:rPr>
          <w:rFonts w:eastAsia="Arial" w:cstheme="minorHAnsi"/>
          <w:spacing w:val="7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ubezpieczenie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społeczne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lub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zdrowotne,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chyba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>że</w:t>
      </w:r>
      <w:r w:rsidRPr="00635A31">
        <w:rPr>
          <w:rFonts w:eastAsia="Arial" w:cstheme="minorHAnsi"/>
          <w:spacing w:val="-1"/>
          <w:sz w:val="24"/>
          <w:szCs w:val="24"/>
        </w:rPr>
        <w:t xml:space="preserve"> wykonawca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odpowiednio przed</w:t>
      </w:r>
      <w:r w:rsidRPr="00635A31">
        <w:rPr>
          <w:rFonts w:eastAsia="Arial" w:cstheme="minorHAnsi"/>
          <w:spacing w:val="55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 xml:space="preserve">upływem terminu </w:t>
      </w:r>
      <w:r w:rsidRPr="00635A31">
        <w:rPr>
          <w:rFonts w:eastAsia="Arial" w:cstheme="minorHAnsi"/>
          <w:sz w:val="24"/>
          <w:szCs w:val="24"/>
        </w:rPr>
        <w:t>do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składania wniosków</w:t>
      </w:r>
      <w:r w:rsidRPr="00635A31">
        <w:rPr>
          <w:rFonts w:eastAsia="Arial" w:cstheme="minorHAnsi"/>
          <w:spacing w:val="-3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>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dopuszczenie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do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 xml:space="preserve">udziału </w:t>
      </w:r>
      <w:r w:rsidRPr="00635A31">
        <w:rPr>
          <w:rFonts w:eastAsia="Arial" w:cstheme="minorHAnsi"/>
          <w:sz w:val="24"/>
          <w:szCs w:val="24"/>
        </w:rPr>
        <w:t>w</w:t>
      </w:r>
      <w:r w:rsidRPr="00635A31">
        <w:rPr>
          <w:rFonts w:eastAsia="Arial" w:cstheme="minorHAnsi"/>
          <w:spacing w:val="-1"/>
          <w:sz w:val="24"/>
          <w:szCs w:val="24"/>
        </w:rPr>
        <w:t xml:space="preserve"> postępowaniu</w:t>
      </w:r>
      <w:r w:rsidRPr="00635A31">
        <w:rPr>
          <w:rFonts w:eastAsia="Arial" w:cstheme="minorHAnsi"/>
          <w:spacing w:val="65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albo przed upływem</w:t>
      </w:r>
      <w:r w:rsidRPr="00635A31">
        <w:rPr>
          <w:rFonts w:eastAsia="Arial" w:cstheme="minorHAnsi"/>
          <w:spacing w:val="2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terminu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składania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ofert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dokonał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płatności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należnych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3"/>
          <w:sz w:val="24"/>
          <w:szCs w:val="24"/>
        </w:rPr>
        <w:t>podatków,</w:t>
      </w:r>
      <w:r w:rsidRPr="00635A31">
        <w:rPr>
          <w:rFonts w:eastAsia="Arial" w:cstheme="minorHAnsi"/>
          <w:spacing w:val="79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opłat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lub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składek</w:t>
      </w:r>
      <w:r w:rsidRPr="00635A31">
        <w:rPr>
          <w:rFonts w:eastAsia="Arial" w:cstheme="minorHAnsi"/>
          <w:spacing w:val="-2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>na</w:t>
      </w:r>
      <w:r w:rsidRPr="00635A31">
        <w:rPr>
          <w:rFonts w:eastAsia="Arial" w:cstheme="minorHAnsi"/>
          <w:spacing w:val="-1"/>
          <w:sz w:val="24"/>
          <w:szCs w:val="24"/>
        </w:rPr>
        <w:t xml:space="preserve"> ubezpieczenie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społeczne lub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zdrowotne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wraz</w:t>
      </w:r>
      <w:r w:rsidRPr="00635A31">
        <w:rPr>
          <w:rFonts w:eastAsia="Arial" w:cstheme="minorHAnsi"/>
          <w:sz w:val="24"/>
          <w:szCs w:val="24"/>
        </w:rPr>
        <w:t xml:space="preserve"> z</w:t>
      </w:r>
      <w:r w:rsidRPr="00635A31">
        <w:rPr>
          <w:rFonts w:eastAsia="Arial" w:cstheme="minorHAnsi"/>
          <w:spacing w:val="-2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odsetkami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lub</w:t>
      </w:r>
      <w:r w:rsidRPr="00635A31">
        <w:rPr>
          <w:rFonts w:eastAsia="Arial" w:cstheme="minorHAnsi"/>
          <w:spacing w:val="67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grzywnami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lub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zawarł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wiążące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 xml:space="preserve">porozumienie </w:t>
      </w:r>
      <w:r w:rsidRPr="00635A31">
        <w:rPr>
          <w:rFonts w:eastAsia="Arial" w:cstheme="minorHAnsi"/>
          <w:sz w:val="24"/>
          <w:szCs w:val="24"/>
        </w:rPr>
        <w:t>w</w:t>
      </w:r>
      <w:r w:rsidRPr="00635A31">
        <w:rPr>
          <w:rFonts w:eastAsia="Arial" w:cstheme="minorHAnsi"/>
          <w:spacing w:val="-1"/>
          <w:sz w:val="24"/>
          <w:szCs w:val="24"/>
        </w:rPr>
        <w:t xml:space="preserve"> sprawie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spłaty</w:t>
      </w:r>
      <w:r w:rsidRPr="00635A31">
        <w:rPr>
          <w:rFonts w:eastAsia="Arial" w:cstheme="minorHAnsi"/>
          <w:spacing w:val="-2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>tych</w:t>
      </w:r>
      <w:r w:rsidRPr="00635A31">
        <w:rPr>
          <w:rFonts w:eastAsia="Arial" w:cstheme="minorHAnsi"/>
          <w:spacing w:val="-1"/>
          <w:sz w:val="24"/>
          <w:szCs w:val="24"/>
        </w:rPr>
        <w:t xml:space="preserve"> należności;</w:t>
      </w:r>
    </w:p>
    <w:p w14:paraId="2798551B" w14:textId="77777777" w:rsidR="00C068F9" w:rsidRPr="00635A31" w:rsidRDefault="00C068F9" w:rsidP="000F69B5">
      <w:pPr>
        <w:widowControl w:val="0"/>
        <w:numPr>
          <w:ilvl w:val="2"/>
          <w:numId w:val="3"/>
        </w:numPr>
        <w:tabs>
          <w:tab w:val="left" w:pos="969"/>
        </w:tabs>
        <w:spacing w:after="0" w:line="360" w:lineRule="auto"/>
        <w:ind w:right="24" w:hanging="1224"/>
        <w:rPr>
          <w:rFonts w:eastAsia="Arial" w:cstheme="minorHAnsi"/>
          <w:sz w:val="24"/>
          <w:szCs w:val="24"/>
        </w:rPr>
      </w:pPr>
      <w:r w:rsidRPr="00635A31">
        <w:rPr>
          <w:rFonts w:eastAsia="Arial" w:cstheme="minorHAnsi"/>
          <w:spacing w:val="-1"/>
          <w:sz w:val="24"/>
          <w:szCs w:val="24"/>
        </w:rPr>
        <w:t>wobec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którego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prawomocnie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orzeczono zakaz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ubiegania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 xml:space="preserve">się </w:t>
      </w:r>
      <w:r w:rsidRPr="00635A31">
        <w:rPr>
          <w:rFonts w:eastAsia="Arial" w:cstheme="minorHAnsi"/>
          <w:sz w:val="24"/>
          <w:szCs w:val="24"/>
        </w:rPr>
        <w:t>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zamówienia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publiczne;</w:t>
      </w:r>
    </w:p>
    <w:p w14:paraId="4AA4155D" w14:textId="3503DC4A" w:rsidR="00C068F9" w:rsidRPr="00635A31" w:rsidRDefault="00C068F9" w:rsidP="000F69B5">
      <w:pPr>
        <w:widowControl w:val="0"/>
        <w:numPr>
          <w:ilvl w:val="2"/>
          <w:numId w:val="3"/>
        </w:numPr>
        <w:tabs>
          <w:tab w:val="left" w:pos="969"/>
        </w:tabs>
        <w:spacing w:after="0" w:line="360" w:lineRule="auto"/>
        <w:ind w:left="709" w:right="24" w:hanging="709"/>
        <w:rPr>
          <w:rFonts w:eastAsia="Arial" w:cstheme="minorHAnsi"/>
          <w:sz w:val="24"/>
          <w:szCs w:val="24"/>
        </w:rPr>
      </w:pPr>
      <w:r w:rsidRPr="00635A31">
        <w:rPr>
          <w:rFonts w:eastAsia="Arial" w:cstheme="minorHAnsi"/>
          <w:spacing w:val="-1"/>
          <w:sz w:val="24"/>
          <w:szCs w:val="24"/>
        </w:rPr>
        <w:t>jeżeli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zamawiający</w:t>
      </w:r>
      <w:r w:rsidRPr="00635A31">
        <w:rPr>
          <w:rFonts w:eastAsia="Arial" w:cstheme="minorHAnsi"/>
          <w:spacing w:val="-2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może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stwierdzić,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na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podstawie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wiarygodnych przesłanek,</w:t>
      </w:r>
      <w:r w:rsidRPr="00635A31">
        <w:rPr>
          <w:rFonts w:eastAsia="Arial" w:cstheme="minorHAnsi"/>
          <w:sz w:val="24"/>
          <w:szCs w:val="24"/>
        </w:rPr>
        <w:t xml:space="preserve"> że</w:t>
      </w:r>
      <w:r w:rsidRPr="00635A31">
        <w:rPr>
          <w:rFonts w:eastAsia="Arial" w:cstheme="minorHAnsi"/>
          <w:spacing w:val="73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wykonawca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zawarł</w:t>
      </w:r>
      <w:r w:rsidRPr="00635A31">
        <w:rPr>
          <w:rFonts w:eastAsia="Arial" w:cstheme="minorHAnsi"/>
          <w:sz w:val="24"/>
          <w:szCs w:val="24"/>
        </w:rPr>
        <w:t xml:space="preserve"> z </w:t>
      </w:r>
      <w:r w:rsidRPr="00635A31">
        <w:rPr>
          <w:rFonts w:eastAsia="Arial" w:cstheme="minorHAnsi"/>
          <w:spacing w:val="-1"/>
          <w:sz w:val="24"/>
          <w:szCs w:val="24"/>
        </w:rPr>
        <w:t>innymi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wykonawcami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porozumienie mające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na celu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zakłócenie</w:t>
      </w:r>
      <w:r w:rsidRPr="00635A31">
        <w:rPr>
          <w:rFonts w:eastAsia="Arial" w:cstheme="minorHAnsi"/>
          <w:spacing w:val="67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konkurencji,</w:t>
      </w:r>
      <w:r w:rsidRPr="00635A31">
        <w:rPr>
          <w:rFonts w:eastAsia="Arial" w:cstheme="minorHAnsi"/>
          <w:sz w:val="24"/>
          <w:szCs w:val="24"/>
        </w:rPr>
        <w:t xml:space="preserve"> w </w:t>
      </w:r>
      <w:r w:rsidRPr="00635A31">
        <w:rPr>
          <w:rFonts w:eastAsia="Arial" w:cstheme="minorHAnsi"/>
          <w:spacing w:val="-1"/>
          <w:sz w:val="24"/>
          <w:szCs w:val="24"/>
        </w:rPr>
        <w:t>szczególności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jeżeli</w:t>
      </w:r>
      <w:r w:rsidRPr="00635A31">
        <w:rPr>
          <w:rFonts w:eastAsia="Arial" w:cstheme="minorHAnsi"/>
          <w:spacing w:val="-3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należąc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do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 xml:space="preserve">tej </w:t>
      </w:r>
      <w:r w:rsidRPr="00635A31">
        <w:rPr>
          <w:rFonts w:eastAsia="Arial" w:cstheme="minorHAnsi"/>
          <w:spacing w:val="-1"/>
          <w:sz w:val="24"/>
          <w:szCs w:val="24"/>
        </w:rPr>
        <w:t>samej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grupy</w:t>
      </w:r>
      <w:r w:rsidRPr="00635A31">
        <w:rPr>
          <w:rFonts w:eastAsia="Arial" w:cstheme="minorHAnsi"/>
          <w:spacing w:val="-2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kapitałowej</w:t>
      </w:r>
      <w:r w:rsidR="008F078B"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 xml:space="preserve">w </w:t>
      </w:r>
      <w:r w:rsidRPr="00635A31">
        <w:rPr>
          <w:rFonts w:eastAsia="Arial" w:cstheme="minorHAnsi"/>
          <w:spacing w:val="-1"/>
          <w:sz w:val="24"/>
          <w:szCs w:val="24"/>
        </w:rPr>
        <w:t>rozumieniu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ustawy</w:t>
      </w:r>
      <w:r w:rsidRPr="00635A31">
        <w:rPr>
          <w:rFonts w:eastAsia="Arial" w:cstheme="minorHAnsi"/>
          <w:sz w:val="24"/>
          <w:szCs w:val="24"/>
        </w:rPr>
        <w:t xml:space="preserve"> z</w:t>
      </w:r>
      <w:r w:rsidRPr="00635A31">
        <w:rPr>
          <w:rFonts w:eastAsia="Arial" w:cstheme="minorHAnsi"/>
          <w:spacing w:val="-2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 xml:space="preserve">dnia </w:t>
      </w:r>
      <w:r w:rsidRPr="00635A31">
        <w:rPr>
          <w:rFonts w:eastAsia="Arial" w:cstheme="minorHAnsi"/>
          <w:sz w:val="24"/>
          <w:szCs w:val="24"/>
        </w:rPr>
        <w:t>16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lutego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2007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8"/>
          <w:sz w:val="24"/>
          <w:szCs w:val="24"/>
        </w:rPr>
        <w:t>r.</w:t>
      </w:r>
      <w:r w:rsidRPr="00635A31">
        <w:rPr>
          <w:rFonts w:eastAsia="Arial" w:cstheme="minorHAnsi"/>
          <w:sz w:val="24"/>
          <w:szCs w:val="24"/>
        </w:rPr>
        <w:t xml:space="preserve"> 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ochronie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konkurencji</w:t>
      </w:r>
      <w:r w:rsidRPr="00635A31">
        <w:rPr>
          <w:rFonts w:eastAsia="Arial" w:cstheme="minorHAnsi"/>
          <w:sz w:val="24"/>
          <w:szCs w:val="24"/>
        </w:rPr>
        <w:t xml:space="preserve"> i </w:t>
      </w:r>
      <w:r w:rsidRPr="00635A31">
        <w:rPr>
          <w:rFonts w:eastAsia="Arial" w:cstheme="minorHAnsi"/>
          <w:spacing w:val="-2"/>
          <w:sz w:val="24"/>
          <w:szCs w:val="24"/>
        </w:rPr>
        <w:t>konsumentów,</w:t>
      </w:r>
      <w:r w:rsidR="008F078B"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złożyli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 xml:space="preserve">odrębne </w:t>
      </w:r>
      <w:r w:rsidRPr="00635A31">
        <w:rPr>
          <w:rFonts w:eastAsia="Arial" w:cstheme="minorHAnsi"/>
          <w:spacing w:val="-3"/>
          <w:sz w:val="24"/>
          <w:szCs w:val="24"/>
        </w:rPr>
        <w:t>oferty,</w:t>
      </w:r>
      <w:r w:rsidRPr="00635A31">
        <w:rPr>
          <w:rFonts w:eastAsia="Arial" w:cstheme="minorHAnsi"/>
          <w:spacing w:val="-2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oferty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częściowe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lub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wnioski</w:t>
      </w:r>
      <w:r w:rsidRPr="00635A31">
        <w:rPr>
          <w:rFonts w:eastAsia="Arial" w:cstheme="minorHAnsi"/>
          <w:sz w:val="24"/>
          <w:szCs w:val="24"/>
        </w:rPr>
        <w:t xml:space="preserve"> o</w:t>
      </w:r>
      <w:r w:rsidRPr="00635A31">
        <w:rPr>
          <w:rFonts w:eastAsia="Arial" w:cstheme="minorHAnsi"/>
          <w:spacing w:val="-1"/>
          <w:sz w:val="24"/>
          <w:szCs w:val="24"/>
        </w:rPr>
        <w:t xml:space="preserve"> dopuszczenie </w:t>
      </w:r>
      <w:r w:rsidRPr="00635A31">
        <w:rPr>
          <w:rFonts w:eastAsia="Arial" w:cstheme="minorHAnsi"/>
          <w:sz w:val="24"/>
          <w:szCs w:val="24"/>
        </w:rPr>
        <w:t>do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udziału</w:t>
      </w:r>
      <w:r w:rsidR="008F078B"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 xml:space="preserve">w </w:t>
      </w:r>
      <w:r w:rsidRPr="00635A31">
        <w:rPr>
          <w:rFonts w:eastAsia="Arial" w:cstheme="minorHAnsi"/>
          <w:spacing w:val="-1"/>
          <w:sz w:val="24"/>
          <w:szCs w:val="24"/>
        </w:rPr>
        <w:t>postępowaniu,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chyba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>że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wykażą,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2"/>
          <w:sz w:val="24"/>
          <w:szCs w:val="24"/>
        </w:rPr>
        <w:t>że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przygotowali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te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oferty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lub wnioski niezależnie</w:t>
      </w:r>
      <w:r w:rsidR="008F078B"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>od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siebie;</w:t>
      </w:r>
    </w:p>
    <w:p w14:paraId="13D47EEF" w14:textId="38351CBA" w:rsidR="00C068F9" w:rsidRPr="00635A31" w:rsidRDefault="00C068F9" w:rsidP="000F69B5">
      <w:pPr>
        <w:widowControl w:val="0"/>
        <w:numPr>
          <w:ilvl w:val="2"/>
          <w:numId w:val="3"/>
        </w:numPr>
        <w:tabs>
          <w:tab w:val="left" w:pos="969"/>
        </w:tabs>
        <w:spacing w:after="0" w:line="360" w:lineRule="auto"/>
        <w:ind w:left="709" w:right="24" w:hanging="709"/>
        <w:rPr>
          <w:rFonts w:eastAsia="Arial" w:cstheme="minorHAnsi"/>
          <w:sz w:val="24"/>
          <w:szCs w:val="24"/>
        </w:rPr>
      </w:pPr>
      <w:r w:rsidRPr="00635A31">
        <w:rPr>
          <w:rFonts w:eastAsia="Arial" w:cstheme="minorHAnsi"/>
          <w:spacing w:val="-1"/>
          <w:sz w:val="24"/>
          <w:szCs w:val="24"/>
        </w:rPr>
        <w:t>jeżeli,</w:t>
      </w:r>
      <w:r w:rsidRPr="00635A31">
        <w:rPr>
          <w:rFonts w:eastAsia="Arial" w:cstheme="minorHAnsi"/>
          <w:sz w:val="24"/>
          <w:szCs w:val="24"/>
        </w:rPr>
        <w:t xml:space="preserve"> w </w:t>
      </w:r>
      <w:r w:rsidRPr="00635A31">
        <w:rPr>
          <w:rFonts w:eastAsia="Arial" w:cstheme="minorHAnsi"/>
          <w:spacing w:val="-1"/>
          <w:sz w:val="24"/>
          <w:szCs w:val="24"/>
        </w:rPr>
        <w:t>przypadkach,</w:t>
      </w:r>
      <w:r w:rsidRPr="00635A31">
        <w:rPr>
          <w:rFonts w:eastAsia="Arial" w:cstheme="minorHAnsi"/>
          <w:spacing w:val="-2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>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których mowa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 xml:space="preserve">w </w:t>
      </w:r>
      <w:r w:rsidRPr="00635A31">
        <w:rPr>
          <w:rFonts w:eastAsia="Arial" w:cstheme="minorHAnsi"/>
          <w:spacing w:val="-1"/>
          <w:sz w:val="24"/>
          <w:szCs w:val="24"/>
        </w:rPr>
        <w:t>art.</w:t>
      </w:r>
      <w:r w:rsidRPr="00635A31">
        <w:rPr>
          <w:rFonts w:eastAsia="Arial" w:cstheme="minorHAnsi"/>
          <w:spacing w:val="-4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>85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ust.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1</w:t>
      </w:r>
      <w:r w:rsidR="004D7E7E" w:rsidRPr="00635A31">
        <w:rPr>
          <w:rFonts w:eastAsia="Arial" w:cstheme="minorHAnsi"/>
          <w:spacing w:val="-1"/>
          <w:sz w:val="24"/>
          <w:szCs w:val="24"/>
        </w:rPr>
        <w:t xml:space="preserve"> Pzp</w:t>
      </w:r>
      <w:r w:rsidRPr="00635A31">
        <w:rPr>
          <w:rFonts w:eastAsia="Arial" w:cstheme="minorHAnsi"/>
          <w:spacing w:val="-1"/>
          <w:sz w:val="24"/>
          <w:szCs w:val="24"/>
        </w:rPr>
        <w:t>,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doszło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do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zakłócenia</w:t>
      </w:r>
      <w:r w:rsidRPr="00635A31">
        <w:rPr>
          <w:rFonts w:eastAsia="Arial" w:cstheme="minorHAnsi"/>
          <w:spacing w:val="65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konkurencji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wynikającego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 xml:space="preserve">z </w:t>
      </w:r>
      <w:r w:rsidRPr="00635A31">
        <w:rPr>
          <w:rFonts w:eastAsia="Arial" w:cstheme="minorHAnsi"/>
          <w:spacing w:val="-1"/>
          <w:sz w:val="24"/>
          <w:szCs w:val="24"/>
        </w:rPr>
        <w:t>wcześniejszego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zaangażowania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tego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wykonawcy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lub</w:t>
      </w:r>
      <w:r w:rsidRPr="00635A31">
        <w:rPr>
          <w:rFonts w:eastAsia="Arial" w:cstheme="minorHAnsi"/>
          <w:spacing w:val="57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podmiotu,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który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należy</w:t>
      </w:r>
      <w:r w:rsidRPr="00635A31">
        <w:rPr>
          <w:rFonts w:eastAsia="Arial" w:cstheme="minorHAnsi"/>
          <w:spacing w:val="-2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 xml:space="preserve">z </w:t>
      </w:r>
      <w:r w:rsidRPr="00635A31">
        <w:rPr>
          <w:rFonts w:eastAsia="Arial" w:cstheme="minorHAnsi"/>
          <w:spacing w:val="-1"/>
          <w:sz w:val="24"/>
          <w:szCs w:val="24"/>
        </w:rPr>
        <w:t xml:space="preserve">wykonawcą </w:t>
      </w:r>
      <w:r w:rsidRPr="00635A31">
        <w:rPr>
          <w:rFonts w:eastAsia="Arial" w:cstheme="minorHAnsi"/>
          <w:sz w:val="24"/>
          <w:szCs w:val="24"/>
        </w:rPr>
        <w:t>do</w:t>
      </w:r>
      <w:r w:rsidRPr="00635A31">
        <w:rPr>
          <w:rFonts w:eastAsia="Arial" w:cstheme="minorHAnsi"/>
          <w:spacing w:val="-1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 xml:space="preserve">tej </w:t>
      </w:r>
      <w:r w:rsidRPr="00635A31">
        <w:rPr>
          <w:rFonts w:eastAsia="Arial" w:cstheme="minorHAnsi"/>
          <w:spacing w:val="-1"/>
          <w:sz w:val="24"/>
          <w:szCs w:val="24"/>
        </w:rPr>
        <w:t>samej</w:t>
      </w:r>
      <w:r w:rsidRPr="00635A31">
        <w:rPr>
          <w:rFonts w:eastAsia="Arial" w:cstheme="minorHAnsi"/>
          <w:spacing w:val="-3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grupy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kapitałowej</w:t>
      </w:r>
      <w:r w:rsidRPr="00635A31">
        <w:rPr>
          <w:rFonts w:eastAsia="Arial" w:cstheme="minorHAnsi"/>
          <w:spacing w:val="-3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 xml:space="preserve">w </w:t>
      </w:r>
      <w:r w:rsidRPr="00635A31">
        <w:rPr>
          <w:rFonts w:eastAsia="Arial" w:cstheme="minorHAnsi"/>
          <w:spacing w:val="-1"/>
          <w:sz w:val="24"/>
          <w:szCs w:val="24"/>
        </w:rPr>
        <w:t>rozumieniu</w:t>
      </w:r>
      <w:r w:rsidRPr="00635A31">
        <w:rPr>
          <w:rFonts w:eastAsia="Arial" w:cstheme="minorHAnsi"/>
          <w:spacing w:val="7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ustawy</w:t>
      </w:r>
      <w:r w:rsidRPr="00635A31">
        <w:rPr>
          <w:rFonts w:eastAsia="Arial" w:cstheme="minorHAnsi"/>
          <w:sz w:val="24"/>
          <w:szCs w:val="24"/>
        </w:rPr>
        <w:t xml:space="preserve"> z</w:t>
      </w:r>
      <w:r w:rsidRPr="00635A31">
        <w:rPr>
          <w:rFonts w:eastAsia="Arial" w:cstheme="minorHAnsi"/>
          <w:spacing w:val="-2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 xml:space="preserve">dnia </w:t>
      </w:r>
      <w:r w:rsidRPr="00635A31">
        <w:rPr>
          <w:rFonts w:eastAsia="Arial" w:cstheme="minorHAnsi"/>
          <w:sz w:val="24"/>
          <w:szCs w:val="24"/>
        </w:rPr>
        <w:t>16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lutego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2007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8"/>
          <w:sz w:val="24"/>
          <w:szCs w:val="24"/>
        </w:rPr>
        <w:t>r.</w:t>
      </w:r>
      <w:r w:rsidRPr="00635A31">
        <w:rPr>
          <w:rFonts w:eastAsia="Arial" w:cstheme="minorHAnsi"/>
          <w:sz w:val="24"/>
          <w:szCs w:val="24"/>
        </w:rPr>
        <w:t xml:space="preserve"> o</w:t>
      </w:r>
      <w:r w:rsidRPr="00635A31">
        <w:rPr>
          <w:rFonts w:eastAsia="Arial" w:cstheme="minorHAnsi"/>
          <w:spacing w:val="-1"/>
          <w:sz w:val="24"/>
          <w:szCs w:val="24"/>
        </w:rPr>
        <w:t xml:space="preserve"> ochronie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konkurencji</w:t>
      </w:r>
      <w:r w:rsidRPr="00635A31">
        <w:rPr>
          <w:rFonts w:eastAsia="Arial" w:cstheme="minorHAnsi"/>
          <w:sz w:val="24"/>
          <w:szCs w:val="24"/>
        </w:rPr>
        <w:t xml:space="preserve"> i </w:t>
      </w:r>
      <w:r w:rsidRPr="00635A31">
        <w:rPr>
          <w:rFonts w:eastAsia="Arial" w:cstheme="minorHAnsi"/>
          <w:spacing w:val="-2"/>
          <w:sz w:val="24"/>
          <w:szCs w:val="24"/>
        </w:rPr>
        <w:t>konsumentów,</w:t>
      </w:r>
      <w:r w:rsidRPr="00635A31">
        <w:rPr>
          <w:rFonts w:eastAsia="Arial" w:cstheme="minorHAnsi"/>
          <w:sz w:val="24"/>
          <w:szCs w:val="24"/>
        </w:rPr>
        <w:t xml:space="preserve"> chyba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>że</w:t>
      </w:r>
      <w:r w:rsidRPr="00635A31">
        <w:rPr>
          <w:rFonts w:eastAsia="Arial" w:cstheme="minorHAnsi"/>
          <w:spacing w:val="43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spowodowane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tym</w:t>
      </w:r>
      <w:r w:rsidRPr="00635A31">
        <w:rPr>
          <w:rFonts w:eastAsia="Arial" w:cstheme="minorHAnsi"/>
          <w:spacing w:val="2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zakłócenie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konkurencji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może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 xml:space="preserve">być </w:t>
      </w:r>
      <w:r w:rsidRPr="00635A31">
        <w:rPr>
          <w:rFonts w:eastAsia="Arial" w:cstheme="minorHAnsi"/>
          <w:spacing w:val="-1"/>
          <w:sz w:val="24"/>
          <w:szCs w:val="24"/>
        </w:rPr>
        <w:t xml:space="preserve">wyeliminowane </w:t>
      </w:r>
      <w:r w:rsidRPr="00635A31">
        <w:rPr>
          <w:rFonts w:eastAsia="Arial" w:cstheme="minorHAnsi"/>
          <w:sz w:val="24"/>
          <w:szCs w:val="24"/>
        </w:rPr>
        <w:t xml:space="preserve">w </w:t>
      </w:r>
      <w:r w:rsidRPr="00635A31">
        <w:rPr>
          <w:rFonts w:eastAsia="Arial" w:cstheme="minorHAnsi"/>
          <w:spacing w:val="-1"/>
          <w:sz w:val="24"/>
          <w:szCs w:val="24"/>
        </w:rPr>
        <w:t>inny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sposób niż</w:t>
      </w:r>
      <w:r w:rsidRPr="00635A31">
        <w:rPr>
          <w:rFonts w:eastAsia="Arial" w:cstheme="minorHAnsi"/>
          <w:spacing w:val="57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przez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wykluczenie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wykonawcy</w:t>
      </w:r>
      <w:r w:rsidRPr="00635A31">
        <w:rPr>
          <w:rFonts w:eastAsia="Arial" w:cstheme="minorHAnsi"/>
          <w:sz w:val="24"/>
          <w:szCs w:val="24"/>
        </w:rPr>
        <w:t xml:space="preserve"> z</w:t>
      </w:r>
      <w:r w:rsidRPr="00635A31">
        <w:rPr>
          <w:rFonts w:eastAsia="Arial" w:cstheme="minorHAnsi"/>
          <w:spacing w:val="-2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 xml:space="preserve">udziału </w:t>
      </w:r>
      <w:r w:rsidRPr="00635A31">
        <w:rPr>
          <w:rFonts w:eastAsia="Arial" w:cstheme="minorHAnsi"/>
          <w:sz w:val="24"/>
          <w:szCs w:val="24"/>
        </w:rPr>
        <w:t xml:space="preserve">w </w:t>
      </w:r>
      <w:r w:rsidRPr="00635A31">
        <w:rPr>
          <w:rFonts w:eastAsia="Arial" w:cstheme="minorHAnsi"/>
          <w:spacing w:val="-1"/>
          <w:sz w:val="24"/>
          <w:szCs w:val="24"/>
        </w:rPr>
        <w:t xml:space="preserve">postępowaniu </w:t>
      </w:r>
      <w:r w:rsidRPr="00635A31">
        <w:rPr>
          <w:rFonts w:eastAsia="Arial" w:cstheme="minorHAnsi"/>
          <w:sz w:val="24"/>
          <w:szCs w:val="24"/>
        </w:rPr>
        <w:t>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udzielenie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zamówienia.</w:t>
      </w:r>
    </w:p>
    <w:p w14:paraId="5A164AC0" w14:textId="67C1F96F" w:rsidR="00C068F9" w:rsidRPr="00635A31" w:rsidRDefault="00C068F9" w:rsidP="000F69B5">
      <w:pPr>
        <w:widowControl w:val="0"/>
        <w:numPr>
          <w:ilvl w:val="1"/>
          <w:numId w:val="3"/>
        </w:numPr>
        <w:tabs>
          <w:tab w:val="left" w:pos="400"/>
        </w:tabs>
        <w:spacing w:after="0" w:line="360" w:lineRule="auto"/>
        <w:ind w:left="426" w:right="24" w:hanging="426"/>
        <w:rPr>
          <w:rFonts w:eastAsia="Arial" w:cstheme="minorHAnsi"/>
          <w:sz w:val="24"/>
          <w:szCs w:val="24"/>
        </w:rPr>
      </w:pPr>
      <w:r w:rsidRPr="00635A31">
        <w:rPr>
          <w:rFonts w:eastAsia="Arial" w:cstheme="minorHAnsi"/>
          <w:spacing w:val="-1"/>
          <w:sz w:val="24"/>
          <w:szCs w:val="24"/>
        </w:rPr>
        <w:t>Zamawiający</w:t>
      </w:r>
      <w:r w:rsidRPr="00635A31">
        <w:rPr>
          <w:rFonts w:eastAsia="Arial" w:cstheme="minorHAnsi"/>
          <w:spacing w:val="-2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przewiduje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fakultatywne podstawy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wykluczenia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wskazane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>w</w:t>
      </w:r>
      <w:r w:rsidRPr="00635A31">
        <w:rPr>
          <w:rFonts w:eastAsia="Arial" w:cstheme="minorHAnsi"/>
          <w:spacing w:val="-3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art.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109 ustawy</w:t>
      </w:r>
      <w:r w:rsidRPr="00635A31">
        <w:rPr>
          <w:rFonts w:eastAsia="Arial" w:cstheme="minorHAnsi"/>
          <w:spacing w:val="89"/>
          <w:sz w:val="24"/>
          <w:szCs w:val="24"/>
        </w:rPr>
        <w:t xml:space="preserve"> </w:t>
      </w:r>
      <w:r w:rsidR="000A7778" w:rsidRPr="00635A31">
        <w:rPr>
          <w:rFonts w:eastAsia="Arial" w:cstheme="minorHAnsi"/>
          <w:sz w:val="24"/>
          <w:szCs w:val="24"/>
        </w:rPr>
        <w:t>Pzp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ust.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="00AF098B" w:rsidRPr="00635A31">
        <w:rPr>
          <w:rFonts w:eastAsia="Arial" w:cstheme="minorHAnsi"/>
          <w:sz w:val="24"/>
          <w:szCs w:val="24"/>
        </w:rPr>
        <w:t xml:space="preserve">1 pkt </w:t>
      </w:r>
      <w:bookmarkStart w:id="10" w:name="_Hlk76713591"/>
      <w:r w:rsidRPr="00635A31">
        <w:rPr>
          <w:rFonts w:eastAsia="Arial" w:cstheme="minorHAnsi"/>
          <w:spacing w:val="-1"/>
          <w:sz w:val="24"/>
          <w:szCs w:val="24"/>
        </w:rPr>
        <w:t>4</w:t>
      </w:r>
      <w:r w:rsidR="00FA32CB" w:rsidRPr="00635A31">
        <w:rPr>
          <w:rFonts w:eastAsia="Arial" w:cstheme="minorHAnsi"/>
          <w:spacing w:val="-1"/>
          <w:sz w:val="24"/>
          <w:szCs w:val="24"/>
        </w:rPr>
        <w:t>, 5, 8, 10</w:t>
      </w:r>
      <w:r w:rsidR="000A550D" w:rsidRPr="00635A31">
        <w:rPr>
          <w:rFonts w:eastAsia="Arial" w:cstheme="minorHAnsi"/>
          <w:sz w:val="24"/>
          <w:szCs w:val="24"/>
        </w:rPr>
        <w:t xml:space="preserve"> </w:t>
      </w:r>
      <w:bookmarkEnd w:id="10"/>
      <w:r w:rsidRPr="00635A31">
        <w:rPr>
          <w:rFonts w:eastAsia="Arial" w:cstheme="minorHAnsi"/>
          <w:spacing w:val="-1"/>
          <w:sz w:val="24"/>
          <w:szCs w:val="24"/>
        </w:rPr>
        <w:t>tj.</w:t>
      </w:r>
      <w:r w:rsidRPr="00635A31">
        <w:rPr>
          <w:rFonts w:eastAsia="Arial" w:cstheme="minorHAnsi"/>
          <w:spacing w:val="-2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wobec</w:t>
      </w:r>
      <w:r w:rsidRPr="00635A31">
        <w:rPr>
          <w:rFonts w:eastAsia="Arial" w:cstheme="minorHAnsi"/>
          <w:spacing w:val="-2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Wykonawcy:</w:t>
      </w:r>
    </w:p>
    <w:p w14:paraId="243E7CDF" w14:textId="1468A4D9" w:rsidR="00C068F9" w:rsidRPr="00635A31" w:rsidRDefault="00C068F9" w:rsidP="000F69B5">
      <w:pPr>
        <w:widowControl w:val="0"/>
        <w:numPr>
          <w:ilvl w:val="2"/>
          <w:numId w:val="3"/>
        </w:numPr>
        <w:tabs>
          <w:tab w:val="left" w:pos="1276"/>
        </w:tabs>
        <w:spacing w:after="0" w:line="360" w:lineRule="auto"/>
        <w:ind w:left="709" w:right="24" w:hanging="709"/>
        <w:rPr>
          <w:rFonts w:eastAsia="Arial" w:cstheme="minorHAnsi"/>
          <w:sz w:val="24"/>
          <w:szCs w:val="24"/>
        </w:rPr>
      </w:pPr>
      <w:r w:rsidRPr="00635A31">
        <w:rPr>
          <w:rFonts w:eastAsia="Arial" w:cstheme="minorHAnsi"/>
          <w:sz w:val="24"/>
          <w:szCs w:val="24"/>
        </w:rPr>
        <w:t xml:space="preserve">w </w:t>
      </w:r>
      <w:r w:rsidRPr="00635A31">
        <w:rPr>
          <w:rFonts w:eastAsia="Arial" w:cstheme="minorHAnsi"/>
          <w:spacing w:val="-1"/>
          <w:sz w:val="24"/>
          <w:szCs w:val="24"/>
        </w:rPr>
        <w:t>stosunku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do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którego otwarto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likwidację,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ogłoszono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upadłość,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którego aktywami</w:t>
      </w:r>
      <w:r w:rsidRPr="00635A31">
        <w:rPr>
          <w:rFonts w:eastAsia="Arial" w:cstheme="minorHAnsi"/>
          <w:spacing w:val="67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zarządza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 xml:space="preserve">likwidator lub </w:t>
      </w:r>
      <w:r w:rsidRPr="00635A31">
        <w:rPr>
          <w:rFonts w:eastAsia="Arial" w:cstheme="minorHAnsi"/>
          <w:sz w:val="24"/>
          <w:szCs w:val="24"/>
        </w:rPr>
        <w:t xml:space="preserve">sąd, </w:t>
      </w:r>
      <w:r w:rsidRPr="00635A31">
        <w:rPr>
          <w:rFonts w:eastAsia="Arial" w:cstheme="minorHAnsi"/>
          <w:spacing w:val="-1"/>
          <w:sz w:val="24"/>
          <w:szCs w:val="24"/>
        </w:rPr>
        <w:t>zawarł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układ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 xml:space="preserve">z </w:t>
      </w:r>
      <w:r w:rsidRPr="00635A31">
        <w:rPr>
          <w:rFonts w:eastAsia="Arial" w:cstheme="minorHAnsi"/>
          <w:spacing w:val="-1"/>
          <w:sz w:val="24"/>
          <w:szCs w:val="24"/>
        </w:rPr>
        <w:t>wierzycielami,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którego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działalność</w:t>
      </w:r>
      <w:r w:rsidRPr="00635A31">
        <w:rPr>
          <w:rFonts w:eastAsia="Arial" w:cstheme="minorHAnsi"/>
          <w:spacing w:val="59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gospodarcza jest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zawieszona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albo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 xml:space="preserve">znajduje </w:t>
      </w:r>
      <w:r w:rsidRPr="00635A31">
        <w:rPr>
          <w:rFonts w:eastAsia="Arial" w:cstheme="minorHAnsi"/>
          <w:spacing w:val="-2"/>
          <w:sz w:val="24"/>
          <w:szCs w:val="24"/>
        </w:rPr>
        <w:t>się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>on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winnej</w:t>
      </w:r>
      <w:r w:rsidR="000A550D"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tego</w:t>
      </w:r>
      <w:r w:rsidR="000A550D"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rodzaju</w:t>
      </w:r>
      <w:r w:rsidR="000A550D"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sytuacji</w:t>
      </w:r>
      <w:r w:rsidRPr="00635A31">
        <w:rPr>
          <w:rFonts w:eastAsia="Arial" w:cstheme="minorHAnsi"/>
          <w:spacing w:val="59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wynikającej</w:t>
      </w:r>
      <w:r w:rsidRPr="00635A31">
        <w:rPr>
          <w:rFonts w:eastAsia="Arial" w:cstheme="minorHAnsi"/>
          <w:sz w:val="24"/>
          <w:szCs w:val="24"/>
        </w:rPr>
        <w:t xml:space="preserve"> z </w:t>
      </w:r>
      <w:r w:rsidRPr="00635A31">
        <w:rPr>
          <w:rFonts w:eastAsia="Arial" w:cstheme="minorHAnsi"/>
          <w:spacing w:val="-1"/>
          <w:sz w:val="24"/>
          <w:szCs w:val="24"/>
        </w:rPr>
        <w:t>podobnej</w:t>
      </w:r>
      <w:r w:rsidRPr="00635A31">
        <w:rPr>
          <w:rFonts w:eastAsia="Arial" w:cstheme="minorHAnsi"/>
          <w:spacing w:val="66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procedury</w:t>
      </w:r>
      <w:r w:rsidR="000A550D"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przewidzianej</w:t>
      </w:r>
      <w:r w:rsidRPr="00635A31">
        <w:rPr>
          <w:rFonts w:eastAsia="Arial" w:cstheme="minorHAnsi"/>
          <w:sz w:val="24"/>
          <w:szCs w:val="24"/>
        </w:rPr>
        <w:t xml:space="preserve"> w</w:t>
      </w:r>
      <w:r w:rsidRPr="00635A31">
        <w:rPr>
          <w:rFonts w:eastAsia="Arial" w:cstheme="minorHAnsi"/>
          <w:spacing w:val="-3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przepisach miejsca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wszczęcia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tej</w:t>
      </w:r>
      <w:r w:rsidRPr="00635A31">
        <w:rPr>
          <w:rFonts w:eastAsia="Arial" w:cstheme="minorHAnsi"/>
          <w:spacing w:val="81"/>
          <w:sz w:val="24"/>
          <w:szCs w:val="24"/>
        </w:rPr>
        <w:t xml:space="preserve"> </w:t>
      </w:r>
      <w:r w:rsidRPr="00635A31">
        <w:rPr>
          <w:rFonts w:eastAsia="Arial" w:cstheme="minorHAnsi"/>
          <w:spacing w:val="-3"/>
          <w:sz w:val="24"/>
          <w:szCs w:val="24"/>
        </w:rPr>
        <w:t>procedury.</w:t>
      </w:r>
    </w:p>
    <w:p w14:paraId="31FB3D7E" w14:textId="74FD3CEE" w:rsidR="00DD632A" w:rsidRPr="00635A31" w:rsidRDefault="00C068F9" w:rsidP="000F69B5">
      <w:pPr>
        <w:numPr>
          <w:ilvl w:val="2"/>
          <w:numId w:val="3"/>
        </w:numPr>
        <w:tabs>
          <w:tab w:val="left" w:pos="1276"/>
        </w:tabs>
        <w:spacing w:after="0" w:line="360" w:lineRule="auto"/>
        <w:ind w:left="709" w:hanging="709"/>
        <w:rPr>
          <w:rFonts w:cstheme="minorHAnsi"/>
          <w:spacing w:val="-1"/>
          <w:sz w:val="24"/>
          <w:szCs w:val="24"/>
        </w:rPr>
      </w:pPr>
      <w:r w:rsidRPr="00635A31">
        <w:rPr>
          <w:rFonts w:eastAsia="Arial" w:cstheme="minorHAnsi"/>
          <w:spacing w:val="-1"/>
          <w:sz w:val="24"/>
          <w:szCs w:val="24"/>
        </w:rPr>
        <w:t>który</w:t>
      </w:r>
      <w:r w:rsidRPr="00635A31">
        <w:rPr>
          <w:rFonts w:eastAsia="Arial" w:cstheme="minorHAnsi"/>
          <w:sz w:val="24"/>
          <w:szCs w:val="24"/>
        </w:rPr>
        <w:t xml:space="preserve"> w </w:t>
      </w:r>
      <w:r w:rsidRPr="00635A31">
        <w:rPr>
          <w:rFonts w:eastAsia="Arial" w:cstheme="minorHAnsi"/>
          <w:spacing w:val="-1"/>
          <w:sz w:val="24"/>
          <w:szCs w:val="24"/>
        </w:rPr>
        <w:t>sposób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zawiniony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poważnie naruszył</w:t>
      </w:r>
      <w:r w:rsidRPr="00635A31">
        <w:rPr>
          <w:rFonts w:eastAsia="Arial" w:cstheme="minorHAnsi"/>
          <w:spacing w:val="-3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obowiązki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zawodowe,</w:t>
      </w:r>
      <w:r w:rsidRPr="00635A31">
        <w:rPr>
          <w:rFonts w:eastAsia="Arial" w:cstheme="minorHAnsi"/>
          <w:spacing w:val="-2"/>
          <w:sz w:val="24"/>
          <w:szCs w:val="24"/>
        </w:rPr>
        <w:t xml:space="preserve"> </w:t>
      </w:r>
      <w:r w:rsidRPr="00635A31">
        <w:rPr>
          <w:rFonts w:eastAsia="Arial" w:cstheme="minorHAnsi"/>
          <w:sz w:val="24"/>
          <w:szCs w:val="24"/>
        </w:rPr>
        <w:t>co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podważa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jego</w:t>
      </w:r>
      <w:r w:rsidRPr="00635A31">
        <w:rPr>
          <w:rFonts w:eastAsia="Arial" w:cstheme="minorHAnsi"/>
          <w:spacing w:val="7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uczciwość,</w:t>
      </w:r>
      <w:r w:rsidRPr="00635A31">
        <w:rPr>
          <w:rFonts w:eastAsia="Arial" w:cstheme="minorHAnsi"/>
          <w:sz w:val="24"/>
          <w:szCs w:val="24"/>
        </w:rPr>
        <w:t xml:space="preserve"> w </w:t>
      </w:r>
      <w:r w:rsidRPr="00635A31">
        <w:rPr>
          <w:rFonts w:eastAsia="Arial" w:cstheme="minorHAnsi"/>
          <w:spacing w:val="-1"/>
          <w:sz w:val="24"/>
          <w:szCs w:val="24"/>
        </w:rPr>
        <w:t>szczególności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gdy</w:t>
      </w:r>
      <w:r w:rsidRPr="00635A31">
        <w:rPr>
          <w:rFonts w:eastAsia="Arial" w:cstheme="minorHAnsi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 xml:space="preserve">wykonawca </w:t>
      </w:r>
      <w:r w:rsidRPr="00635A31">
        <w:rPr>
          <w:rFonts w:eastAsia="Arial" w:cstheme="minorHAnsi"/>
          <w:sz w:val="24"/>
          <w:szCs w:val="24"/>
        </w:rPr>
        <w:t xml:space="preserve">w </w:t>
      </w:r>
      <w:r w:rsidRPr="00635A31">
        <w:rPr>
          <w:rFonts w:eastAsia="Arial" w:cstheme="minorHAnsi"/>
          <w:spacing w:val="-1"/>
          <w:sz w:val="24"/>
          <w:szCs w:val="24"/>
        </w:rPr>
        <w:t>wyniku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zamierzonego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działania</w:t>
      </w:r>
      <w:r w:rsidRPr="00635A31">
        <w:rPr>
          <w:rFonts w:eastAsia="Arial" w:cstheme="minorHAnsi"/>
          <w:spacing w:val="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lub</w:t>
      </w:r>
      <w:r w:rsidR="00DD632A" w:rsidRPr="00635A31">
        <w:rPr>
          <w:rFonts w:eastAsia="Arial" w:cstheme="minorHAnsi"/>
          <w:spacing w:val="-1"/>
          <w:sz w:val="24"/>
          <w:szCs w:val="24"/>
        </w:rPr>
        <w:t xml:space="preserve"> </w:t>
      </w:r>
      <w:r w:rsidR="00DD632A" w:rsidRPr="00635A31">
        <w:rPr>
          <w:rFonts w:cstheme="minorHAnsi"/>
          <w:spacing w:val="-1"/>
          <w:sz w:val="24"/>
          <w:szCs w:val="24"/>
        </w:rPr>
        <w:t>rażącego niedbalstwa nie wykonał lub nienależycie wykonał zamówienie, co zamawiający jest wstanie wykazać za pomocą stosownych dowodów</w:t>
      </w:r>
    </w:p>
    <w:p w14:paraId="0E72E66A" w14:textId="77777777" w:rsidR="00DD632A" w:rsidRPr="00635A31" w:rsidRDefault="00DD632A" w:rsidP="000F69B5">
      <w:pPr>
        <w:widowControl w:val="0"/>
        <w:numPr>
          <w:ilvl w:val="2"/>
          <w:numId w:val="3"/>
        </w:numPr>
        <w:tabs>
          <w:tab w:val="left" w:pos="709"/>
        </w:tabs>
        <w:spacing w:after="0" w:line="360" w:lineRule="auto"/>
        <w:ind w:left="709" w:right="24" w:hanging="709"/>
        <w:rPr>
          <w:rFonts w:eastAsia="Arial" w:cstheme="minorHAnsi"/>
          <w:spacing w:val="-1"/>
          <w:sz w:val="24"/>
          <w:szCs w:val="24"/>
        </w:rPr>
      </w:pPr>
      <w:r w:rsidRPr="00635A31">
        <w:rPr>
          <w:rFonts w:eastAsia="Arial" w:cstheme="minorHAnsi"/>
          <w:spacing w:val="-1"/>
          <w:sz w:val="24"/>
          <w:szCs w:val="24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mogło mieć istotny wpływ na </w:t>
      </w:r>
      <w:r w:rsidRPr="00635A31">
        <w:rPr>
          <w:rFonts w:eastAsia="Arial" w:cstheme="minorHAnsi"/>
          <w:spacing w:val="-1"/>
          <w:sz w:val="24"/>
          <w:szCs w:val="24"/>
        </w:rPr>
        <w:lastRenderedPageBreak/>
        <w:t>decyzje podejmowane przez zamawiającego w postępowaniu o udzielenie zamówienia, lub który zataił te informacje lub nie jest wstanie przedstawić wymaganych podmiotowych środków dowodowych.</w:t>
      </w:r>
    </w:p>
    <w:p w14:paraId="0C712BF9" w14:textId="702E7888" w:rsidR="002955B0" w:rsidRPr="00635A31" w:rsidRDefault="00DD632A" w:rsidP="000F69B5">
      <w:pPr>
        <w:widowControl w:val="0"/>
        <w:numPr>
          <w:ilvl w:val="2"/>
          <w:numId w:val="3"/>
        </w:numPr>
        <w:tabs>
          <w:tab w:val="left" w:pos="1276"/>
        </w:tabs>
        <w:spacing w:after="0" w:line="360" w:lineRule="auto"/>
        <w:ind w:left="709" w:right="24" w:hanging="709"/>
        <w:rPr>
          <w:rFonts w:eastAsia="Arial" w:cstheme="minorHAnsi"/>
          <w:spacing w:val="-1"/>
          <w:sz w:val="24"/>
          <w:szCs w:val="24"/>
        </w:rPr>
      </w:pPr>
      <w:r w:rsidRPr="00635A31">
        <w:rPr>
          <w:rFonts w:eastAsia="Arial" w:cstheme="minorHAnsi"/>
          <w:spacing w:val="-1"/>
          <w:sz w:val="24"/>
          <w:szCs w:val="24"/>
        </w:rPr>
        <w:t>który w wyniku lekkomyślności lub niedbalstwa przedstawił informacje wprowadzające w błąd, co mogło mieć istotny wpływ</w:t>
      </w:r>
      <w:r w:rsidR="000A550D" w:rsidRPr="00635A31">
        <w:rPr>
          <w:rFonts w:eastAsia="Arial" w:cstheme="minorHAnsi"/>
          <w:spacing w:val="-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na decyzje</w:t>
      </w:r>
      <w:r w:rsidR="000A550D" w:rsidRPr="00635A31">
        <w:rPr>
          <w:rFonts w:eastAsia="Arial" w:cstheme="minorHAnsi"/>
          <w:spacing w:val="-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podejmowane przez zamawiającego</w:t>
      </w:r>
      <w:r w:rsidR="000A550D" w:rsidRPr="00635A31">
        <w:rPr>
          <w:rFonts w:eastAsia="Arial" w:cstheme="minorHAnsi"/>
          <w:spacing w:val="-1"/>
          <w:sz w:val="24"/>
          <w:szCs w:val="24"/>
        </w:rPr>
        <w:t xml:space="preserve"> </w:t>
      </w:r>
      <w:r w:rsidRPr="00635A31">
        <w:rPr>
          <w:rFonts w:eastAsia="Arial" w:cstheme="minorHAnsi"/>
          <w:spacing w:val="-1"/>
          <w:sz w:val="24"/>
          <w:szCs w:val="24"/>
        </w:rPr>
        <w:t>w postępowaniu o udzielenie zamówienia.</w:t>
      </w:r>
    </w:p>
    <w:p w14:paraId="4C979F85" w14:textId="77777777" w:rsidR="000F69B5" w:rsidRPr="00635A31" w:rsidRDefault="002955B0" w:rsidP="000F69B5">
      <w:pPr>
        <w:pStyle w:val="Tekstpodstawowy"/>
        <w:numPr>
          <w:ilvl w:val="1"/>
          <w:numId w:val="3"/>
        </w:numPr>
        <w:tabs>
          <w:tab w:val="left" w:pos="824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lang w:val="pl-PL"/>
        </w:rPr>
        <w:t xml:space="preserve"> Na podstawie Art. 7. 1. ustawy z dnia 13 kwietnia 2022 r. o szczególnych rozwiązaniach w zakresie przeciwdziałania wspieraniu agresji na Ukrainę oraz służących ochronie bezpieczeństwa narodowego z postępowania o udzielenie zamówienia publicznego lub konkursu prowadzonego na podstawie ustawy z dnia 11 września 2019 r. – Prawo zamówień publicznych wyklucza się:</w:t>
      </w:r>
    </w:p>
    <w:p w14:paraId="1B75EA86" w14:textId="77777777" w:rsidR="000F69B5" w:rsidRPr="00635A31" w:rsidRDefault="002955B0" w:rsidP="000F69B5">
      <w:pPr>
        <w:pStyle w:val="Tekstpodstawowy"/>
        <w:numPr>
          <w:ilvl w:val="2"/>
          <w:numId w:val="3"/>
        </w:numPr>
        <w:tabs>
          <w:tab w:val="left" w:pos="824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lang w:val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 z dnia 13 kwietnia 2022 r. o</w:t>
      </w:r>
      <w:r w:rsidR="007866E6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szczególnych rozwiązaniach w zakresie przeciwdziałania wspieraniu agresji na</w:t>
      </w:r>
      <w:r w:rsidR="007866E6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Ukrainę oraz służących ochronie bezpieczeństwa narodowego;</w:t>
      </w:r>
    </w:p>
    <w:p w14:paraId="62EBA8DC" w14:textId="51DEF41C" w:rsidR="000F69B5" w:rsidRPr="00635A31" w:rsidRDefault="002955B0" w:rsidP="000F69B5">
      <w:pPr>
        <w:pStyle w:val="Tekstpodstawowy"/>
        <w:numPr>
          <w:ilvl w:val="2"/>
          <w:numId w:val="3"/>
        </w:numPr>
        <w:tabs>
          <w:tab w:val="left" w:pos="824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lang w:val="pl-PL"/>
        </w:rPr>
        <w:t>wykonawcę oraz uczestnika konkursu, którego beneficjentem rzeczywistym w</w:t>
      </w:r>
      <w:r w:rsidR="007866E6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rozumieniu ustawy z dnia 1 marca 2018 r. o przeciwdziałaniu praniu pieniędzy</w:t>
      </w:r>
      <w:r w:rsidR="007866E6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oraz finansowaniu terroryzmu (Dz. U. z 2022 r. poz. 593 i 655) jest osoba</w:t>
      </w:r>
      <w:r w:rsidR="007866E6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wymieniona w wykazach określonych w rozporządzeniu 765/2006 i</w:t>
      </w:r>
      <w:r w:rsidR="007866E6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rozporządzeniu 269/2014 albo wpisana na listę lub będąca takim beneficjentem</w:t>
      </w:r>
      <w:r w:rsidR="007866E6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rzeczywistym od dnia 24 lutego 2022 r., o ile została wpisana na listę na</w:t>
      </w:r>
      <w:r w:rsidR="007866E6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podstawie decyzji w sprawie wpisu na listę rozstrzygającej o zastosowaniu</w:t>
      </w:r>
      <w:r w:rsidR="007866E6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środka, o którym mowa w art. 1 pkt 3 ustawy z dnia 13 kwietnia 2022 r. o</w:t>
      </w:r>
      <w:r w:rsidR="007866E6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szczególnych rozwiązaniach w zakresie przeciwdziałania wspieraniu agresji na</w:t>
      </w:r>
      <w:r w:rsidR="007866E6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Ukrainę oraz służących ochronie bezpieczeństwa</w:t>
      </w:r>
      <w:r w:rsidR="000A550D" w:rsidRPr="00635A31">
        <w:rPr>
          <w:rFonts w:asciiTheme="minorHAnsi" w:hAnsiTheme="minorHAnsi" w:cstheme="minorHAnsi"/>
          <w:lang w:val="pl-PL"/>
        </w:rPr>
        <w:t xml:space="preserve"> </w:t>
      </w:r>
      <w:r w:rsidR="007866E6" w:rsidRPr="00635A31">
        <w:rPr>
          <w:rFonts w:asciiTheme="minorHAnsi" w:hAnsiTheme="minorHAnsi" w:cstheme="minorHAnsi"/>
          <w:lang w:val="pl-PL"/>
        </w:rPr>
        <w:t>n</w:t>
      </w:r>
      <w:r w:rsidRPr="00635A31">
        <w:rPr>
          <w:rFonts w:asciiTheme="minorHAnsi" w:hAnsiTheme="minorHAnsi" w:cstheme="minorHAnsi"/>
          <w:lang w:val="pl-PL"/>
        </w:rPr>
        <w:t>arodowego;</w:t>
      </w:r>
    </w:p>
    <w:p w14:paraId="5E16A931" w14:textId="77777777" w:rsidR="000F69B5" w:rsidRPr="00635A31" w:rsidRDefault="002955B0" w:rsidP="000F69B5">
      <w:pPr>
        <w:pStyle w:val="Tekstpodstawowy"/>
        <w:numPr>
          <w:ilvl w:val="2"/>
          <w:numId w:val="3"/>
        </w:numPr>
        <w:tabs>
          <w:tab w:val="left" w:pos="824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lang w:val="pl-PL"/>
        </w:rPr>
        <w:t>wykonawcę oraz uczestnika konkursu, którego jednostką dominującą w</w:t>
      </w:r>
      <w:r w:rsidR="007866E6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rozumieniu art. 3 ust. 1 pkt 37 ustawy z dnia 29 września 1994 r. o</w:t>
      </w:r>
      <w:r w:rsidR="007866E6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rachunkowości (Dz. U. z 2021 r. poz. 217, 2105 i 2106) jest podmiot wymieniony</w:t>
      </w:r>
      <w:r w:rsidR="007866E6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w wykazach określonych w rozporządzeniu 765/2006 i rozporządzeniu</w:t>
      </w:r>
      <w:r w:rsidR="007866E6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269/2014 albo wpisany na listę lub będący taką jednostką dominującą od dnia</w:t>
      </w:r>
      <w:r w:rsidR="007866E6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24 lutego 2022 r., o ile został wpisany na listę na podstawie decyzji w sprawie</w:t>
      </w:r>
      <w:r w:rsidR="007866E6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 xml:space="preserve">wpisu na listę rozstrzygającej o </w:t>
      </w:r>
      <w:r w:rsidRPr="00635A31">
        <w:rPr>
          <w:rFonts w:asciiTheme="minorHAnsi" w:hAnsiTheme="minorHAnsi" w:cstheme="minorHAnsi"/>
          <w:lang w:val="pl-PL"/>
        </w:rPr>
        <w:lastRenderedPageBreak/>
        <w:t>zastosowaniu środka, o którym mowa w art. 1</w:t>
      </w:r>
      <w:r w:rsidR="007866E6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pkt 3 ustawy z dnia 13 kwietnia 2022 r. o szczególnych rozwiązaniach w</w:t>
      </w:r>
      <w:r w:rsidR="007866E6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zakresie przeciwdziałania wspieraniu agresji na Ukrainę oraz służących ochronie</w:t>
      </w:r>
      <w:r w:rsidR="007866E6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bezpieczeństwa narodowego.</w:t>
      </w:r>
    </w:p>
    <w:p w14:paraId="4E002CA9" w14:textId="324415F3" w:rsidR="002955B0" w:rsidRPr="00635A31" w:rsidRDefault="002955B0" w:rsidP="000F69B5">
      <w:pPr>
        <w:pStyle w:val="Tekstpodstawowy"/>
        <w:numPr>
          <w:ilvl w:val="2"/>
          <w:numId w:val="3"/>
        </w:numPr>
        <w:tabs>
          <w:tab w:val="left" w:pos="824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lang w:val="pl-PL"/>
        </w:rPr>
        <w:t>Wykluczenie na podstawie art. 7 ust. 1 ustawy z dnia 13 kwietnia 2022 r. o</w:t>
      </w:r>
      <w:r w:rsidR="007866E6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szczególnych rozwiązaniach w zakresie przeciwdziałania wspieraniu agresji na</w:t>
      </w:r>
      <w:r w:rsidR="007866E6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Ukrainę oraz służących ochronie bezpieczeństwa narodowego następuje na</w:t>
      </w:r>
      <w:r w:rsidR="007866E6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okres trwania okoliczności określonych w ust. 3.</w:t>
      </w:r>
      <w:r w:rsidR="00BF6DAB" w:rsidRPr="00635A31">
        <w:rPr>
          <w:rFonts w:asciiTheme="minorHAnsi" w:hAnsiTheme="minorHAnsi" w:cstheme="minorHAnsi"/>
          <w:lang w:val="pl-PL"/>
        </w:rPr>
        <w:t>3</w:t>
      </w:r>
      <w:r w:rsidRPr="00635A31">
        <w:rPr>
          <w:rFonts w:asciiTheme="minorHAnsi" w:hAnsiTheme="minorHAnsi" w:cstheme="minorHAnsi"/>
          <w:lang w:val="pl-PL"/>
        </w:rPr>
        <w:t>.</w:t>
      </w:r>
    </w:p>
    <w:p w14:paraId="0A88E05D" w14:textId="68A59CE6" w:rsidR="00DD632A" w:rsidRPr="00635A31" w:rsidRDefault="00DD632A" w:rsidP="000F69B5">
      <w:pPr>
        <w:pStyle w:val="Tekstpodstawowy"/>
        <w:numPr>
          <w:ilvl w:val="1"/>
          <w:numId w:val="3"/>
        </w:numPr>
        <w:tabs>
          <w:tab w:val="left" w:pos="824"/>
        </w:tabs>
        <w:spacing w:before="0" w:line="360" w:lineRule="auto"/>
        <w:ind w:right="24" w:hanging="792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 xml:space="preserve">Wykonawca </w:t>
      </w:r>
      <w:r w:rsidRPr="00635A31">
        <w:rPr>
          <w:rFonts w:asciiTheme="minorHAnsi" w:hAnsiTheme="minorHAnsi" w:cstheme="minorHAnsi"/>
          <w:lang w:val="pl-PL"/>
        </w:rPr>
        <w:t>może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zostać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wykluczony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przez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Zamawiającego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na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każdym</w:t>
      </w:r>
      <w:r w:rsidRPr="00635A31">
        <w:rPr>
          <w:rFonts w:asciiTheme="minorHAnsi" w:hAnsiTheme="minorHAnsi" w:cstheme="minorHAnsi"/>
          <w:spacing w:val="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etapie</w:t>
      </w:r>
      <w:r w:rsidRPr="00635A31">
        <w:rPr>
          <w:rFonts w:asciiTheme="minorHAnsi" w:hAnsiTheme="minorHAnsi" w:cstheme="minorHAnsi"/>
          <w:spacing w:val="6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postępowania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o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udzielenie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zamówienia.</w:t>
      </w:r>
    </w:p>
    <w:p w14:paraId="40140BCE" w14:textId="77777777" w:rsidR="00DD632A" w:rsidRPr="00635A31" w:rsidRDefault="00DD632A" w:rsidP="000F69B5">
      <w:pPr>
        <w:pStyle w:val="Tekstpodstawowy"/>
        <w:numPr>
          <w:ilvl w:val="1"/>
          <w:numId w:val="3"/>
        </w:numPr>
        <w:tabs>
          <w:tab w:val="left" w:pos="824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Wykonawca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zobowiązany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jest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złożyć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wraz</w:t>
      </w:r>
      <w:r w:rsidRPr="00635A31">
        <w:rPr>
          <w:rFonts w:asciiTheme="minorHAnsi" w:hAnsiTheme="minorHAnsi" w:cstheme="minorHAnsi"/>
          <w:lang w:val="pl-PL"/>
        </w:rPr>
        <w:t xml:space="preserve"> z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ofertą oświadczenie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stanowiące</w:t>
      </w:r>
      <w:r w:rsidRPr="00635A31">
        <w:rPr>
          <w:rFonts w:asciiTheme="minorHAnsi" w:hAnsiTheme="minorHAnsi" w:cstheme="minorHAnsi"/>
          <w:spacing w:val="67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potwierdzenie,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2"/>
          <w:lang w:val="pl-PL"/>
        </w:rPr>
        <w:t>że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Wykonawca </w:t>
      </w:r>
      <w:r w:rsidRPr="00635A31">
        <w:rPr>
          <w:rFonts w:asciiTheme="minorHAnsi" w:hAnsiTheme="minorHAnsi" w:cstheme="minorHAnsi"/>
          <w:lang w:val="pl-PL"/>
        </w:rPr>
        <w:t>na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dzień składania ofert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nie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podlega wykluczeniu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-</w:t>
      </w:r>
      <w:r w:rsidRPr="00635A31">
        <w:rPr>
          <w:rFonts w:asciiTheme="minorHAnsi" w:hAnsiTheme="minorHAnsi" w:cstheme="minorHAnsi"/>
          <w:spacing w:val="77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oświadczenie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stanowi</w:t>
      </w:r>
      <w:r w:rsidRPr="00635A31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załącznik</w:t>
      </w:r>
      <w:r w:rsidRPr="00635A31">
        <w:rPr>
          <w:rFonts w:asciiTheme="minorHAnsi" w:hAnsiTheme="minorHAnsi" w:cstheme="minorHAnsi"/>
          <w:lang w:val="pl-PL"/>
        </w:rPr>
        <w:t xml:space="preserve"> nr</w:t>
      </w:r>
      <w:r w:rsidRPr="00635A31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2a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do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SWZ.</w:t>
      </w:r>
    </w:p>
    <w:p w14:paraId="0C4937AE" w14:textId="2FBF8FCF" w:rsidR="00C068F9" w:rsidRPr="008B3A58" w:rsidRDefault="00DD632A" w:rsidP="000F69B5">
      <w:pPr>
        <w:pStyle w:val="Tekstpodstawowy"/>
        <w:numPr>
          <w:ilvl w:val="1"/>
          <w:numId w:val="3"/>
        </w:numPr>
        <w:tabs>
          <w:tab w:val="left" w:pos="824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Jeżeli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Wykonawca nie złożył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oświadczenia,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o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którym </w:t>
      </w:r>
      <w:r w:rsidRPr="00635A31">
        <w:rPr>
          <w:rFonts w:asciiTheme="minorHAnsi" w:hAnsiTheme="minorHAnsi" w:cstheme="minorHAnsi"/>
          <w:lang w:val="pl-PL"/>
        </w:rPr>
        <w:t>mowa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w pkt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="004D7E7E" w:rsidRPr="00635A31">
        <w:rPr>
          <w:rFonts w:asciiTheme="minorHAnsi" w:hAnsiTheme="minorHAnsi" w:cstheme="minorHAnsi"/>
          <w:spacing w:val="-2"/>
          <w:lang w:val="pl-PL"/>
        </w:rPr>
        <w:t>3.</w:t>
      </w:r>
      <w:r w:rsidR="007866E6" w:rsidRPr="00635A31">
        <w:rPr>
          <w:rFonts w:asciiTheme="minorHAnsi" w:hAnsiTheme="minorHAnsi" w:cstheme="minorHAnsi"/>
          <w:lang w:val="pl-PL"/>
        </w:rPr>
        <w:t>5</w:t>
      </w:r>
      <w:r w:rsidR="004D7E7E" w:rsidRPr="00635A31">
        <w:rPr>
          <w:rFonts w:asciiTheme="minorHAnsi" w:hAnsiTheme="minorHAnsi" w:cstheme="minorHAnsi"/>
          <w:lang w:val="pl-PL"/>
        </w:rPr>
        <w:t>.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lub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jest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ono</w:t>
      </w:r>
      <w:r w:rsidRPr="00635A31">
        <w:rPr>
          <w:rFonts w:asciiTheme="minorHAnsi" w:hAnsiTheme="minorHAnsi" w:cstheme="minorHAnsi"/>
          <w:spacing w:val="69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niekompletne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lub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zawiera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4"/>
          <w:lang w:val="pl-PL"/>
        </w:rPr>
        <w:t>błędy,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Zamawiający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wezwie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Wykonawcę</w:t>
      </w:r>
      <w:r w:rsidRPr="00635A31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odpowiednio </w:t>
      </w:r>
      <w:r w:rsidRPr="00635A31">
        <w:rPr>
          <w:rFonts w:asciiTheme="minorHAnsi" w:hAnsiTheme="minorHAnsi" w:cstheme="minorHAnsi"/>
          <w:lang w:val="pl-PL"/>
        </w:rPr>
        <w:t>do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jego</w:t>
      </w:r>
      <w:r w:rsidRPr="00635A31">
        <w:rPr>
          <w:rFonts w:asciiTheme="minorHAnsi" w:hAnsiTheme="minorHAnsi" w:cstheme="minorHAnsi"/>
          <w:spacing w:val="63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złożenia,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poprawienia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lub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uzupełnienia </w:t>
      </w:r>
      <w:r w:rsidRPr="00635A31">
        <w:rPr>
          <w:rFonts w:asciiTheme="minorHAnsi" w:hAnsiTheme="minorHAnsi" w:cstheme="minorHAnsi"/>
          <w:lang w:val="pl-PL"/>
        </w:rPr>
        <w:t xml:space="preserve">w </w:t>
      </w:r>
      <w:r w:rsidRPr="00635A31">
        <w:rPr>
          <w:rFonts w:asciiTheme="minorHAnsi" w:hAnsiTheme="minorHAnsi" w:cstheme="minorHAnsi"/>
          <w:spacing w:val="-1"/>
          <w:lang w:val="pl-PL"/>
        </w:rPr>
        <w:t>wyznaczonym terminie,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chyba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że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oferta</w:t>
      </w:r>
      <w:r w:rsidRPr="00635A31">
        <w:rPr>
          <w:rFonts w:asciiTheme="minorHAnsi" w:hAnsiTheme="minorHAnsi" w:cstheme="minorHAnsi"/>
          <w:spacing w:val="65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Wykonawcy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podlega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odrzuceniu </w:t>
      </w:r>
      <w:r w:rsidRPr="00635A31">
        <w:rPr>
          <w:rFonts w:asciiTheme="minorHAnsi" w:hAnsiTheme="minorHAnsi" w:cstheme="minorHAnsi"/>
          <w:lang w:val="pl-PL"/>
        </w:rPr>
        <w:t>bez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względu </w:t>
      </w:r>
      <w:r w:rsidRPr="00635A31">
        <w:rPr>
          <w:rFonts w:asciiTheme="minorHAnsi" w:hAnsiTheme="minorHAnsi" w:cstheme="minorHAnsi"/>
          <w:lang w:val="pl-PL"/>
        </w:rPr>
        <w:t>na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jego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złożenie,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uzupełnienie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lub</w:t>
      </w:r>
      <w:r w:rsidRPr="00635A31">
        <w:rPr>
          <w:rFonts w:asciiTheme="minorHAnsi" w:hAnsiTheme="minorHAnsi" w:cstheme="minorHAnsi"/>
          <w:spacing w:val="45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poprawienie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lub zachodzą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przesłanki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unieważnienia postępowania.</w:t>
      </w:r>
    </w:p>
    <w:p w14:paraId="2581A2B2" w14:textId="77777777" w:rsidR="008B3A58" w:rsidRPr="00635A31" w:rsidRDefault="008B3A58" w:rsidP="008B3A58">
      <w:pPr>
        <w:pStyle w:val="Tekstpodstawowy"/>
        <w:tabs>
          <w:tab w:val="left" w:pos="824"/>
        </w:tabs>
        <w:spacing w:before="0" w:line="360" w:lineRule="auto"/>
        <w:ind w:left="792" w:right="24"/>
        <w:rPr>
          <w:rFonts w:asciiTheme="minorHAnsi" w:hAnsiTheme="minorHAnsi" w:cstheme="minorHAnsi"/>
          <w:lang w:val="pl-PL"/>
        </w:rPr>
      </w:pPr>
    </w:p>
    <w:p w14:paraId="2BBBB783" w14:textId="2212AF83" w:rsidR="007D5F66" w:rsidRPr="00E92B33" w:rsidRDefault="00A50FD5" w:rsidP="000F69B5">
      <w:pPr>
        <w:pStyle w:val="Akapitzlist"/>
        <w:numPr>
          <w:ilvl w:val="0"/>
          <w:numId w:val="3"/>
        </w:numPr>
        <w:spacing w:after="0" w:line="360" w:lineRule="auto"/>
        <w:outlineLvl w:val="1"/>
        <w:rPr>
          <w:rFonts w:cstheme="minorHAnsi"/>
          <w:b/>
          <w:bCs/>
          <w:sz w:val="24"/>
          <w:szCs w:val="24"/>
        </w:rPr>
      </w:pPr>
      <w:bookmarkStart w:id="11" w:name="_Toc74727214"/>
      <w:r w:rsidRPr="00635A31">
        <w:rPr>
          <w:rFonts w:cstheme="minorHAnsi"/>
          <w:b/>
          <w:bCs/>
          <w:spacing w:val="-1"/>
          <w:sz w:val="24"/>
          <w:szCs w:val="24"/>
        </w:rPr>
        <w:t>INFORMACJA</w:t>
      </w:r>
      <w:r w:rsidRPr="00635A31">
        <w:rPr>
          <w:rFonts w:cstheme="minorHAnsi"/>
          <w:b/>
          <w:bCs/>
          <w:spacing w:val="-10"/>
          <w:sz w:val="24"/>
          <w:szCs w:val="24"/>
        </w:rPr>
        <w:t xml:space="preserve"> </w:t>
      </w:r>
      <w:r w:rsidRPr="00635A31">
        <w:rPr>
          <w:rFonts w:cstheme="minorHAnsi"/>
          <w:b/>
          <w:bCs/>
          <w:sz w:val="24"/>
          <w:szCs w:val="24"/>
        </w:rPr>
        <w:t xml:space="preserve">O </w:t>
      </w:r>
      <w:r w:rsidRPr="00635A31">
        <w:rPr>
          <w:rFonts w:cstheme="minorHAnsi"/>
          <w:b/>
          <w:bCs/>
          <w:spacing w:val="-3"/>
          <w:sz w:val="24"/>
          <w:szCs w:val="24"/>
        </w:rPr>
        <w:t>WARUNKACH</w:t>
      </w:r>
      <w:r w:rsidRPr="00635A31">
        <w:rPr>
          <w:rFonts w:cstheme="minorHAnsi"/>
          <w:b/>
          <w:bCs/>
          <w:sz w:val="24"/>
          <w:szCs w:val="24"/>
        </w:rPr>
        <w:t xml:space="preserve"> </w:t>
      </w:r>
      <w:r w:rsidRPr="00635A31">
        <w:rPr>
          <w:rFonts w:cstheme="minorHAnsi"/>
          <w:b/>
          <w:bCs/>
          <w:spacing w:val="-1"/>
          <w:sz w:val="24"/>
          <w:szCs w:val="24"/>
        </w:rPr>
        <w:t>UDZIAŁU</w:t>
      </w:r>
      <w:r w:rsidRPr="00635A31">
        <w:rPr>
          <w:rFonts w:cstheme="minorHAnsi"/>
          <w:b/>
          <w:bCs/>
          <w:spacing w:val="2"/>
          <w:sz w:val="24"/>
          <w:szCs w:val="24"/>
        </w:rPr>
        <w:t xml:space="preserve"> </w:t>
      </w:r>
      <w:r w:rsidRPr="00635A31">
        <w:rPr>
          <w:rFonts w:cstheme="minorHAnsi"/>
          <w:b/>
          <w:bCs/>
          <w:sz w:val="24"/>
          <w:szCs w:val="24"/>
        </w:rPr>
        <w:t>W</w:t>
      </w:r>
      <w:r w:rsidRPr="00635A31">
        <w:rPr>
          <w:rFonts w:cstheme="minorHAnsi"/>
          <w:b/>
          <w:bCs/>
          <w:spacing w:val="-1"/>
          <w:sz w:val="24"/>
          <w:szCs w:val="24"/>
        </w:rPr>
        <w:t xml:space="preserve"> </w:t>
      </w:r>
      <w:r w:rsidRPr="00635A31">
        <w:rPr>
          <w:rFonts w:cstheme="minorHAnsi"/>
          <w:b/>
          <w:bCs/>
          <w:spacing w:val="-2"/>
          <w:sz w:val="24"/>
          <w:szCs w:val="24"/>
        </w:rPr>
        <w:t>POSTĘPOWANIU</w:t>
      </w:r>
      <w:r w:rsidRPr="00635A31">
        <w:rPr>
          <w:rFonts w:cstheme="minorHAnsi"/>
          <w:b/>
          <w:bCs/>
          <w:sz w:val="24"/>
          <w:szCs w:val="24"/>
        </w:rPr>
        <w:t xml:space="preserve"> O </w:t>
      </w:r>
      <w:r w:rsidRPr="00635A31">
        <w:rPr>
          <w:rFonts w:cstheme="minorHAnsi"/>
          <w:b/>
          <w:bCs/>
          <w:spacing w:val="-1"/>
          <w:sz w:val="24"/>
          <w:szCs w:val="24"/>
        </w:rPr>
        <w:t>UDZIELENIU</w:t>
      </w:r>
      <w:r w:rsidRPr="00635A31">
        <w:rPr>
          <w:rFonts w:cstheme="minorHAnsi"/>
          <w:b/>
          <w:bCs/>
          <w:spacing w:val="51"/>
          <w:sz w:val="24"/>
          <w:szCs w:val="24"/>
        </w:rPr>
        <w:t xml:space="preserve"> </w:t>
      </w:r>
      <w:r w:rsidRPr="00635A31">
        <w:rPr>
          <w:rFonts w:cstheme="minorHAnsi"/>
          <w:b/>
          <w:bCs/>
          <w:spacing w:val="-1"/>
          <w:sz w:val="24"/>
          <w:szCs w:val="24"/>
        </w:rPr>
        <w:t>ZAMÓWIENIA</w:t>
      </w:r>
      <w:bookmarkEnd w:id="11"/>
    </w:p>
    <w:p w14:paraId="24B3E056" w14:textId="77777777" w:rsidR="00E92B33" w:rsidRPr="00635A31" w:rsidRDefault="00E92B33" w:rsidP="00E92B33">
      <w:pPr>
        <w:pStyle w:val="Akapitzlist"/>
        <w:spacing w:after="0" w:line="360" w:lineRule="auto"/>
        <w:ind w:left="360"/>
        <w:outlineLvl w:val="1"/>
        <w:rPr>
          <w:rFonts w:cstheme="minorHAnsi"/>
          <w:b/>
          <w:bCs/>
          <w:sz w:val="24"/>
          <w:szCs w:val="24"/>
        </w:rPr>
      </w:pPr>
    </w:p>
    <w:p w14:paraId="28F22ACE" w14:textId="0FBC0C33" w:rsidR="00DD632A" w:rsidRPr="00635A31" w:rsidRDefault="009C4AE7" w:rsidP="000F69B5">
      <w:pPr>
        <w:pStyle w:val="Tekstpodstawowy"/>
        <w:numPr>
          <w:ilvl w:val="1"/>
          <w:numId w:val="3"/>
        </w:numPr>
        <w:tabs>
          <w:tab w:val="left" w:pos="709"/>
        </w:tabs>
        <w:spacing w:before="0" w:line="360" w:lineRule="auto"/>
        <w:ind w:right="24" w:hanging="792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lang w:val="pl-PL"/>
        </w:rPr>
        <w:t>O udzielenie zamówienia mogą ubiegać się Wykonawcy, którzy spełniają warunki dotyczące:</w:t>
      </w:r>
    </w:p>
    <w:p w14:paraId="30811202" w14:textId="77777777" w:rsidR="00116B1E" w:rsidRPr="005D4FBC" w:rsidRDefault="009628DA" w:rsidP="00116B1E">
      <w:pPr>
        <w:pStyle w:val="Tekstpodstawowy"/>
        <w:numPr>
          <w:ilvl w:val="2"/>
          <w:numId w:val="3"/>
        </w:numPr>
        <w:tabs>
          <w:tab w:val="left" w:pos="709"/>
        </w:tabs>
        <w:spacing w:before="0" w:line="360" w:lineRule="auto"/>
        <w:ind w:right="24" w:hanging="1224"/>
        <w:rPr>
          <w:rFonts w:asciiTheme="minorHAnsi" w:hAnsiTheme="minorHAnsi" w:cstheme="minorHAnsi"/>
          <w:b/>
          <w:bCs/>
          <w:lang w:val="pl-PL"/>
        </w:rPr>
      </w:pPr>
      <w:r w:rsidRPr="005D4FBC">
        <w:rPr>
          <w:rFonts w:asciiTheme="minorHAnsi" w:hAnsiTheme="minorHAnsi" w:cstheme="minorHAnsi"/>
          <w:b/>
          <w:bCs/>
          <w:spacing w:val="-1"/>
          <w:lang w:val="pl-PL"/>
        </w:rPr>
        <w:t>Zdolnoś</w:t>
      </w:r>
      <w:r w:rsidR="009C4AE7" w:rsidRPr="005D4FBC">
        <w:rPr>
          <w:rFonts w:asciiTheme="minorHAnsi" w:hAnsiTheme="minorHAnsi" w:cstheme="minorHAnsi"/>
          <w:b/>
          <w:bCs/>
          <w:spacing w:val="-1"/>
          <w:lang w:val="pl-PL"/>
        </w:rPr>
        <w:t>ci</w:t>
      </w:r>
      <w:r w:rsidRPr="005D4FBC">
        <w:rPr>
          <w:rFonts w:asciiTheme="minorHAnsi" w:hAnsiTheme="minorHAnsi" w:cstheme="minorHAnsi"/>
          <w:b/>
          <w:bCs/>
          <w:spacing w:val="-1"/>
          <w:lang w:val="pl-PL"/>
        </w:rPr>
        <w:t xml:space="preserve"> do występowania w obrocie gospodarczym: </w:t>
      </w:r>
    </w:p>
    <w:p w14:paraId="322764B8" w14:textId="40D1FA0C" w:rsidR="00DD632A" w:rsidRPr="00116B1E" w:rsidRDefault="00466D58" w:rsidP="00116B1E">
      <w:pPr>
        <w:pStyle w:val="Tekstpodstawowy"/>
        <w:tabs>
          <w:tab w:val="left" w:pos="709"/>
        </w:tabs>
        <w:spacing w:before="0" w:line="360" w:lineRule="auto"/>
        <w:ind w:left="0" w:right="24"/>
        <w:rPr>
          <w:rFonts w:asciiTheme="minorHAnsi" w:hAnsiTheme="minorHAnsi" w:cstheme="minorHAnsi"/>
          <w:lang w:val="pl-PL"/>
        </w:rPr>
      </w:pPr>
      <w:r w:rsidRPr="00116B1E">
        <w:rPr>
          <w:rFonts w:asciiTheme="minorHAnsi" w:hAnsiTheme="minorHAnsi" w:cstheme="minorHAnsi"/>
          <w:spacing w:val="-1"/>
          <w:lang w:val="pl-PL"/>
        </w:rPr>
        <w:t>Wykonawca prowadzący działalność gospodarczą lub zawodową powinien być wpisany do</w:t>
      </w:r>
      <w:r w:rsidR="006532D3">
        <w:rPr>
          <w:rFonts w:asciiTheme="minorHAnsi" w:hAnsiTheme="minorHAnsi" w:cstheme="minorHAnsi"/>
          <w:spacing w:val="-1"/>
          <w:lang w:val="pl-PL"/>
        </w:rPr>
        <w:t xml:space="preserve"> </w:t>
      </w:r>
      <w:r w:rsidRPr="00116B1E">
        <w:rPr>
          <w:rFonts w:asciiTheme="minorHAnsi" w:hAnsiTheme="minorHAnsi" w:cstheme="minorHAnsi"/>
          <w:spacing w:val="-1"/>
          <w:lang w:val="pl-PL"/>
        </w:rPr>
        <w:t>jednego z rejestrów zawodowych lub handlowych prowadzonych w państwie członkowskim Unii Europejskiej, w którym posiadają siedzibę lub miejsce zamieszkania, np. do Krajowego Rejestru Sądowego (KRS) lub do Centralnej Ewidencji i Informacji o Działalności Gospodarczej (CEIDG).</w:t>
      </w:r>
    </w:p>
    <w:p w14:paraId="2C4FA6E9" w14:textId="4705177E" w:rsidR="00DD632A" w:rsidRPr="005D4FBC" w:rsidRDefault="009628DA" w:rsidP="000F69B5">
      <w:pPr>
        <w:pStyle w:val="Tekstpodstawowy"/>
        <w:numPr>
          <w:ilvl w:val="2"/>
          <w:numId w:val="3"/>
        </w:numPr>
        <w:tabs>
          <w:tab w:val="left" w:pos="1837"/>
        </w:tabs>
        <w:spacing w:before="0" w:line="360" w:lineRule="auto"/>
        <w:ind w:left="709" w:hanging="709"/>
        <w:rPr>
          <w:rFonts w:asciiTheme="minorHAnsi" w:hAnsiTheme="minorHAnsi" w:cstheme="minorHAnsi"/>
          <w:b/>
          <w:bCs/>
          <w:spacing w:val="-1"/>
          <w:lang w:val="pl-PL"/>
        </w:rPr>
      </w:pPr>
      <w:r w:rsidRPr="005D4FBC">
        <w:rPr>
          <w:rFonts w:asciiTheme="minorHAnsi" w:hAnsiTheme="minorHAnsi" w:cstheme="minorHAnsi"/>
          <w:b/>
          <w:bCs/>
          <w:spacing w:val="-1"/>
          <w:lang w:val="pl-PL"/>
        </w:rPr>
        <w:t>Uprawnie</w:t>
      </w:r>
      <w:r w:rsidR="009C4AE7" w:rsidRPr="005D4FBC">
        <w:rPr>
          <w:rFonts w:asciiTheme="minorHAnsi" w:hAnsiTheme="minorHAnsi" w:cstheme="minorHAnsi"/>
          <w:b/>
          <w:bCs/>
          <w:spacing w:val="-1"/>
          <w:lang w:val="pl-PL"/>
        </w:rPr>
        <w:t>ń</w:t>
      </w:r>
      <w:r w:rsidRPr="005D4FBC">
        <w:rPr>
          <w:rFonts w:asciiTheme="minorHAnsi" w:hAnsiTheme="minorHAnsi" w:cstheme="minorHAnsi"/>
          <w:b/>
          <w:bCs/>
          <w:spacing w:val="-1"/>
          <w:lang w:val="pl-PL"/>
        </w:rPr>
        <w:t xml:space="preserve"> do prowadzenia określonej działalności gospodarczej lub zawodowej, o ile wynika to z odrębnych przepisów:</w:t>
      </w:r>
    </w:p>
    <w:p w14:paraId="3F51F0EE" w14:textId="20A0A648" w:rsidR="009300C8" w:rsidRPr="00635A31" w:rsidRDefault="000A550D" w:rsidP="00AE4E10">
      <w:pPr>
        <w:pStyle w:val="Default"/>
        <w:spacing w:line="360" w:lineRule="auto"/>
        <w:rPr>
          <w:rFonts w:asciiTheme="minorHAnsi" w:hAnsiTheme="minorHAnsi" w:cstheme="minorHAnsi"/>
        </w:rPr>
      </w:pPr>
      <w:r w:rsidRPr="00635A31">
        <w:rPr>
          <w:rFonts w:asciiTheme="minorHAnsi" w:hAnsiTheme="minorHAnsi" w:cstheme="minorHAnsi"/>
        </w:rPr>
        <w:t xml:space="preserve"> </w:t>
      </w:r>
      <w:r w:rsidR="00AE4E10" w:rsidRPr="00AE4E10">
        <w:rPr>
          <w:rFonts w:asciiTheme="minorHAnsi" w:hAnsiTheme="minorHAnsi" w:cstheme="minorHAnsi"/>
        </w:rPr>
        <w:t>Zamawiający nie stawia warunku w powyższym zakresie.</w:t>
      </w:r>
    </w:p>
    <w:p w14:paraId="734669CE" w14:textId="77777777" w:rsidR="006532D3" w:rsidRPr="005D4FBC" w:rsidRDefault="00A844C2" w:rsidP="006532D3">
      <w:pPr>
        <w:pStyle w:val="Tekstpodstawowy"/>
        <w:numPr>
          <w:ilvl w:val="2"/>
          <w:numId w:val="3"/>
        </w:numPr>
        <w:tabs>
          <w:tab w:val="left" w:pos="1837"/>
        </w:tabs>
        <w:spacing w:before="0" w:line="360" w:lineRule="auto"/>
        <w:ind w:left="851" w:hanging="851"/>
        <w:rPr>
          <w:rFonts w:asciiTheme="minorHAnsi" w:hAnsiTheme="minorHAnsi" w:cstheme="minorHAnsi"/>
          <w:b/>
          <w:bCs/>
          <w:spacing w:val="-1"/>
          <w:lang w:val="pl-PL"/>
        </w:rPr>
      </w:pPr>
      <w:r w:rsidRPr="005D4FBC">
        <w:rPr>
          <w:rFonts w:asciiTheme="minorHAnsi" w:hAnsiTheme="minorHAnsi" w:cstheme="minorHAnsi"/>
          <w:b/>
          <w:bCs/>
          <w:spacing w:val="-1"/>
          <w:lang w:val="pl-PL"/>
        </w:rPr>
        <w:t>Sytuacj</w:t>
      </w:r>
      <w:r w:rsidR="009C4AE7" w:rsidRPr="005D4FBC">
        <w:rPr>
          <w:rFonts w:asciiTheme="minorHAnsi" w:hAnsiTheme="minorHAnsi" w:cstheme="minorHAnsi"/>
          <w:b/>
          <w:bCs/>
          <w:spacing w:val="-1"/>
          <w:lang w:val="pl-PL"/>
        </w:rPr>
        <w:t>i</w:t>
      </w:r>
      <w:r w:rsidRPr="005D4FBC">
        <w:rPr>
          <w:rFonts w:asciiTheme="minorHAnsi" w:hAnsiTheme="minorHAnsi" w:cstheme="minorHAnsi"/>
          <w:b/>
          <w:bCs/>
          <w:spacing w:val="-1"/>
          <w:lang w:val="pl-PL"/>
        </w:rPr>
        <w:t xml:space="preserve"> ekonomiczn</w:t>
      </w:r>
      <w:r w:rsidR="009C4AE7" w:rsidRPr="005D4FBC">
        <w:rPr>
          <w:rFonts w:asciiTheme="minorHAnsi" w:hAnsiTheme="minorHAnsi" w:cstheme="minorHAnsi"/>
          <w:b/>
          <w:bCs/>
          <w:spacing w:val="-1"/>
          <w:lang w:val="pl-PL"/>
        </w:rPr>
        <w:t>ej</w:t>
      </w:r>
      <w:r w:rsidRPr="005D4FBC">
        <w:rPr>
          <w:rFonts w:asciiTheme="minorHAnsi" w:hAnsiTheme="minorHAnsi" w:cstheme="minorHAnsi"/>
          <w:b/>
          <w:bCs/>
          <w:spacing w:val="-1"/>
          <w:lang w:val="pl-PL"/>
        </w:rPr>
        <w:t xml:space="preserve"> lub finansow</w:t>
      </w:r>
      <w:r w:rsidR="009C4AE7" w:rsidRPr="005D4FBC">
        <w:rPr>
          <w:rFonts w:asciiTheme="minorHAnsi" w:hAnsiTheme="minorHAnsi" w:cstheme="minorHAnsi"/>
          <w:b/>
          <w:bCs/>
          <w:spacing w:val="-1"/>
          <w:lang w:val="pl-PL"/>
        </w:rPr>
        <w:t>ej</w:t>
      </w:r>
      <w:r w:rsidRPr="005D4FBC">
        <w:rPr>
          <w:rFonts w:asciiTheme="minorHAnsi" w:hAnsiTheme="minorHAnsi" w:cstheme="minorHAnsi"/>
          <w:b/>
          <w:bCs/>
          <w:spacing w:val="-1"/>
          <w:lang w:val="pl-PL"/>
        </w:rPr>
        <w:t xml:space="preserve"> </w:t>
      </w:r>
      <w:r w:rsidR="00DD632A" w:rsidRPr="005D4FBC">
        <w:rPr>
          <w:rFonts w:asciiTheme="minorHAnsi" w:hAnsiTheme="minorHAnsi" w:cstheme="minorHAnsi"/>
          <w:b/>
          <w:bCs/>
          <w:spacing w:val="-1"/>
          <w:lang w:val="pl-PL"/>
        </w:rPr>
        <w:t>:</w:t>
      </w:r>
    </w:p>
    <w:p w14:paraId="0CB242F2" w14:textId="5B81882E" w:rsidR="00A844C2" w:rsidRPr="00635A31" w:rsidRDefault="00A844C2" w:rsidP="006532D3">
      <w:pPr>
        <w:pStyle w:val="Tekstpodstawowy"/>
        <w:tabs>
          <w:tab w:val="left" w:pos="1837"/>
        </w:tabs>
        <w:spacing w:before="0" w:line="360" w:lineRule="auto"/>
        <w:ind w:left="0"/>
        <w:rPr>
          <w:rFonts w:asciiTheme="minorHAnsi" w:hAnsiTheme="minorHAnsi" w:cstheme="minorHAnsi"/>
          <w:spacing w:val="-1"/>
          <w:lang w:val="pl-PL"/>
        </w:rPr>
      </w:pPr>
      <w:r w:rsidRPr="00666A8D">
        <w:rPr>
          <w:rFonts w:asciiTheme="minorHAnsi" w:hAnsiTheme="minorHAnsi" w:cstheme="minorHAnsi"/>
          <w:spacing w:val="-1"/>
          <w:lang w:val="pl-PL"/>
        </w:rPr>
        <w:t>Wykonawca spełni warunek jeżeli wykaże, że jest ubezpieczony od odpowiedzialności</w:t>
      </w:r>
      <w:r w:rsidR="006532D3" w:rsidRPr="00666A8D">
        <w:rPr>
          <w:rFonts w:asciiTheme="minorHAnsi" w:hAnsiTheme="minorHAnsi" w:cstheme="minorHAnsi"/>
          <w:spacing w:val="-1"/>
          <w:lang w:val="pl-PL"/>
        </w:rPr>
        <w:t xml:space="preserve"> </w:t>
      </w:r>
      <w:r w:rsidRPr="00666A8D">
        <w:rPr>
          <w:rFonts w:asciiTheme="minorHAnsi" w:hAnsiTheme="minorHAnsi" w:cstheme="minorHAnsi"/>
          <w:spacing w:val="-1"/>
          <w:lang w:val="pl-PL"/>
        </w:rPr>
        <w:t xml:space="preserve">cywilnej w </w:t>
      </w:r>
      <w:r w:rsidRPr="00666A8D">
        <w:rPr>
          <w:rFonts w:asciiTheme="minorHAnsi" w:hAnsiTheme="minorHAnsi" w:cstheme="minorHAnsi"/>
          <w:spacing w:val="-1"/>
          <w:lang w:val="pl-PL"/>
        </w:rPr>
        <w:lastRenderedPageBreak/>
        <w:t>zakresie prowadzonej działalności związanej z przedmiotem zamówienia</w:t>
      </w:r>
      <w:r w:rsidR="00B708E0">
        <w:rPr>
          <w:rFonts w:asciiTheme="minorHAnsi" w:hAnsiTheme="minorHAnsi" w:cstheme="minorHAnsi"/>
          <w:spacing w:val="-1"/>
          <w:lang w:val="pl-PL"/>
        </w:rPr>
        <w:t>.</w:t>
      </w:r>
      <w:r w:rsidR="006532D3" w:rsidRPr="00666A8D">
        <w:rPr>
          <w:rFonts w:asciiTheme="minorHAnsi" w:hAnsiTheme="minorHAnsi" w:cstheme="minorHAnsi"/>
          <w:spacing w:val="-1"/>
          <w:lang w:val="pl-PL"/>
        </w:rPr>
        <w:t xml:space="preserve"> </w:t>
      </w:r>
      <w:r w:rsidRPr="00666A8D">
        <w:rPr>
          <w:rFonts w:asciiTheme="minorHAnsi" w:hAnsiTheme="minorHAnsi" w:cstheme="minorHAnsi"/>
          <w:spacing w:val="-1"/>
          <w:lang w:val="pl-PL"/>
        </w:rPr>
        <w:t>Ocena spełniania warunku udziału w postępowaniu dokonana zostanie zgodnie z formułą</w:t>
      </w:r>
      <w:r w:rsidR="006532D3" w:rsidRPr="00666A8D">
        <w:rPr>
          <w:rFonts w:asciiTheme="minorHAnsi" w:hAnsiTheme="minorHAnsi" w:cstheme="minorHAnsi"/>
          <w:spacing w:val="-1"/>
          <w:lang w:val="pl-PL"/>
        </w:rPr>
        <w:t xml:space="preserve"> </w:t>
      </w:r>
      <w:r w:rsidRPr="00666A8D">
        <w:rPr>
          <w:rFonts w:asciiTheme="minorHAnsi" w:hAnsiTheme="minorHAnsi" w:cstheme="minorHAnsi"/>
          <w:spacing w:val="-1"/>
          <w:lang w:val="pl-PL"/>
        </w:rPr>
        <w:t>„spełnia-nie spełnia”, na podstawie złożonych dokumentów.</w:t>
      </w:r>
    </w:p>
    <w:p w14:paraId="77DD490A" w14:textId="1C088C19" w:rsidR="00A844C2" w:rsidRPr="005D4FBC" w:rsidRDefault="00A844C2" w:rsidP="000F69B5">
      <w:pPr>
        <w:pStyle w:val="Tekstpodstawowy"/>
        <w:numPr>
          <w:ilvl w:val="2"/>
          <w:numId w:val="3"/>
        </w:numPr>
        <w:tabs>
          <w:tab w:val="left" w:pos="1837"/>
        </w:tabs>
        <w:spacing w:before="0" w:line="360" w:lineRule="auto"/>
        <w:ind w:left="851" w:hanging="851"/>
        <w:rPr>
          <w:rFonts w:asciiTheme="minorHAnsi" w:hAnsiTheme="minorHAnsi" w:cstheme="minorHAnsi"/>
          <w:b/>
          <w:bCs/>
          <w:spacing w:val="-1"/>
          <w:lang w:val="pl-PL"/>
        </w:rPr>
      </w:pPr>
      <w:r w:rsidRPr="005D4FBC">
        <w:rPr>
          <w:rFonts w:asciiTheme="minorHAnsi" w:hAnsiTheme="minorHAnsi" w:cstheme="minorHAnsi"/>
          <w:b/>
          <w:bCs/>
          <w:spacing w:val="-1"/>
          <w:lang w:val="pl-PL"/>
        </w:rPr>
        <w:t>Zdolnoś</w:t>
      </w:r>
      <w:r w:rsidR="009C4AE7" w:rsidRPr="005D4FBC">
        <w:rPr>
          <w:rFonts w:asciiTheme="minorHAnsi" w:hAnsiTheme="minorHAnsi" w:cstheme="minorHAnsi"/>
          <w:b/>
          <w:bCs/>
          <w:spacing w:val="-1"/>
          <w:lang w:val="pl-PL"/>
        </w:rPr>
        <w:t>ci</w:t>
      </w:r>
      <w:r w:rsidR="000A550D" w:rsidRPr="005D4FBC">
        <w:rPr>
          <w:rFonts w:asciiTheme="minorHAnsi" w:hAnsiTheme="minorHAnsi" w:cstheme="minorHAnsi"/>
          <w:b/>
          <w:bCs/>
          <w:spacing w:val="-1"/>
          <w:lang w:val="pl-PL"/>
        </w:rPr>
        <w:t xml:space="preserve"> </w:t>
      </w:r>
      <w:r w:rsidRPr="005D4FBC">
        <w:rPr>
          <w:rFonts w:asciiTheme="minorHAnsi" w:hAnsiTheme="minorHAnsi" w:cstheme="minorHAnsi"/>
          <w:b/>
          <w:bCs/>
          <w:spacing w:val="-1"/>
          <w:lang w:val="pl-PL"/>
        </w:rPr>
        <w:t>techniczn</w:t>
      </w:r>
      <w:r w:rsidR="009C4AE7" w:rsidRPr="005D4FBC">
        <w:rPr>
          <w:rFonts w:asciiTheme="minorHAnsi" w:hAnsiTheme="minorHAnsi" w:cstheme="minorHAnsi"/>
          <w:b/>
          <w:bCs/>
          <w:spacing w:val="-1"/>
          <w:lang w:val="pl-PL"/>
        </w:rPr>
        <w:t>ej</w:t>
      </w:r>
      <w:r w:rsidR="000A550D" w:rsidRPr="005D4FBC">
        <w:rPr>
          <w:rFonts w:asciiTheme="minorHAnsi" w:hAnsiTheme="minorHAnsi" w:cstheme="minorHAnsi"/>
          <w:b/>
          <w:bCs/>
          <w:spacing w:val="-1"/>
          <w:lang w:val="pl-PL"/>
        </w:rPr>
        <w:t xml:space="preserve"> </w:t>
      </w:r>
      <w:r w:rsidRPr="005D4FBC">
        <w:rPr>
          <w:rFonts w:asciiTheme="minorHAnsi" w:hAnsiTheme="minorHAnsi" w:cstheme="minorHAnsi"/>
          <w:b/>
          <w:bCs/>
          <w:spacing w:val="-1"/>
          <w:lang w:val="pl-PL"/>
        </w:rPr>
        <w:t>lub zawodow</w:t>
      </w:r>
      <w:r w:rsidR="009C4AE7" w:rsidRPr="005D4FBC">
        <w:rPr>
          <w:rFonts w:asciiTheme="minorHAnsi" w:hAnsiTheme="minorHAnsi" w:cstheme="minorHAnsi"/>
          <w:b/>
          <w:bCs/>
          <w:spacing w:val="-1"/>
          <w:lang w:val="pl-PL"/>
        </w:rPr>
        <w:t>ej</w:t>
      </w:r>
      <w:r w:rsidRPr="005D4FBC">
        <w:rPr>
          <w:rFonts w:asciiTheme="minorHAnsi" w:hAnsiTheme="minorHAnsi" w:cstheme="minorHAnsi"/>
          <w:b/>
          <w:bCs/>
          <w:spacing w:val="-1"/>
          <w:lang w:val="pl-PL"/>
        </w:rPr>
        <w:t>:</w:t>
      </w:r>
    </w:p>
    <w:p w14:paraId="3DCF1DB8" w14:textId="77777777" w:rsidR="006532D3" w:rsidRDefault="00A844C2" w:rsidP="006532D3">
      <w:pPr>
        <w:pStyle w:val="Tekstpodstawowy"/>
        <w:tabs>
          <w:tab w:val="left" w:pos="1837"/>
        </w:tabs>
        <w:spacing w:before="0" w:line="360" w:lineRule="auto"/>
        <w:ind w:left="0"/>
        <w:rPr>
          <w:rFonts w:asciiTheme="minorHAnsi" w:hAnsiTheme="minorHAnsi" w:cstheme="minorHAnsi"/>
          <w:spacing w:val="-1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Wykonawca spełni warunek jeżeli wykaże, że:</w:t>
      </w:r>
    </w:p>
    <w:p w14:paraId="07D568D1" w14:textId="77777777" w:rsidR="006532D3" w:rsidRPr="006532D3" w:rsidRDefault="00957343" w:rsidP="00102EBC">
      <w:pPr>
        <w:pStyle w:val="Tekstpodstawowy"/>
        <w:numPr>
          <w:ilvl w:val="3"/>
          <w:numId w:val="3"/>
        </w:numPr>
        <w:spacing w:before="0" w:line="360" w:lineRule="auto"/>
        <w:ind w:left="0" w:firstLine="0"/>
        <w:rPr>
          <w:rFonts w:asciiTheme="minorHAnsi" w:hAnsiTheme="minorHAnsi" w:cstheme="minorHAnsi"/>
          <w:spacing w:val="-1"/>
          <w:lang w:val="pl-PL"/>
        </w:rPr>
      </w:pPr>
      <w:r w:rsidRPr="006532D3">
        <w:rPr>
          <w:rFonts w:asciiTheme="minorHAnsi" w:hAnsiTheme="minorHAnsi" w:cstheme="minorHAnsi"/>
          <w:lang w:val="pl-PL"/>
        </w:rPr>
        <w:t>będzie dysponował do realizacji przedmiotu umowy min. 2 osobami spełniającymi wymagania określone w przepisach ustawy z dnia 6 września 2001 r. o transporcie drogowym oraz ustawy z dnia 20 czerwca 1997 r. Prawo o ruchu drogowym określających wymagania w stosunku do kierowców oraz minimum 3 letnim stażem pracy na stanowisku kierowcy.</w:t>
      </w:r>
    </w:p>
    <w:p w14:paraId="480C2813" w14:textId="5CFA427C" w:rsidR="00957343" w:rsidRPr="006532D3" w:rsidRDefault="00957343" w:rsidP="006532D3">
      <w:pPr>
        <w:pStyle w:val="Tekstpodstawowy"/>
        <w:tabs>
          <w:tab w:val="left" w:pos="1837"/>
        </w:tabs>
        <w:spacing w:before="0" w:line="360" w:lineRule="auto"/>
        <w:ind w:left="0"/>
        <w:rPr>
          <w:rFonts w:asciiTheme="minorHAnsi" w:hAnsiTheme="minorHAnsi" w:cstheme="minorHAnsi"/>
          <w:spacing w:val="-1"/>
          <w:lang w:val="pl-PL"/>
        </w:rPr>
      </w:pPr>
      <w:r w:rsidRPr="006532D3">
        <w:rPr>
          <w:rFonts w:asciiTheme="minorHAnsi" w:hAnsiTheme="minorHAnsi" w:cstheme="minorHAnsi"/>
          <w:lang w:val="pl-PL"/>
        </w:rPr>
        <w:t>Ocena spełniania warunku udziału w postępowaniu dokonana zostanie zgodnie z formułą</w:t>
      </w:r>
    </w:p>
    <w:p w14:paraId="078187BA" w14:textId="2122BE45" w:rsidR="00B666D0" w:rsidRPr="00635A31" w:rsidRDefault="00957343" w:rsidP="006532D3">
      <w:pPr>
        <w:pStyle w:val="Default"/>
        <w:spacing w:line="360" w:lineRule="auto"/>
        <w:rPr>
          <w:rFonts w:asciiTheme="minorHAnsi" w:hAnsiTheme="minorHAnsi" w:cstheme="minorHAnsi"/>
        </w:rPr>
      </w:pPr>
      <w:r w:rsidRPr="00957343">
        <w:rPr>
          <w:rFonts w:asciiTheme="minorHAnsi" w:hAnsiTheme="minorHAnsi" w:cstheme="minorHAnsi"/>
        </w:rPr>
        <w:t>„spełnia-nie spełnia”, na podstawie złożonych oświadczeń i dokumentów”</w:t>
      </w:r>
      <w:r w:rsidR="000A550D" w:rsidRPr="00635A31">
        <w:rPr>
          <w:rFonts w:asciiTheme="minorHAnsi" w:hAnsiTheme="minorHAnsi" w:cstheme="minorHAnsi"/>
        </w:rPr>
        <w:t xml:space="preserve"> </w:t>
      </w:r>
      <w:r w:rsidR="00B666D0" w:rsidRPr="00635A31">
        <w:rPr>
          <w:rFonts w:asciiTheme="minorHAnsi" w:hAnsiTheme="minorHAnsi" w:cstheme="minorHAnsi"/>
        </w:rPr>
        <w:t>Ocena spełniania warunku udziału w postępowaniu dokonana zostanie zgodnie z formułą</w:t>
      </w:r>
      <w:r w:rsidR="000A550D" w:rsidRPr="00635A31">
        <w:rPr>
          <w:rFonts w:asciiTheme="minorHAnsi" w:hAnsiTheme="minorHAnsi" w:cstheme="minorHAnsi"/>
        </w:rPr>
        <w:t xml:space="preserve">  </w:t>
      </w:r>
      <w:r w:rsidR="00B666D0" w:rsidRPr="00635A31">
        <w:rPr>
          <w:rFonts w:asciiTheme="minorHAnsi" w:hAnsiTheme="minorHAnsi" w:cstheme="minorHAnsi"/>
        </w:rPr>
        <w:t>„spełnia-nie spełnia”, na podstawie złożonych oświadczeń i dokumentów.</w:t>
      </w:r>
    </w:p>
    <w:p w14:paraId="17D84C27" w14:textId="77777777" w:rsidR="00410781" w:rsidRPr="00410781" w:rsidRDefault="00595A4A" w:rsidP="00102EBC">
      <w:pPr>
        <w:pStyle w:val="Default"/>
        <w:numPr>
          <w:ilvl w:val="3"/>
          <w:numId w:val="3"/>
        </w:numPr>
        <w:ind w:left="0" w:firstLine="0"/>
        <w:rPr>
          <w:rFonts w:asciiTheme="minorHAnsi" w:hAnsiTheme="minorHAnsi" w:cstheme="minorHAnsi"/>
          <w:b/>
          <w:bCs/>
          <w:i/>
          <w:iCs/>
        </w:rPr>
      </w:pPr>
      <w:r w:rsidRPr="00410781">
        <w:rPr>
          <w:rFonts w:asciiTheme="minorHAnsi" w:hAnsiTheme="minorHAnsi" w:cstheme="minorHAnsi"/>
          <w:i/>
          <w:iCs/>
        </w:rPr>
        <w:t xml:space="preserve">będzie dysponował do realizacji przedmiotu umowy min. </w:t>
      </w:r>
      <w:r w:rsidR="004E23C2" w:rsidRPr="00410781">
        <w:rPr>
          <w:rFonts w:asciiTheme="minorHAnsi" w:hAnsiTheme="minorHAnsi" w:cstheme="minorHAnsi"/>
          <w:i/>
          <w:iCs/>
        </w:rPr>
        <w:t>2</w:t>
      </w:r>
      <w:r w:rsidRPr="00410781">
        <w:rPr>
          <w:rFonts w:asciiTheme="minorHAnsi" w:hAnsiTheme="minorHAnsi" w:cstheme="minorHAnsi"/>
          <w:i/>
          <w:iCs/>
        </w:rPr>
        <w:t xml:space="preserve"> osobami</w:t>
      </w:r>
      <w:r w:rsidR="00410781" w:rsidRPr="00410781">
        <w:rPr>
          <w:rFonts w:asciiTheme="minorHAnsi" w:hAnsiTheme="minorHAnsi" w:cstheme="minorHAnsi"/>
          <w:i/>
          <w:iCs/>
        </w:rPr>
        <w:t>, które:</w:t>
      </w:r>
    </w:p>
    <w:p w14:paraId="501A439A" w14:textId="259E9E26" w:rsidR="00410781" w:rsidRDefault="00102EBC" w:rsidP="00410781">
      <w:pPr>
        <w:pStyle w:val="Default"/>
        <w:spacing w:line="360" w:lineRule="auto"/>
        <w:ind w:left="1728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 xml:space="preserve">- </w:t>
      </w:r>
      <w:r w:rsidR="00410781" w:rsidRPr="00410781">
        <w:rPr>
          <w:rFonts w:asciiTheme="minorHAnsi" w:hAnsiTheme="minorHAnsi" w:cstheme="minorHAnsi"/>
          <w:i/>
          <w:iCs/>
        </w:rPr>
        <w:t xml:space="preserve"> </w:t>
      </w:r>
      <w:r w:rsidR="00595A4A" w:rsidRPr="00410781">
        <w:rPr>
          <w:rFonts w:asciiTheme="minorHAnsi" w:hAnsiTheme="minorHAnsi" w:cstheme="minorHAnsi"/>
          <w:i/>
          <w:iCs/>
        </w:rPr>
        <w:t>posiadają</w:t>
      </w:r>
      <w:r w:rsidR="006532D3" w:rsidRPr="00410781">
        <w:rPr>
          <w:rFonts w:asciiTheme="minorHAnsi" w:hAnsiTheme="minorHAnsi" w:cstheme="minorHAnsi"/>
          <w:i/>
          <w:iCs/>
        </w:rPr>
        <w:t xml:space="preserve"> </w:t>
      </w:r>
      <w:r w:rsidR="00595A4A" w:rsidRPr="00410781">
        <w:rPr>
          <w:rFonts w:asciiTheme="minorHAnsi" w:hAnsiTheme="minorHAnsi" w:cstheme="minorHAnsi"/>
          <w:i/>
          <w:iCs/>
        </w:rPr>
        <w:t xml:space="preserve">aktualne szkolenia z zakresu </w:t>
      </w:r>
      <w:r w:rsidR="00EB5C1A" w:rsidRPr="00410781">
        <w:rPr>
          <w:rFonts w:asciiTheme="minorHAnsi" w:hAnsiTheme="minorHAnsi" w:cstheme="minorHAnsi"/>
          <w:i/>
          <w:iCs/>
        </w:rPr>
        <w:t>udzielania</w:t>
      </w:r>
      <w:r w:rsidR="000A550D" w:rsidRPr="00410781">
        <w:rPr>
          <w:rFonts w:asciiTheme="minorHAnsi" w:hAnsiTheme="minorHAnsi" w:cstheme="minorHAnsi"/>
          <w:i/>
          <w:iCs/>
        </w:rPr>
        <w:t xml:space="preserve"> </w:t>
      </w:r>
      <w:r w:rsidR="00595A4A" w:rsidRPr="00410781">
        <w:rPr>
          <w:rFonts w:asciiTheme="minorHAnsi" w:hAnsiTheme="minorHAnsi" w:cstheme="minorHAnsi"/>
          <w:i/>
          <w:iCs/>
        </w:rPr>
        <w:t>pierwszej pomocy przedmedycznej</w:t>
      </w:r>
      <w:r w:rsidR="00EF6836" w:rsidRPr="00410781">
        <w:rPr>
          <w:rFonts w:asciiTheme="minorHAnsi" w:hAnsiTheme="minorHAnsi" w:cstheme="minorHAnsi"/>
          <w:i/>
          <w:iCs/>
        </w:rPr>
        <w:t xml:space="preserve">, </w:t>
      </w:r>
    </w:p>
    <w:p w14:paraId="1313164B" w14:textId="78BF9E02" w:rsidR="00D94498" w:rsidRPr="00D94498" w:rsidRDefault="00D94498" w:rsidP="00D94498">
      <w:pPr>
        <w:pStyle w:val="Default"/>
        <w:spacing w:line="360" w:lineRule="auto"/>
        <w:ind w:left="1728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 xml:space="preserve">- </w:t>
      </w:r>
      <w:r w:rsidRPr="00D94498">
        <w:rPr>
          <w:rFonts w:asciiTheme="minorHAnsi" w:hAnsiTheme="minorHAnsi" w:cstheme="minorHAnsi"/>
          <w:i/>
          <w:iCs/>
        </w:rPr>
        <w:t>Stosownie do artykułu art. 21 oraz art. 22c ustawy z dnia 13 maja 2016 r. o przeciwdziałaniu zagrożeniu</w:t>
      </w:r>
      <w:r>
        <w:rPr>
          <w:rFonts w:asciiTheme="minorHAnsi" w:hAnsiTheme="minorHAnsi" w:cstheme="minorHAnsi"/>
          <w:i/>
          <w:iCs/>
        </w:rPr>
        <w:t xml:space="preserve"> </w:t>
      </w:r>
      <w:r w:rsidRPr="00D94498">
        <w:rPr>
          <w:rFonts w:asciiTheme="minorHAnsi" w:hAnsiTheme="minorHAnsi" w:cstheme="minorHAnsi"/>
          <w:i/>
          <w:iCs/>
        </w:rPr>
        <w:t>przestępczości na tle seksualnym (t.j. Dz.U. 2024 poz. 1802 ze zm.):</w:t>
      </w:r>
    </w:p>
    <w:p w14:paraId="0AFF64DC" w14:textId="2B10934C" w:rsidR="00D94498" w:rsidRPr="00D94498" w:rsidRDefault="00D94498" w:rsidP="00D94498">
      <w:pPr>
        <w:pStyle w:val="Default"/>
        <w:spacing w:line="360" w:lineRule="auto"/>
        <w:ind w:left="1728"/>
        <w:rPr>
          <w:rFonts w:asciiTheme="minorHAnsi" w:hAnsiTheme="minorHAnsi" w:cstheme="minorHAnsi"/>
          <w:i/>
          <w:iCs/>
        </w:rPr>
      </w:pPr>
      <w:r w:rsidRPr="00D94498">
        <w:rPr>
          <w:rFonts w:asciiTheme="minorHAnsi" w:hAnsiTheme="minorHAnsi" w:cstheme="minorHAnsi"/>
          <w:i/>
          <w:iCs/>
        </w:rPr>
        <w:t>1) przed rozpoczęciem świadczenia usługi transportu dzieci i młodzieży niepełnosprawnej Wykonawca</w:t>
      </w:r>
      <w:r>
        <w:rPr>
          <w:rFonts w:asciiTheme="minorHAnsi" w:hAnsiTheme="minorHAnsi" w:cstheme="minorHAnsi"/>
          <w:i/>
          <w:iCs/>
        </w:rPr>
        <w:t xml:space="preserve"> </w:t>
      </w:r>
      <w:r w:rsidRPr="00D94498">
        <w:rPr>
          <w:rFonts w:asciiTheme="minorHAnsi" w:hAnsiTheme="minorHAnsi" w:cstheme="minorHAnsi"/>
          <w:i/>
          <w:iCs/>
        </w:rPr>
        <w:t>sprawdzi, czy zatrudnione przez niego osoby lub osoby, które zmierza zatrudnić i którymi będzie się</w:t>
      </w:r>
      <w:r>
        <w:rPr>
          <w:rFonts w:asciiTheme="minorHAnsi" w:hAnsiTheme="minorHAnsi" w:cstheme="minorHAnsi"/>
          <w:i/>
          <w:iCs/>
        </w:rPr>
        <w:t xml:space="preserve"> </w:t>
      </w:r>
      <w:r w:rsidRPr="00D94498">
        <w:rPr>
          <w:rFonts w:asciiTheme="minorHAnsi" w:hAnsiTheme="minorHAnsi" w:cstheme="minorHAnsi"/>
          <w:i/>
          <w:iCs/>
        </w:rPr>
        <w:t>posługiwał w charakterze opiekunów, figurują w:</w:t>
      </w:r>
    </w:p>
    <w:p w14:paraId="02CCFA4E" w14:textId="77777777" w:rsidR="00D94498" w:rsidRPr="00D94498" w:rsidRDefault="00D94498" w:rsidP="00D94498">
      <w:pPr>
        <w:pStyle w:val="Default"/>
        <w:spacing w:line="360" w:lineRule="auto"/>
        <w:ind w:left="1728"/>
        <w:rPr>
          <w:rFonts w:asciiTheme="minorHAnsi" w:hAnsiTheme="minorHAnsi" w:cstheme="minorHAnsi"/>
          <w:i/>
          <w:iCs/>
        </w:rPr>
      </w:pPr>
      <w:r w:rsidRPr="00D94498">
        <w:rPr>
          <w:rFonts w:asciiTheme="minorHAnsi" w:hAnsiTheme="minorHAnsi" w:cstheme="minorHAnsi"/>
          <w:i/>
          <w:iCs/>
        </w:rPr>
        <w:t>a) Rejestrze Sprawców Przestępstw na Tle Seksualnym z dostępem ograniczonym,</w:t>
      </w:r>
    </w:p>
    <w:p w14:paraId="7482B1CC" w14:textId="172E5EC6" w:rsidR="00D94498" w:rsidRPr="00D94498" w:rsidRDefault="00D94498" w:rsidP="00D94498">
      <w:pPr>
        <w:pStyle w:val="Default"/>
        <w:spacing w:line="360" w:lineRule="auto"/>
        <w:ind w:left="1728"/>
        <w:rPr>
          <w:rFonts w:asciiTheme="minorHAnsi" w:hAnsiTheme="minorHAnsi" w:cstheme="minorHAnsi"/>
          <w:i/>
          <w:iCs/>
        </w:rPr>
      </w:pPr>
      <w:r w:rsidRPr="00D94498">
        <w:rPr>
          <w:rFonts w:asciiTheme="minorHAnsi" w:hAnsiTheme="minorHAnsi" w:cstheme="minorHAnsi"/>
          <w:i/>
          <w:iCs/>
        </w:rPr>
        <w:t>b) Rejestrze osób, w stosunku do których państwowa Komisja do spraw wyjaśniania przypadków</w:t>
      </w:r>
      <w:r>
        <w:rPr>
          <w:rFonts w:asciiTheme="minorHAnsi" w:hAnsiTheme="minorHAnsi" w:cstheme="minorHAnsi"/>
          <w:i/>
          <w:iCs/>
        </w:rPr>
        <w:t xml:space="preserve"> </w:t>
      </w:r>
      <w:r w:rsidRPr="00D94498">
        <w:rPr>
          <w:rFonts w:asciiTheme="minorHAnsi" w:hAnsiTheme="minorHAnsi" w:cstheme="minorHAnsi"/>
          <w:i/>
          <w:iCs/>
        </w:rPr>
        <w:t>czynności skierowanych przeciwko wolności seksualnej i obyczajności wobec małoletniego</w:t>
      </w:r>
      <w:r>
        <w:rPr>
          <w:rFonts w:asciiTheme="minorHAnsi" w:hAnsiTheme="minorHAnsi" w:cstheme="minorHAnsi"/>
          <w:i/>
          <w:iCs/>
        </w:rPr>
        <w:t xml:space="preserve"> </w:t>
      </w:r>
      <w:r w:rsidRPr="00D94498">
        <w:rPr>
          <w:rFonts w:asciiTheme="minorHAnsi" w:hAnsiTheme="minorHAnsi" w:cstheme="minorHAnsi"/>
          <w:i/>
          <w:iCs/>
        </w:rPr>
        <w:t>poniżej lat 15 wydała postanowienie o wpisie w Rejestrze.</w:t>
      </w:r>
    </w:p>
    <w:p w14:paraId="79BD8FF7" w14:textId="0683969A" w:rsidR="00D94498" w:rsidRPr="00D94498" w:rsidRDefault="00D94498" w:rsidP="00D94498">
      <w:pPr>
        <w:pStyle w:val="Default"/>
        <w:spacing w:line="360" w:lineRule="auto"/>
        <w:ind w:left="1728"/>
        <w:rPr>
          <w:rFonts w:asciiTheme="minorHAnsi" w:hAnsiTheme="minorHAnsi" w:cstheme="minorHAnsi"/>
          <w:i/>
          <w:iCs/>
        </w:rPr>
      </w:pPr>
      <w:r w:rsidRPr="00D94498">
        <w:rPr>
          <w:rFonts w:asciiTheme="minorHAnsi" w:hAnsiTheme="minorHAnsi" w:cstheme="minorHAnsi"/>
          <w:i/>
          <w:iCs/>
        </w:rPr>
        <w:t>2) przed rozpoczęciem świadczenia usługi Wykonawca złoży oświadczenie, z którego będzie wynikało,</w:t>
      </w:r>
      <w:r>
        <w:rPr>
          <w:rFonts w:asciiTheme="minorHAnsi" w:hAnsiTheme="minorHAnsi" w:cstheme="minorHAnsi"/>
          <w:i/>
          <w:iCs/>
        </w:rPr>
        <w:t xml:space="preserve"> </w:t>
      </w:r>
      <w:r w:rsidRPr="00D94498">
        <w:rPr>
          <w:rFonts w:asciiTheme="minorHAnsi" w:hAnsiTheme="minorHAnsi" w:cstheme="minorHAnsi"/>
          <w:i/>
          <w:iCs/>
        </w:rPr>
        <w:t>iż wskazani przez niego  opiekunowie zosta</w:t>
      </w:r>
      <w:r w:rsidR="00C00B38">
        <w:rPr>
          <w:rFonts w:asciiTheme="minorHAnsi" w:hAnsiTheme="minorHAnsi" w:cstheme="minorHAnsi"/>
          <w:i/>
          <w:iCs/>
        </w:rPr>
        <w:t>li</w:t>
      </w:r>
      <w:r w:rsidRPr="00D94498">
        <w:rPr>
          <w:rFonts w:asciiTheme="minorHAnsi" w:hAnsiTheme="minorHAnsi" w:cstheme="minorHAnsi"/>
          <w:i/>
          <w:iCs/>
        </w:rPr>
        <w:t xml:space="preserve"> przez niego sprawdz</w:t>
      </w:r>
      <w:r w:rsidR="00C00B38">
        <w:rPr>
          <w:rFonts w:asciiTheme="minorHAnsi" w:hAnsiTheme="minorHAnsi" w:cstheme="minorHAnsi"/>
          <w:i/>
          <w:iCs/>
        </w:rPr>
        <w:t>eni</w:t>
      </w:r>
      <w:r w:rsidRPr="00D94498">
        <w:rPr>
          <w:rFonts w:asciiTheme="minorHAnsi" w:hAnsiTheme="minorHAnsi" w:cstheme="minorHAnsi"/>
          <w:i/>
          <w:iCs/>
        </w:rPr>
        <w:t xml:space="preserve"> i nie figurują</w:t>
      </w:r>
      <w:r>
        <w:rPr>
          <w:rFonts w:asciiTheme="minorHAnsi" w:hAnsiTheme="minorHAnsi" w:cstheme="minorHAnsi"/>
          <w:i/>
          <w:iCs/>
        </w:rPr>
        <w:t xml:space="preserve"> </w:t>
      </w:r>
      <w:r w:rsidRPr="00D94498">
        <w:rPr>
          <w:rFonts w:asciiTheme="minorHAnsi" w:hAnsiTheme="minorHAnsi" w:cstheme="minorHAnsi"/>
          <w:i/>
          <w:iCs/>
        </w:rPr>
        <w:t>w żadnym z powyższych rejestrów,</w:t>
      </w:r>
    </w:p>
    <w:p w14:paraId="76DC0BE9" w14:textId="0F995519" w:rsidR="00D94498" w:rsidRPr="00D94498" w:rsidRDefault="00D94498" w:rsidP="00D94498">
      <w:pPr>
        <w:pStyle w:val="Default"/>
        <w:spacing w:line="360" w:lineRule="auto"/>
        <w:ind w:left="1728"/>
        <w:rPr>
          <w:rFonts w:asciiTheme="minorHAnsi" w:hAnsiTheme="minorHAnsi" w:cstheme="minorHAnsi"/>
          <w:i/>
          <w:iCs/>
        </w:rPr>
      </w:pPr>
      <w:r w:rsidRPr="00D94498">
        <w:rPr>
          <w:rFonts w:asciiTheme="minorHAnsi" w:hAnsiTheme="minorHAnsi" w:cstheme="minorHAnsi"/>
          <w:i/>
          <w:iCs/>
        </w:rPr>
        <w:lastRenderedPageBreak/>
        <w:t>3) obowiązek sprawdzenia i złożenia oświadczenia w ww. zakresie dotyczy każdej osoby, którą</w:t>
      </w:r>
      <w:r>
        <w:rPr>
          <w:rFonts w:asciiTheme="minorHAnsi" w:hAnsiTheme="minorHAnsi" w:cstheme="minorHAnsi"/>
          <w:i/>
          <w:iCs/>
        </w:rPr>
        <w:t xml:space="preserve"> </w:t>
      </w:r>
      <w:r w:rsidRPr="00D94498">
        <w:rPr>
          <w:rFonts w:asciiTheme="minorHAnsi" w:hAnsiTheme="minorHAnsi" w:cstheme="minorHAnsi"/>
          <w:i/>
          <w:iCs/>
        </w:rPr>
        <w:t>Wykonawca posługuje się lub będzie chciał się posłużyć w charakterze opiekunów</w:t>
      </w:r>
      <w:r>
        <w:rPr>
          <w:rFonts w:asciiTheme="minorHAnsi" w:hAnsiTheme="minorHAnsi" w:cstheme="minorHAnsi"/>
          <w:i/>
          <w:iCs/>
        </w:rPr>
        <w:t xml:space="preserve"> </w:t>
      </w:r>
      <w:r w:rsidRPr="00D94498">
        <w:rPr>
          <w:rFonts w:asciiTheme="minorHAnsi" w:hAnsiTheme="minorHAnsi" w:cstheme="minorHAnsi"/>
          <w:i/>
          <w:iCs/>
        </w:rPr>
        <w:t>zarówno sam jak i poprzez podwykonawców,</w:t>
      </w:r>
    </w:p>
    <w:p w14:paraId="6F2D640D" w14:textId="01355024" w:rsidR="00D94498" w:rsidRPr="00D94498" w:rsidRDefault="00D94498" w:rsidP="00D94498">
      <w:pPr>
        <w:pStyle w:val="Default"/>
        <w:spacing w:line="360" w:lineRule="auto"/>
        <w:ind w:left="1728"/>
        <w:rPr>
          <w:rFonts w:asciiTheme="minorHAnsi" w:hAnsiTheme="minorHAnsi" w:cstheme="minorHAnsi"/>
          <w:i/>
          <w:iCs/>
        </w:rPr>
      </w:pPr>
      <w:r w:rsidRPr="00D94498">
        <w:rPr>
          <w:rFonts w:asciiTheme="minorHAnsi" w:hAnsiTheme="minorHAnsi" w:cstheme="minorHAnsi"/>
          <w:i/>
          <w:iCs/>
        </w:rPr>
        <w:t>4) jeżeli z dokonanej czynności sprawdzenia wyniknie, iż osoba figuruje w którymkolwiek z ww.rejestrów, Wykonawca nie dopuści jej do wykonywania jakichkolwiek czynności, w trakcie których</w:t>
      </w:r>
      <w:r>
        <w:rPr>
          <w:rFonts w:asciiTheme="minorHAnsi" w:hAnsiTheme="minorHAnsi" w:cstheme="minorHAnsi"/>
          <w:i/>
          <w:iCs/>
        </w:rPr>
        <w:t xml:space="preserve"> </w:t>
      </w:r>
      <w:r w:rsidRPr="00D94498">
        <w:rPr>
          <w:rFonts w:asciiTheme="minorHAnsi" w:hAnsiTheme="minorHAnsi" w:cstheme="minorHAnsi"/>
          <w:i/>
          <w:iCs/>
        </w:rPr>
        <w:t>osoba taka mogłaby mieć kontakt z dziećmi lub młodzieżą.</w:t>
      </w:r>
    </w:p>
    <w:p w14:paraId="6A32CA8C" w14:textId="6995C5FB" w:rsidR="00D94498" w:rsidRDefault="00D94498" w:rsidP="00D94498">
      <w:pPr>
        <w:pStyle w:val="Default"/>
        <w:spacing w:line="360" w:lineRule="auto"/>
        <w:ind w:left="1728"/>
        <w:rPr>
          <w:rFonts w:asciiTheme="minorHAnsi" w:hAnsiTheme="minorHAnsi" w:cstheme="minorHAnsi"/>
          <w:i/>
          <w:iCs/>
        </w:rPr>
      </w:pPr>
      <w:r w:rsidRPr="00D94498">
        <w:rPr>
          <w:rFonts w:asciiTheme="minorHAnsi" w:hAnsiTheme="minorHAnsi" w:cstheme="minorHAnsi"/>
          <w:i/>
          <w:iCs/>
        </w:rPr>
        <w:t>5) najpóźniej w dniu rozpoczęcia świadczenia usługi Wykonawca zobowiązany jest opracować</w:t>
      </w:r>
      <w:r>
        <w:rPr>
          <w:rFonts w:asciiTheme="minorHAnsi" w:hAnsiTheme="minorHAnsi" w:cstheme="minorHAnsi"/>
          <w:i/>
          <w:iCs/>
        </w:rPr>
        <w:t xml:space="preserve"> </w:t>
      </w:r>
      <w:r w:rsidRPr="00D94498">
        <w:rPr>
          <w:rFonts w:asciiTheme="minorHAnsi" w:hAnsiTheme="minorHAnsi" w:cstheme="minorHAnsi"/>
          <w:i/>
          <w:iCs/>
        </w:rPr>
        <w:t>i udostępnić standardy ochrony małoletnich, zgodnie z wymaganiami określonymi w ww. ustawie</w:t>
      </w:r>
    </w:p>
    <w:p w14:paraId="117C4B78" w14:textId="4C87A098" w:rsidR="00595A4A" w:rsidRPr="00410781" w:rsidRDefault="00D94498" w:rsidP="00410781">
      <w:pPr>
        <w:pStyle w:val="Default"/>
        <w:spacing w:line="360" w:lineRule="auto"/>
        <w:ind w:left="1728"/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b/>
          <w:bCs/>
          <w:i/>
          <w:iCs/>
        </w:rPr>
        <w:t xml:space="preserve">- </w:t>
      </w:r>
      <w:r w:rsidR="00EF6836" w:rsidRPr="00410781">
        <w:rPr>
          <w:rFonts w:asciiTheme="minorHAnsi" w:hAnsiTheme="minorHAnsi" w:cstheme="minorHAnsi"/>
          <w:b/>
          <w:bCs/>
          <w:i/>
          <w:iCs/>
        </w:rPr>
        <w:t>nie figurują w Krajowym Rejestrze Karnym</w:t>
      </w:r>
      <w:r w:rsidR="00872C20" w:rsidRPr="00410781">
        <w:rPr>
          <w:rFonts w:asciiTheme="minorHAnsi" w:hAnsiTheme="minorHAnsi" w:cstheme="minorHAnsi"/>
          <w:b/>
          <w:bCs/>
          <w:i/>
          <w:iCs/>
        </w:rPr>
        <w:t xml:space="preserve"> (</w:t>
      </w:r>
      <w:r w:rsidR="006532D3" w:rsidRPr="00410781">
        <w:rPr>
          <w:rFonts w:asciiTheme="minorHAnsi" w:hAnsiTheme="minorHAnsi" w:cstheme="minorHAnsi"/>
          <w:b/>
          <w:bCs/>
          <w:i/>
          <w:iCs/>
        </w:rPr>
        <w:t xml:space="preserve"> </w:t>
      </w:r>
      <w:r w:rsidR="00872C20" w:rsidRPr="00410781">
        <w:rPr>
          <w:rFonts w:asciiTheme="minorHAnsi" w:hAnsiTheme="minorHAnsi" w:cstheme="minorHAnsi"/>
          <w:b/>
          <w:bCs/>
          <w:i/>
          <w:iCs/>
        </w:rPr>
        <w:t>w zakresie przestępstw określonych w rozdziale  XIX i XXV Kodeksu karnego , w art. 189a i art. 207 Kodeksu karnego  oraz ustawie z dnia 29 lipca 2005 r.  o przeciwdziałaniu narkomanii (Dz. U. z 2023 poz. 1939)</w:t>
      </w:r>
      <w:r w:rsidR="007E3699" w:rsidRPr="00410781">
        <w:rPr>
          <w:i/>
          <w:iCs/>
        </w:rPr>
        <w:t xml:space="preserve">, </w:t>
      </w:r>
    </w:p>
    <w:p w14:paraId="3533CFD5" w14:textId="32CCC9D3" w:rsidR="00595A4A" w:rsidRPr="00635A31" w:rsidRDefault="000A550D" w:rsidP="000F69B5">
      <w:pPr>
        <w:pStyle w:val="Tekstpodstawowy"/>
        <w:tabs>
          <w:tab w:val="left" w:pos="1837"/>
        </w:tabs>
        <w:spacing w:before="0" w:line="360" w:lineRule="auto"/>
        <w:ind w:left="0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lang w:val="pl-PL"/>
        </w:rPr>
        <w:t xml:space="preserve"> </w:t>
      </w:r>
      <w:r w:rsidR="00595A4A" w:rsidRPr="00635A31">
        <w:rPr>
          <w:rFonts w:asciiTheme="minorHAnsi" w:hAnsiTheme="minorHAnsi" w:cstheme="minorHAnsi"/>
          <w:lang w:val="pl-PL"/>
        </w:rPr>
        <w:t>Ocena spełniania warunku udziału w postępowaniu dokonana zostanie zgodnie z formułą</w:t>
      </w:r>
      <w:r w:rsidRPr="00635A31">
        <w:rPr>
          <w:rFonts w:asciiTheme="minorHAnsi" w:hAnsiTheme="minorHAnsi" w:cstheme="minorHAnsi"/>
          <w:lang w:val="pl-PL"/>
        </w:rPr>
        <w:t xml:space="preserve"> </w:t>
      </w:r>
    </w:p>
    <w:p w14:paraId="7895CC76" w14:textId="179ACC87" w:rsidR="00595A4A" w:rsidRPr="00635A31" w:rsidRDefault="000A550D" w:rsidP="000F69B5">
      <w:pPr>
        <w:pStyle w:val="Tekstpodstawowy"/>
        <w:tabs>
          <w:tab w:val="left" w:pos="1837"/>
        </w:tabs>
        <w:spacing w:before="0" w:line="360" w:lineRule="auto"/>
        <w:ind w:left="0"/>
        <w:rPr>
          <w:rFonts w:asciiTheme="minorHAnsi" w:hAnsiTheme="minorHAnsi" w:cstheme="minorHAnsi"/>
          <w:spacing w:val="-1"/>
          <w:lang w:val="pl-PL"/>
        </w:rPr>
      </w:pPr>
      <w:r w:rsidRPr="00635A31">
        <w:rPr>
          <w:rFonts w:asciiTheme="minorHAnsi" w:hAnsiTheme="minorHAnsi" w:cstheme="minorHAnsi"/>
          <w:lang w:val="pl-PL"/>
        </w:rPr>
        <w:t xml:space="preserve"> </w:t>
      </w:r>
      <w:r w:rsidR="00595A4A" w:rsidRPr="00635A31">
        <w:rPr>
          <w:rFonts w:asciiTheme="minorHAnsi" w:hAnsiTheme="minorHAnsi" w:cstheme="minorHAnsi"/>
          <w:lang w:val="pl-PL"/>
        </w:rPr>
        <w:t>„spełnia-nie spełnia”, na podstawie złożonych oświadczeń i dokumentów</w:t>
      </w:r>
    </w:p>
    <w:p w14:paraId="40F8315D" w14:textId="39EB5488" w:rsidR="00A844C2" w:rsidRPr="00635A31" w:rsidRDefault="00A844C2" w:rsidP="006532D3">
      <w:pPr>
        <w:pStyle w:val="Default"/>
        <w:numPr>
          <w:ilvl w:val="3"/>
          <w:numId w:val="3"/>
        </w:numPr>
        <w:spacing w:line="360" w:lineRule="auto"/>
        <w:rPr>
          <w:rFonts w:asciiTheme="minorHAnsi" w:hAnsiTheme="minorHAnsi" w:cstheme="minorHAnsi"/>
        </w:rPr>
      </w:pPr>
      <w:r w:rsidRPr="00635A31">
        <w:rPr>
          <w:rFonts w:asciiTheme="minorHAnsi" w:hAnsiTheme="minorHAnsi" w:cstheme="minorHAnsi"/>
        </w:rPr>
        <w:t>będzie dysponował do realizacji przedmiotu umowy minimum 2</w:t>
      </w:r>
      <w:r w:rsidR="000A550D" w:rsidRPr="00635A31">
        <w:rPr>
          <w:rFonts w:asciiTheme="minorHAnsi" w:hAnsiTheme="minorHAnsi" w:cstheme="minorHAnsi"/>
        </w:rPr>
        <w:t xml:space="preserve"> </w:t>
      </w:r>
      <w:r w:rsidRPr="00635A31">
        <w:rPr>
          <w:rFonts w:asciiTheme="minorHAnsi" w:hAnsiTheme="minorHAnsi" w:cstheme="minorHAnsi"/>
        </w:rPr>
        <w:t>pojazdami, które posiadają ważne badanie techniczne, są zgodnie z przepisami</w:t>
      </w:r>
      <w:r w:rsidR="00CD1C27">
        <w:rPr>
          <w:rFonts w:asciiTheme="minorHAnsi" w:hAnsiTheme="minorHAnsi" w:cstheme="minorHAnsi"/>
        </w:rPr>
        <w:t xml:space="preserve"> </w:t>
      </w:r>
      <w:r w:rsidRPr="00635A31">
        <w:rPr>
          <w:rFonts w:asciiTheme="minorHAnsi" w:hAnsiTheme="minorHAnsi" w:cstheme="minorHAnsi"/>
        </w:rPr>
        <w:t xml:space="preserve">oznakowane, posiadającymi ważne ubezpieczenie odpowiedzialności cywilnej </w:t>
      </w:r>
      <w:r w:rsidR="00CD1C27">
        <w:rPr>
          <w:rFonts w:asciiTheme="minorHAnsi" w:hAnsiTheme="minorHAnsi" w:cstheme="minorHAnsi"/>
        </w:rPr>
        <w:br/>
      </w:r>
      <w:r w:rsidRPr="00635A31">
        <w:rPr>
          <w:rFonts w:asciiTheme="minorHAnsi" w:hAnsiTheme="minorHAnsi" w:cstheme="minorHAnsi"/>
        </w:rPr>
        <w:t xml:space="preserve">i następstw nieszczęśliwych wypadków (NNW). </w:t>
      </w:r>
    </w:p>
    <w:p w14:paraId="443B2C6B" w14:textId="35D6D596" w:rsidR="008B24C1" w:rsidRPr="00635A31" w:rsidRDefault="000A550D" w:rsidP="000F69B5">
      <w:pPr>
        <w:pStyle w:val="Tekstpodstawowy"/>
        <w:tabs>
          <w:tab w:val="left" w:pos="1837"/>
        </w:tabs>
        <w:spacing w:before="0" w:line="360" w:lineRule="auto"/>
        <w:ind w:left="0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lang w:val="pl-PL"/>
        </w:rPr>
        <w:t xml:space="preserve"> </w:t>
      </w:r>
      <w:r w:rsidR="00A844C2" w:rsidRPr="00635A31">
        <w:rPr>
          <w:rFonts w:asciiTheme="minorHAnsi" w:hAnsiTheme="minorHAnsi" w:cstheme="minorHAnsi"/>
          <w:lang w:val="pl-PL"/>
        </w:rPr>
        <w:t>Ocena spełniania warunku udziału w postępowaniu dokonana zostanie zgodnie z formułą</w:t>
      </w:r>
      <w:r w:rsidRPr="00635A31">
        <w:rPr>
          <w:rFonts w:asciiTheme="minorHAnsi" w:hAnsiTheme="minorHAnsi" w:cstheme="minorHAnsi"/>
          <w:lang w:val="pl-PL"/>
        </w:rPr>
        <w:t xml:space="preserve"> </w:t>
      </w:r>
    </w:p>
    <w:p w14:paraId="437EF414" w14:textId="01554F8E" w:rsidR="00A844C2" w:rsidRPr="00635A31" w:rsidRDefault="000A550D" w:rsidP="000F69B5">
      <w:pPr>
        <w:pStyle w:val="Tekstpodstawowy"/>
        <w:tabs>
          <w:tab w:val="left" w:pos="1837"/>
        </w:tabs>
        <w:spacing w:before="0" w:line="360" w:lineRule="auto"/>
        <w:ind w:left="0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lang w:val="pl-PL"/>
        </w:rPr>
        <w:t xml:space="preserve"> </w:t>
      </w:r>
      <w:r w:rsidR="00A844C2" w:rsidRPr="00635A31">
        <w:rPr>
          <w:rFonts w:asciiTheme="minorHAnsi" w:hAnsiTheme="minorHAnsi" w:cstheme="minorHAnsi"/>
          <w:lang w:val="pl-PL"/>
        </w:rPr>
        <w:t>„spełnia-nie spełnia”, na podstawie złożonych oświadczeń i dokumentów</w:t>
      </w:r>
    </w:p>
    <w:p w14:paraId="492D6761" w14:textId="751AD9AF" w:rsidR="00D22F82" w:rsidRPr="00635A31" w:rsidRDefault="00D22F82" w:rsidP="00CD1C27">
      <w:pPr>
        <w:pStyle w:val="Tekstpodstawowy"/>
        <w:numPr>
          <w:ilvl w:val="3"/>
          <w:numId w:val="3"/>
        </w:numPr>
        <w:tabs>
          <w:tab w:val="left" w:pos="1837"/>
        </w:tabs>
        <w:spacing w:before="0" w:line="360" w:lineRule="auto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lang w:val="pl-PL"/>
        </w:rPr>
        <w:t xml:space="preserve"> </w:t>
      </w:r>
      <w:r w:rsidR="00CD1C27">
        <w:rPr>
          <w:rFonts w:asciiTheme="minorHAnsi" w:hAnsiTheme="minorHAnsi" w:cstheme="minorHAnsi"/>
          <w:lang w:val="pl-PL"/>
        </w:rPr>
        <w:t xml:space="preserve">będzie dysponował </w:t>
      </w:r>
      <w:r w:rsidRPr="00635A31">
        <w:rPr>
          <w:rFonts w:asciiTheme="minorHAnsi" w:hAnsiTheme="minorHAnsi" w:cstheme="minorHAnsi"/>
          <w:lang w:val="pl-PL"/>
        </w:rPr>
        <w:t>doświadczeniem w</w:t>
      </w:r>
      <w:r w:rsidR="000A550D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należytym wykonaniu (lub wykonywaniu – w przypadku świadczeń okresowych lub ciągłych) w okresie</w:t>
      </w:r>
      <w:r w:rsidR="000A550D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ostatnich 3 lat przed upływem terminu składania ofert, a jeżeli czas prowadzenia działalności jest krótszy- w tym okresie, co najmniej jednej usługi polegającej na przewozie</w:t>
      </w:r>
      <w:r w:rsidR="000A550D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uczniów  do szkół</w:t>
      </w:r>
      <w:r w:rsidR="000A550D" w:rsidRPr="00635A31">
        <w:rPr>
          <w:rFonts w:asciiTheme="minorHAnsi" w:hAnsiTheme="minorHAnsi" w:cstheme="minorHAnsi"/>
          <w:lang w:val="pl-PL"/>
        </w:rPr>
        <w:t xml:space="preserve"> </w:t>
      </w:r>
      <w:r w:rsidR="003943F5" w:rsidRPr="00635A31">
        <w:rPr>
          <w:rFonts w:asciiTheme="minorHAnsi" w:hAnsiTheme="minorHAnsi" w:cstheme="minorHAnsi"/>
          <w:lang w:val="pl-PL"/>
        </w:rPr>
        <w:t>przez minimum jeden rok szkolny.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="003943F5" w:rsidRPr="00635A31">
        <w:rPr>
          <w:rFonts w:asciiTheme="minorHAnsi" w:hAnsiTheme="minorHAnsi" w:cstheme="minorHAnsi"/>
          <w:lang w:val="pl-PL"/>
        </w:rPr>
        <w:t>Ocena spełniania warunku udziału w postępowaniu dokonana zostanie zgodnie z formułą „spełnia-nie spełnia”, na podstawie złożonych oświadczeń i dokumentów</w:t>
      </w:r>
      <w:r w:rsidR="001C1E6D" w:rsidRPr="00635A31">
        <w:rPr>
          <w:rFonts w:asciiTheme="minorHAnsi" w:hAnsiTheme="minorHAnsi" w:cstheme="minorHAnsi"/>
          <w:lang w:val="pl-PL"/>
        </w:rPr>
        <w:t>.</w:t>
      </w:r>
    </w:p>
    <w:p w14:paraId="656EF1D8" w14:textId="77777777" w:rsidR="00DD632A" w:rsidRPr="00635A31" w:rsidRDefault="00DD632A" w:rsidP="000F69B5">
      <w:pPr>
        <w:pStyle w:val="Tekstpodstawowy"/>
        <w:numPr>
          <w:ilvl w:val="1"/>
          <w:numId w:val="3"/>
        </w:numPr>
        <w:tabs>
          <w:tab w:val="left" w:pos="1837"/>
        </w:tabs>
        <w:spacing w:before="0" w:line="360" w:lineRule="auto"/>
        <w:rPr>
          <w:rFonts w:asciiTheme="minorHAnsi" w:hAnsiTheme="minorHAnsi" w:cstheme="minorHAnsi"/>
          <w:spacing w:val="-1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Wspólne ubieganie się o zamówienie wykonawców:</w:t>
      </w:r>
    </w:p>
    <w:p w14:paraId="43809FB5" w14:textId="2F5ECE14" w:rsidR="00DD632A" w:rsidRPr="00635A31" w:rsidRDefault="00DD632A" w:rsidP="000F69B5">
      <w:pPr>
        <w:pStyle w:val="Tekstpodstawowy"/>
        <w:numPr>
          <w:ilvl w:val="2"/>
          <w:numId w:val="3"/>
        </w:numPr>
        <w:tabs>
          <w:tab w:val="left" w:pos="1837"/>
        </w:tabs>
        <w:spacing w:before="0" w:line="360" w:lineRule="auto"/>
        <w:rPr>
          <w:rFonts w:asciiTheme="minorHAnsi" w:hAnsiTheme="minorHAnsi" w:cstheme="minorHAnsi"/>
          <w:spacing w:val="-1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Wykonawcy mogą wspólnie ubiega</w:t>
      </w:r>
      <w:r w:rsidR="00593F6F" w:rsidRPr="00635A31">
        <w:rPr>
          <w:rFonts w:asciiTheme="minorHAnsi" w:hAnsiTheme="minorHAnsi" w:cstheme="minorHAnsi"/>
          <w:spacing w:val="-1"/>
          <w:lang w:val="pl-PL"/>
        </w:rPr>
        <w:t>ć się o udzielenie zamówienia. W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takim </w:t>
      </w:r>
      <w:r w:rsidRPr="00635A31">
        <w:rPr>
          <w:rFonts w:asciiTheme="minorHAnsi" w:hAnsiTheme="minorHAnsi" w:cstheme="minorHAnsi"/>
          <w:spacing w:val="-1"/>
          <w:lang w:val="pl-PL"/>
        </w:rPr>
        <w:lastRenderedPageBreak/>
        <w:t>przypadku. Wykonawcy ustanawiają pełnomocnika do reprezentowania ich w postępowaniu o udzielenie zamówienia albo do reprezentowania w postępowaniu i zawarcia umowy w sprawie zamówienia publicznego. Wówczas do oferty należy dołączyć stosowne pełnomocnictwo. Wszelka korespondencja będzie prowadzona wyłącznie z pełnomocnikiem.</w:t>
      </w:r>
    </w:p>
    <w:p w14:paraId="7D01F045" w14:textId="19280D2C" w:rsidR="00DD632A" w:rsidRPr="00635A31" w:rsidRDefault="00DD632A" w:rsidP="000F69B5">
      <w:pPr>
        <w:pStyle w:val="Tekstpodstawowy"/>
        <w:numPr>
          <w:ilvl w:val="2"/>
          <w:numId w:val="3"/>
        </w:numPr>
        <w:tabs>
          <w:tab w:val="left" w:pos="1837"/>
        </w:tabs>
        <w:spacing w:before="0" w:line="360" w:lineRule="auto"/>
        <w:rPr>
          <w:rFonts w:asciiTheme="minorHAnsi" w:hAnsiTheme="minorHAnsi" w:cstheme="minorHAnsi"/>
          <w:spacing w:val="-1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 xml:space="preserve">W przypadku Wykonawców wspólnie ubiegających się o udzielenie zamówienia oświadczenie, o którym mowa w pkt </w:t>
      </w:r>
      <w:r w:rsidR="008633AB" w:rsidRPr="00635A31">
        <w:rPr>
          <w:rFonts w:asciiTheme="minorHAnsi" w:hAnsiTheme="minorHAnsi" w:cstheme="minorHAnsi"/>
          <w:spacing w:val="-1"/>
          <w:lang w:val="pl-PL"/>
        </w:rPr>
        <w:t>3.</w:t>
      </w:r>
      <w:r w:rsidR="001C1F4A" w:rsidRPr="00635A31">
        <w:rPr>
          <w:rFonts w:asciiTheme="minorHAnsi" w:hAnsiTheme="minorHAnsi" w:cstheme="minorHAnsi"/>
          <w:spacing w:val="-1"/>
          <w:lang w:val="pl-PL"/>
        </w:rPr>
        <w:t>5</w:t>
      </w:r>
      <w:r w:rsidR="008633AB" w:rsidRPr="00635A31">
        <w:rPr>
          <w:rFonts w:asciiTheme="minorHAnsi" w:hAnsiTheme="minorHAnsi" w:cstheme="minorHAnsi"/>
          <w:spacing w:val="-1"/>
          <w:lang w:val="pl-PL"/>
        </w:rPr>
        <w:t>.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SWZ składa z ofertą każdy z Wykonawców wspólnie ubiegających się o zamówienie. Każdy z Wykonawców występujących wspólnie musi wykazać brak podstaw do wykluczenia. Jeżeli chociażby jeden z Wykonawców podlega wykluczeniu, to wykluczeniu podlega całe konsorcjum.</w:t>
      </w:r>
    </w:p>
    <w:p w14:paraId="4E6B71D7" w14:textId="3948AD88" w:rsidR="00DD632A" w:rsidRPr="00635A31" w:rsidRDefault="00DD632A" w:rsidP="000F69B5">
      <w:pPr>
        <w:pStyle w:val="Tekstpodstawowy"/>
        <w:numPr>
          <w:ilvl w:val="2"/>
          <w:numId w:val="3"/>
        </w:numPr>
        <w:tabs>
          <w:tab w:val="left" w:pos="1837"/>
        </w:tabs>
        <w:spacing w:before="0" w:line="360" w:lineRule="auto"/>
        <w:rPr>
          <w:rFonts w:asciiTheme="minorHAnsi" w:hAnsiTheme="minorHAnsi" w:cstheme="minorHAnsi"/>
          <w:spacing w:val="-1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Wykonawcy mogą polegać na zdolnościach podmiotów udostępniających zasoby, jeśli podmioty te wykonają</w:t>
      </w:r>
      <w:r w:rsidR="000A550D" w:rsidRPr="00635A31">
        <w:rPr>
          <w:rFonts w:asciiTheme="minorHAnsi" w:hAnsiTheme="minorHAnsi" w:cstheme="minorHAnsi"/>
          <w:spacing w:val="-1"/>
          <w:lang w:val="pl-PL"/>
        </w:rPr>
        <w:t xml:space="preserve"> </w:t>
      </w:r>
      <w:r w:rsidR="00593F6F" w:rsidRPr="00635A31">
        <w:rPr>
          <w:rFonts w:asciiTheme="minorHAnsi" w:hAnsiTheme="minorHAnsi" w:cstheme="minorHAnsi"/>
          <w:spacing w:val="-1"/>
          <w:lang w:val="pl-PL"/>
        </w:rPr>
        <w:t>u</w:t>
      </w:r>
      <w:r w:rsidRPr="00635A31">
        <w:rPr>
          <w:rFonts w:asciiTheme="minorHAnsi" w:hAnsiTheme="minorHAnsi" w:cstheme="minorHAnsi"/>
          <w:spacing w:val="-1"/>
          <w:lang w:val="pl-PL"/>
        </w:rPr>
        <w:t>sługi do realizacji których te zdolności są wymagane.</w:t>
      </w:r>
    </w:p>
    <w:p w14:paraId="5DF34630" w14:textId="19CD6566" w:rsidR="00DD632A" w:rsidRPr="00635A31" w:rsidRDefault="00DD632A" w:rsidP="000F69B5">
      <w:pPr>
        <w:pStyle w:val="Tekstpodstawowy"/>
        <w:numPr>
          <w:ilvl w:val="2"/>
          <w:numId w:val="3"/>
        </w:numPr>
        <w:tabs>
          <w:tab w:val="left" w:pos="1837"/>
        </w:tabs>
        <w:spacing w:before="0" w:line="360" w:lineRule="auto"/>
        <w:rPr>
          <w:rFonts w:asciiTheme="minorHAnsi" w:hAnsiTheme="minorHAnsi" w:cstheme="minorHAnsi"/>
          <w:spacing w:val="-1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 xml:space="preserve">W przypadku, o którym mowa w pkt </w:t>
      </w:r>
      <w:r w:rsidR="00161275" w:rsidRPr="00635A31">
        <w:rPr>
          <w:rFonts w:asciiTheme="minorHAnsi" w:hAnsiTheme="minorHAnsi" w:cstheme="minorHAnsi"/>
          <w:spacing w:val="-1"/>
          <w:lang w:val="pl-PL"/>
        </w:rPr>
        <w:t>4.</w:t>
      </w:r>
      <w:r w:rsidRPr="00635A31">
        <w:rPr>
          <w:rFonts w:asciiTheme="minorHAnsi" w:hAnsiTheme="minorHAnsi" w:cstheme="minorHAnsi"/>
          <w:spacing w:val="-1"/>
          <w:lang w:val="pl-PL"/>
        </w:rPr>
        <w:t>2.3</w:t>
      </w:r>
      <w:r w:rsidR="00161275" w:rsidRPr="00635A31">
        <w:rPr>
          <w:rFonts w:asciiTheme="minorHAnsi" w:hAnsiTheme="minorHAnsi" w:cstheme="minorHAnsi"/>
          <w:spacing w:val="-1"/>
          <w:lang w:val="pl-PL"/>
        </w:rPr>
        <w:t>.</w:t>
      </w:r>
      <w:r w:rsidRPr="00635A31">
        <w:rPr>
          <w:rFonts w:asciiTheme="minorHAnsi" w:hAnsiTheme="minorHAnsi" w:cstheme="minorHAnsi"/>
          <w:spacing w:val="-1"/>
          <w:lang w:val="pl-PL"/>
        </w:rPr>
        <w:t>, wykonawcy wspólnie ubiegający się o udzielenie zamówienia składają w formularzu ofertowym oświadczenie, z którego wynika, które</w:t>
      </w:r>
      <w:r w:rsidR="000A550D" w:rsidRPr="00635A31">
        <w:rPr>
          <w:rFonts w:asciiTheme="minorHAnsi" w:hAnsiTheme="minorHAnsi" w:cstheme="minorHAnsi"/>
          <w:spacing w:val="-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lub usługi wykonają poszczególni wykonawcy.</w:t>
      </w:r>
    </w:p>
    <w:p w14:paraId="58D897D9" w14:textId="77777777" w:rsidR="00DD632A" w:rsidRPr="00635A31" w:rsidRDefault="00DD632A" w:rsidP="000F69B5">
      <w:pPr>
        <w:pStyle w:val="Tekstpodstawowy"/>
        <w:numPr>
          <w:ilvl w:val="1"/>
          <w:numId w:val="3"/>
        </w:numPr>
        <w:tabs>
          <w:tab w:val="left" w:pos="1837"/>
        </w:tabs>
        <w:spacing w:before="0" w:line="360" w:lineRule="auto"/>
        <w:rPr>
          <w:rFonts w:asciiTheme="minorHAnsi" w:hAnsiTheme="minorHAnsi" w:cstheme="minorHAnsi"/>
          <w:spacing w:val="-1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Korzystanie z zasobów innych podmiotów:</w:t>
      </w:r>
    </w:p>
    <w:p w14:paraId="084635B4" w14:textId="77777777" w:rsidR="00DD632A" w:rsidRPr="00635A31" w:rsidRDefault="00DD632A" w:rsidP="000F69B5">
      <w:pPr>
        <w:pStyle w:val="Tekstpodstawowy"/>
        <w:numPr>
          <w:ilvl w:val="2"/>
          <w:numId w:val="3"/>
        </w:numPr>
        <w:tabs>
          <w:tab w:val="left" w:pos="1837"/>
        </w:tabs>
        <w:spacing w:before="0" w:line="360" w:lineRule="auto"/>
        <w:rPr>
          <w:rFonts w:asciiTheme="minorHAnsi" w:hAnsiTheme="minorHAnsi" w:cstheme="minorHAnsi"/>
          <w:spacing w:val="-1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Wykonawca może w celu potwierdzenia spełnienia warunków udziału w postępowaniu, polegać na zdolnościach technicznych lub zawodowych lub sytuacji finansowej lub ekonomicznej podmiotów udostępniających zasoby, niezależnie od charakteru prawnego łączących go z nim stosunków prawnych.</w:t>
      </w:r>
    </w:p>
    <w:p w14:paraId="3C4BE4B7" w14:textId="64E7FF9D" w:rsidR="00DD632A" w:rsidRPr="00635A31" w:rsidRDefault="00DD632A" w:rsidP="000F69B5">
      <w:pPr>
        <w:pStyle w:val="Tekstpodstawowy"/>
        <w:numPr>
          <w:ilvl w:val="2"/>
          <w:numId w:val="3"/>
        </w:numPr>
        <w:tabs>
          <w:tab w:val="left" w:pos="1837"/>
        </w:tabs>
        <w:spacing w:before="0" w:line="360" w:lineRule="auto"/>
        <w:rPr>
          <w:rFonts w:asciiTheme="minorHAnsi" w:hAnsiTheme="minorHAnsi" w:cstheme="minorHAnsi"/>
          <w:spacing w:val="-1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Jeżeli zdolności techniczne lub zawodowe podmiotu udostępniającego zasoby nie potwierdzają spełniania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warunki udziału w postępowaniu.</w:t>
      </w:r>
    </w:p>
    <w:p w14:paraId="46922136" w14:textId="77777777" w:rsidR="00DD632A" w:rsidRPr="00635A31" w:rsidRDefault="00DD632A" w:rsidP="000F69B5">
      <w:pPr>
        <w:pStyle w:val="Tekstpodstawowy"/>
        <w:numPr>
          <w:ilvl w:val="2"/>
          <w:numId w:val="3"/>
        </w:numPr>
        <w:tabs>
          <w:tab w:val="left" w:pos="1837"/>
        </w:tabs>
        <w:spacing w:before="0" w:line="360" w:lineRule="auto"/>
        <w:rPr>
          <w:rFonts w:asciiTheme="minorHAnsi" w:hAnsiTheme="minorHAnsi" w:cstheme="minorHAnsi"/>
          <w:spacing w:val="-1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3D0741DA" w14:textId="1CB1DB92" w:rsidR="00725755" w:rsidRPr="00635A31" w:rsidRDefault="00DD632A" w:rsidP="000F69B5">
      <w:pPr>
        <w:pStyle w:val="Tekstpodstawowy"/>
        <w:numPr>
          <w:ilvl w:val="1"/>
          <w:numId w:val="3"/>
        </w:numPr>
        <w:tabs>
          <w:tab w:val="left" w:pos="1837"/>
        </w:tabs>
        <w:spacing w:before="0" w:line="360" w:lineRule="auto"/>
        <w:rPr>
          <w:rFonts w:asciiTheme="minorHAnsi" w:hAnsiTheme="minorHAnsi" w:cstheme="minorHAnsi"/>
          <w:spacing w:val="-1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 xml:space="preserve">Zamawiający może, na każdym etapie postępowania, uznać, że Wykonawca nie posiada </w:t>
      </w:r>
      <w:r w:rsidRPr="00635A31">
        <w:rPr>
          <w:rFonts w:asciiTheme="minorHAnsi" w:hAnsiTheme="minorHAnsi" w:cstheme="minorHAnsi"/>
          <w:spacing w:val="-1"/>
          <w:lang w:val="pl-PL"/>
        </w:rPr>
        <w:lastRenderedPageBreak/>
        <w:t>wymaganych zdolności, jeżeli posiadanie przez Wykonawcę sprzecznych interesów, w szczególności zaangażowanie zasobów technicznych lub zawodowych Wykonawcy w inne przedsięwzięcia gospodarcze Wykonawcy może mieć negatywny wpływ na realizację zamówienia.</w:t>
      </w:r>
    </w:p>
    <w:p w14:paraId="35006EF5" w14:textId="77777777" w:rsidR="00725755" w:rsidRPr="00635A31" w:rsidRDefault="00725755" w:rsidP="000F69B5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62A014DF" w14:textId="1A4CCF31" w:rsidR="00A50FD5" w:rsidRPr="00635A31" w:rsidRDefault="00A50FD5" w:rsidP="000F69B5">
      <w:pPr>
        <w:pStyle w:val="Akapitzlist"/>
        <w:numPr>
          <w:ilvl w:val="0"/>
          <w:numId w:val="3"/>
        </w:numPr>
        <w:spacing w:after="0" w:line="360" w:lineRule="auto"/>
        <w:outlineLvl w:val="1"/>
        <w:rPr>
          <w:rFonts w:cstheme="minorHAnsi"/>
          <w:b/>
          <w:bCs/>
          <w:sz w:val="24"/>
          <w:szCs w:val="24"/>
        </w:rPr>
      </w:pPr>
      <w:bookmarkStart w:id="12" w:name="_Toc74727215"/>
      <w:r w:rsidRPr="00635A31">
        <w:rPr>
          <w:rFonts w:cstheme="minorHAnsi"/>
          <w:b/>
          <w:bCs/>
          <w:spacing w:val="-1"/>
          <w:sz w:val="24"/>
          <w:szCs w:val="24"/>
        </w:rPr>
        <w:t>WYKAZ</w:t>
      </w:r>
      <w:r w:rsidRPr="00635A31">
        <w:rPr>
          <w:rFonts w:cstheme="minorHAnsi"/>
          <w:b/>
          <w:bCs/>
          <w:sz w:val="24"/>
          <w:szCs w:val="24"/>
        </w:rPr>
        <w:t xml:space="preserve"> </w:t>
      </w:r>
      <w:r w:rsidRPr="00635A31">
        <w:rPr>
          <w:rFonts w:cstheme="minorHAnsi"/>
          <w:b/>
          <w:bCs/>
          <w:spacing w:val="-1"/>
          <w:sz w:val="24"/>
          <w:szCs w:val="24"/>
        </w:rPr>
        <w:t>PODMIOTOWYCH</w:t>
      </w:r>
      <w:r w:rsidRPr="00635A31">
        <w:rPr>
          <w:rFonts w:cstheme="minorHAnsi"/>
          <w:b/>
          <w:bCs/>
          <w:sz w:val="24"/>
          <w:szCs w:val="24"/>
        </w:rPr>
        <w:t xml:space="preserve"> </w:t>
      </w:r>
      <w:r w:rsidRPr="00635A31">
        <w:rPr>
          <w:rFonts w:cstheme="minorHAnsi"/>
          <w:b/>
          <w:bCs/>
          <w:spacing w:val="-1"/>
          <w:sz w:val="24"/>
          <w:szCs w:val="24"/>
        </w:rPr>
        <w:t>ŚRODKÓW DOWODOWYCH</w:t>
      </w:r>
      <w:bookmarkEnd w:id="12"/>
    </w:p>
    <w:p w14:paraId="0FB550A3" w14:textId="77777777" w:rsidR="008F078B" w:rsidRPr="00635A31" w:rsidRDefault="008F078B" w:rsidP="000F69B5">
      <w:pPr>
        <w:pStyle w:val="Akapitzlist"/>
        <w:spacing w:after="0" w:line="360" w:lineRule="auto"/>
        <w:ind w:left="360"/>
        <w:rPr>
          <w:rFonts w:cstheme="minorHAnsi"/>
          <w:b/>
          <w:bCs/>
          <w:sz w:val="24"/>
          <w:szCs w:val="24"/>
        </w:rPr>
      </w:pPr>
    </w:p>
    <w:p w14:paraId="53C13304" w14:textId="77777777" w:rsidR="003C1341" w:rsidRPr="00635A31" w:rsidRDefault="003C1341" w:rsidP="000F69B5">
      <w:pPr>
        <w:numPr>
          <w:ilvl w:val="1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635A31">
        <w:rPr>
          <w:rFonts w:cstheme="minorHAnsi"/>
          <w:sz w:val="24"/>
          <w:szCs w:val="24"/>
        </w:rPr>
        <w:t>Zamawiający wezwie Wykonawcę, którego oferta została najwyżej oceniona, do złożenia w wyznaczonym terminie, nie krótszym niż 5 dni od dnia wezwania, aktualnych na dzień złożenia podmiotowych środków dowodowych.</w:t>
      </w:r>
    </w:p>
    <w:p w14:paraId="35CEF486" w14:textId="77777777" w:rsidR="003C1341" w:rsidRPr="00635A31" w:rsidRDefault="003C1341" w:rsidP="000F69B5">
      <w:pPr>
        <w:numPr>
          <w:ilvl w:val="1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635A31">
        <w:rPr>
          <w:rFonts w:cstheme="minorHAnsi"/>
          <w:sz w:val="24"/>
          <w:szCs w:val="24"/>
        </w:rPr>
        <w:t>Podmiotowe środki dowodowe obejmują:</w:t>
      </w:r>
    </w:p>
    <w:p w14:paraId="16F08821" w14:textId="5CA8AAA7" w:rsidR="00F23570" w:rsidRPr="00635A31" w:rsidRDefault="003C1341" w:rsidP="000F69B5">
      <w:pPr>
        <w:numPr>
          <w:ilvl w:val="2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635A31">
        <w:rPr>
          <w:rFonts w:cstheme="minorHAnsi"/>
          <w:sz w:val="24"/>
          <w:szCs w:val="24"/>
        </w:rPr>
        <w:t>Odpis lub informacja z Krajowego Rejestru Sądowego lub z Centralnej Ewidencji i Informacji o Działalności Gospodarczej, w zakresie art. 109 ust. 1 pkt 4</w:t>
      </w:r>
      <w:r w:rsidR="000A550D" w:rsidRPr="00635A31">
        <w:rPr>
          <w:rFonts w:cstheme="minorHAnsi"/>
          <w:sz w:val="24"/>
          <w:szCs w:val="24"/>
        </w:rPr>
        <w:t xml:space="preserve"> </w:t>
      </w:r>
      <w:r w:rsidRPr="00635A31">
        <w:rPr>
          <w:rFonts w:cstheme="minorHAnsi"/>
          <w:sz w:val="24"/>
          <w:szCs w:val="24"/>
        </w:rPr>
        <w:t>ustawy, sporządzonych nie wcześniej niż 3 miesiące przed jej złożeniem, jeżeli odrębne przepisy wymagają wpisu do rejestru lub ewidencji;</w:t>
      </w:r>
    </w:p>
    <w:p w14:paraId="3FEEAF1D" w14:textId="5CBD5E7F" w:rsidR="00F23570" w:rsidRPr="00635A31" w:rsidRDefault="00E82D7C" w:rsidP="000F69B5">
      <w:pPr>
        <w:numPr>
          <w:ilvl w:val="2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</w:t>
      </w:r>
      <w:r w:rsidR="00946370" w:rsidRPr="00635A31">
        <w:rPr>
          <w:rFonts w:cstheme="minorHAnsi"/>
          <w:sz w:val="24"/>
          <w:szCs w:val="24"/>
        </w:rPr>
        <w:t>ykaz usług wykonanych, a w przypadku świadczeń okresowych lub ciągłych również wykonywanych, w okresie ostatnich 3 lat przed upływem terminu składania ofert, a jeżeli okres prowadzenia działalności jest krótszy - w tym okresie, wraz z podaniem ich wartości, przedmiotu, dat wykonania i podmiotów, na rzecz których usługa ta została wykonana, oraz załączeniem dowodów określających czy ta usługa została wykonana lub jest wykonywana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- oświadczenie Wykonawcy;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postępowaniu.</w:t>
      </w:r>
    </w:p>
    <w:p w14:paraId="0E213BE8" w14:textId="77777777" w:rsidR="00F23570" w:rsidRDefault="003C1341" w:rsidP="000F69B5">
      <w:pPr>
        <w:numPr>
          <w:ilvl w:val="2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635A31">
        <w:rPr>
          <w:rFonts w:cstheme="minorHAnsi"/>
          <w:sz w:val="24"/>
          <w:szCs w:val="24"/>
        </w:rPr>
        <w:t xml:space="preserve">Wykaz osób, skierowanych przez Wykonawcę do realizacji zamówienia publicznego, w szczególności odpowiedzialnych za świadczenie usług wraz z informacjami na temat ich kwalifikacji zawodowych, uprawnień i doświadczenia </w:t>
      </w:r>
      <w:r w:rsidRPr="00635A31">
        <w:rPr>
          <w:rFonts w:cstheme="minorHAnsi"/>
          <w:sz w:val="24"/>
          <w:szCs w:val="24"/>
        </w:rPr>
        <w:lastRenderedPageBreak/>
        <w:t>niezbędnych do wykonania zamówienia publicznego, a także zakresu wykonywanych przez nie czynności oraz informacją o podstawie do dysponowania tymi osobami.</w:t>
      </w:r>
    </w:p>
    <w:p w14:paraId="5AD13739" w14:textId="1C94E459" w:rsidR="00262DDE" w:rsidRPr="00262DDE" w:rsidRDefault="00262DDE" w:rsidP="00E82D7C">
      <w:pPr>
        <w:spacing w:after="0" w:line="360" w:lineRule="auto"/>
        <w:ind w:left="1224"/>
        <w:rPr>
          <w:rFonts w:cstheme="minorHAnsi"/>
          <w:sz w:val="24"/>
          <w:szCs w:val="24"/>
        </w:rPr>
      </w:pPr>
      <w:r w:rsidRPr="00262DDE">
        <w:rPr>
          <w:rFonts w:cstheme="minorHAnsi"/>
          <w:sz w:val="24"/>
          <w:szCs w:val="24"/>
        </w:rPr>
        <w:t xml:space="preserve">W przypadku opiekunów : </w:t>
      </w:r>
    </w:p>
    <w:p w14:paraId="27405F40" w14:textId="77777777" w:rsidR="00262DDE" w:rsidRPr="00262DDE" w:rsidRDefault="00262DDE" w:rsidP="00262DDE">
      <w:pPr>
        <w:spacing w:after="0" w:line="360" w:lineRule="auto"/>
        <w:ind w:left="1224"/>
        <w:rPr>
          <w:rFonts w:cstheme="minorHAnsi"/>
          <w:sz w:val="24"/>
          <w:szCs w:val="24"/>
        </w:rPr>
      </w:pPr>
      <w:r w:rsidRPr="00262DDE">
        <w:rPr>
          <w:rFonts w:cstheme="minorHAnsi"/>
          <w:sz w:val="24"/>
          <w:szCs w:val="24"/>
        </w:rPr>
        <w:t xml:space="preserve">- potwierdzenie posiadania aktualnego szkolenia z zakresu udzielania pierwszej pomocy przedmedycznej, </w:t>
      </w:r>
    </w:p>
    <w:p w14:paraId="6B92D00C" w14:textId="77777777" w:rsidR="00262DDE" w:rsidRPr="00262DDE" w:rsidRDefault="00262DDE" w:rsidP="00262DDE">
      <w:pPr>
        <w:spacing w:after="0" w:line="360" w:lineRule="auto"/>
        <w:ind w:left="1224"/>
        <w:rPr>
          <w:rFonts w:cstheme="minorHAnsi"/>
          <w:sz w:val="24"/>
          <w:szCs w:val="24"/>
        </w:rPr>
      </w:pPr>
      <w:r w:rsidRPr="00262DDE">
        <w:rPr>
          <w:rFonts w:cstheme="minorHAnsi"/>
          <w:sz w:val="24"/>
          <w:szCs w:val="24"/>
        </w:rPr>
        <w:t>- potwierdzenie, że dane osoby nie figurują w Krajowym Rejestrze Karnym,</w:t>
      </w:r>
    </w:p>
    <w:p w14:paraId="309582F9" w14:textId="7A44463B" w:rsidR="00262DDE" w:rsidRPr="00635A31" w:rsidRDefault="00262DDE" w:rsidP="00262DDE">
      <w:pPr>
        <w:spacing w:after="0" w:line="360" w:lineRule="auto"/>
        <w:ind w:left="1224"/>
        <w:rPr>
          <w:rFonts w:cstheme="minorHAnsi"/>
          <w:sz w:val="24"/>
          <w:szCs w:val="24"/>
        </w:rPr>
      </w:pPr>
      <w:r w:rsidRPr="00262DDE">
        <w:rPr>
          <w:rFonts w:cstheme="minorHAnsi"/>
          <w:sz w:val="24"/>
          <w:szCs w:val="24"/>
        </w:rPr>
        <w:t>- potwierdzenie, że  dane  osoby nie są  wpisane do Rejestru Sprawców Przestępstw na Tle Seksualnym, o którym mowa w ustawie z dnia 13 maja 2016 r. o przeciwdziałaniu zagrożeniom przestępczością na tle seksualnym (t.j. Dz. U. z 2020 r. poz. 152 z późn. zm.).</w:t>
      </w:r>
    </w:p>
    <w:p w14:paraId="2A2F9C58" w14:textId="15C4C94C" w:rsidR="00E01A60" w:rsidRDefault="00E01A60" w:rsidP="000F69B5">
      <w:pPr>
        <w:numPr>
          <w:ilvl w:val="2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635A31">
        <w:rPr>
          <w:rFonts w:cstheme="minorHAnsi"/>
          <w:sz w:val="24"/>
          <w:szCs w:val="24"/>
        </w:rPr>
        <w:t>Wykaz sprzętu niezbędnego do realizacji zamówienia.</w:t>
      </w:r>
    </w:p>
    <w:p w14:paraId="65CE91D0" w14:textId="221CFCB7" w:rsidR="00666A8D" w:rsidRPr="00666A8D" w:rsidRDefault="00666A8D" w:rsidP="00666A8D">
      <w:pPr>
        <w:numPr>
          <w:ilvl w:val="2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666A8D">
        <w:rPr>
          <w:rFonts w:cstheme="minorHAnsi"/>
          <w:sz w:val="24"/>
          <w:szCs w:val="24"/>
        </w:rPr>
        <w:t>Dokument potwierdzając</w:t>
      </w:r>
      <w:r>
        <w:rPr>
          <w:rFonts w:cstheme="minorHAnsi"/>
          <w:sz w:val="24"/>
          <w:szCs w:val="24"/>
        </w:rPr>
        <w:t>y</w:t>
      </w:r>
      <w:r w:rsidRPr="00666A8D">
        <w:rPr>
          <w:rFonts w:cstheme="minorHAnsi"/>
          <w:sz w:val="24"/>
          <w:szCs w:val="24"/>
        </w:rPr>
        <w:t>, że wykonawca jest ubezpieczony od</w:t>
      </w:r>
      <w:r>
        <w:rPr>
          <w:rFonts w:cstheme="minorHAnsi"/>
          <w:sz w:val="24"/>
          <w:szCs w:val="24"/>
        </w:rPr>
        <w:t xml:space="preserve"> </w:t>
      </w:r>
      <w:r w:rsidRPr="00666A8D">
        <w:rPr>
          <w:rFonts w:cstheme="minorHAnsi"/>
          <w:sz w:val="24"/>
          <w:szCs w:val="24"/>
        </w:rPr>
        <w:t>odpowiedzialności cywilnej w zakresie prowadzonej działalności związanej z</w:t>
      </w:r>
      <w:r>
        <w:rPr>
          <w:rFonts w:cstheme="minorHAnsi"/>
          <w:sz w:val="24"/>
          <w:szCs w:val="24"/>
        </w:rPr>
        <w:t xml:space="preserve"> </w:t>
      </w:r>
      <w:r w:rsidRPr="00666A8D">
        <w:rPr>
          <w:rFonts w:cstheme="minorHAnsi"/>
          <w:sz w:val="24"/>
          <w:szCs w:val="24"/>
        </w:rPr>
        <w:t>przedmiotem zamówienia</w:t>
      </w:r>
      <w:r w:rsidR="008249F9">
        <w:rPr>
          <w:rFonts w:cstheme="minorHAnsi"/>
          <w:sz w:val="24"/>
          <w:szCs w:val="24"/>
        </w:rPr>
        <w:t>.</w:t>
      </w:r>
      <w:r w:rsidRPr="00666A8D">
        <w:rPr>
          <w:rFonts w:cstheme="minorHAnsi"/>
          <w:sz w:val="24"/>
          <w:szCs w:val="24"/>
        </w:rPr>
        <w:t xml:space="preserve"> </w:t>
      </w:r>
    </w:p>
    <w:p w14:paraId="34282E88" w14:textId="77777777" w:rsidR="003C1341" w:rsidRPr="00635A31" w:rsidRDefault="003C1341" w:rsidP="000F69B5">
      <w:pPr>
        <w:numPr>
          <w:ilvl w:val="1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635A31">
        <w:rPr>
          <w:rFonts w:cstheme="minorHAnsi"/>
          <w:sz w:val="24"/>
          <w:szCs w:val="24"/>
        </w:rPr>
        <w:t>Zamawiający może żądać od wykonawców wyjaśnień dotyczących złożonych podmiotowych środków dowodowych lub innych dokumentów lub oświadczeń składanych w postępowaniu.</w:t>
      </w:r>
    </w:p>
    <w:p w14:paraId="6136982A" w14:textId="6702D2ED" w:rsidR="003C1341" w:rsidRPr="00635A31" w:rsidRDefault="003C1341" w:rsidP="000F69B5">
      <w:pPr>
        <w:pStyle w:val="Tekstpodstawowy"/>
        <w:numPr>
          <w:ilvl w:val="1"/>
          <w:numId w:val="3"/>
        </w:numPr>
        <w:tabs>
          <w:tab w:val="left" w:pos="477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Jeżeli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złożone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przez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wykonawcę podmiotowe środki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dowodowe budzą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wątpliwości</w:t>
      </w:r>
      <w:r w:rsidRPr="00635A31">
        <w:rPr>
          <w:rFonts w:asciiTheme="minorHAnsi" w:hAnsiTheme="minorHAnsi" w:cstheme="minorHAnsi"/>
          <w:spacing w:val="85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zamawiającego,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może </w:t>
      </w:r>
      <w:r w:rsidRPr="00635A31">
        <w:rPr>
          <w:rFonts w:asciiTheme="minorHAnsi" w:hAnsiTheme="minorHAnsi" w:cstheme="minorHAnsi"/>
          <w:lang w:val="pl-PL"/>
        </w:rPr>
        <w:t>on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zwrócić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się bezpośrednio </w:t>
      </w:r>
      <w:r w:rsidRPr="00635A31">
        <w:rPr>
          <w:rFonts w:asciiTheme="minorHAnsi" w:hAnsiTheme="minorHAnsi" w:cstheme="minorHAnsi"/>
          <w:lang w:val="pl-PL"/>
        </w:rPr>
        <w:t>do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podmiotu,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który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jest</w:t>
      </w:r>
      <w:r w:rsidRPr="00635A31">
        <w:rPr>
          <w:rFonts w:asciiTheme="minorHAnsi" w:hAnsiTheme="minorHAnsi" w:cstheme="minorHAnsi"/>
          <w:lang w:val="pl-PL"/>
        </w:rPr>
        <w:t xml:space="preserve"> w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posiadaniu</w:t>
      </w:r>
      <w:r w:rsidRPr="00635A31">
        <w:rPr>
          <w:rFonts w:asciiTheme="minorHAnsi" w:hAnsiTheme="minorHAnsi" w:cstheme="minorHAnsi"/>
          <w:spacing w:val="77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informacji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lub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dokumentów istotnych </w:t>
      </w:r>
      <w:r w:rsidRPr="00635A31">
        <w:rPr>
          <w:rFonts w:asciiTheme="minorHAnsi" w:hAnsiTheme="minorHAnsi" w:cstheme="minorHAnsi"/>
          <w:lang w:val="pl-PL"/>
        </w:rPr>
        <w:t>w tym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zakresie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dla oceny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spełniania przez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wykonawcę</w:t>
      </w:r>
      <w:r w:rsidRPr="00635A31">
        <w:rPr>
          <w:rFonts w:asciiTheme="minorHAnsi" w:hAnsiTheme="minorHAnsi" w:cstheme="minorHAnsi"/>
          <w:spacing w:val="79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warunków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udziału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w</w:t>
      </w:r>
      <w:r w:rsidRPr="00635A31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postępowaniu,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kryteriów</w:t>
      </w:r>
      <w:r w:rsidRPr="00635A31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selekcji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lub braku podstaw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wykluczenia,</w:t>
      </w:r>
      <w:r w:rsidRPr="00635A31">
        <w:rPr>
          <w:rFonts w:asciiTheme="minorHAnsi" w:hAnsiTheme="minorHAnsi" w:cstheme="minorHAnsi"/>
          <w:lang w:val="pl-PL"/>
        </w:rPr>
        <w:t xml:space="preserve"> 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przedstawienie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takich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informacji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lub </w:t>
      </w:r>
      <w:r w:rsidRPr="00635A31">
        <w:rPr>
          <w:rFonts w:asciiTheme="minorHAnsi" w:hAnsiTheme="minorHAnsi" w:cstheme="minorHAnsi"/>
          <w:spacing w:val="-2"/>
          <w:lang w:val="pl-PL"/>
        </w:rPr>
        <w:t>dokumentów.</w:t>
      </w:r>
    </w:p>
    <w:p w14:paraId="06785D40" w14:textId="2261D151" w:rsidR="003C1341" w:rsidRPr="00635A31" w:rsidRDefault="003C1341" w:rsidP="000F69B5">
      <w:pPr>
        <w:pStyle w:val="Tekstpodstawowy"/>
        <w:numPr>
          <w:ilvl w:val="1"/>
          <w:numId w:val="3"/>
        </w:numPr>
        <w:tabs>
          <w:tab w:val="left" w:pos="477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Jeżeli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Wykonawca ma siedzibę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lub miejsce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zamieszkania </w:t>
      </w:r>
      <w:r w:rsidRPr="00635A31">
        <w:rPr>
          <w:rFonts w:asciiTheme="minorHAnsi" w:hAnsiTheme="minorHAnsi" w:cstheme="minorHAnsi"/>
          <w:lang w:val="pl-PL"/>
        </w:rPr>
        <w:t>poza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terytorium</w:t>
      </w:r>
      <w:r w:rsidRPr="00635A31">
        <w:rPr>
          <w:rFonts w:asciiTheme="minorHAnsi" w:hAnsiTheme="minorHAnsi" w:cstheme="minorHAnsi"/>
          <w:spacing w:val="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Rzeczypospolitej</w:t>
      </w:r>
      <w:r w:rsidRPr="00635A31">
        <w:rPr>
          <w:rFonts w:asciiTheme="minorHAnsi" w:hAnsiTheme="minorHAnsi" w:cstheme="minorHAnsi"/>
          <w:spacing w:val="79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Polskiej,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zamiast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dokumentów,</w:t>
      </w:r>
      <w:r w:rsidRPr="00635A31">
        <w:rPr>
          <w:rFonts w:asciiTheme="minorHAnsi" w:hAnsiTheme="minorHAnsi" w:cstheme="minorHAnsi"/>
          <w:lang w:val="pl-PL"/>
        </w:rPr>
        <w:t xml:space="preserve"> 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których mowa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w pkt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="00F23570" w:rsidRPr="00635A31">
        <w:rPr>
          <w:rFonts w:asciiTheme="minorHAnsi" w:hAnsiTheme="minorHAnsi" w:cstheme="minorHAnsi"/>
          <w:spacing w:val="-2"/>
          <w:lang w:val="pl-PL"/>
        </w:rPr>
        <w:t>5.</w:t>
      </w:r>
      <w:r w:rsidRPr="00635A31">
        <w:rPr>
          <w:rFonts w:asciiTheme="minorHAnsi" w:hAnsiTheme="minorHAnsi" w:cstheme="minorHAnsi"/>
          <w:lang w:val="pl-PL"/>
        </w:rPr>
        <w:t>2.</w:t>
      </w:r>
      <w:r w:rsidR="00B00419" w:rsidRPr="00635A31">
        <w:rPr>
          <w:rFonts w:asciiTheme="minorHAnsi" w:hAnsiTheme="minorHAnsi" w:cstheme="minorHAnsi"/>
          <w:lang w:val="pl-PL"/>
        </w:rPr>
        <w:t>1</w:t>
      </w:r>
      <w:r w:rsidR="008208EC" w:rsidRPr="00635A31">
        <w:rPr>
          <w:rFonts w:asciiTheme="minorHAnsi" w:hAnsiTheme="minorHAnsi" w:cstheme="minorHAnsi"/>
          <w:lang w:val="pl-PL"/>
        </w:rPr>
        <w:t>.</w:t>
      </w:r>
      <w:r w:rsidRPr="00635A31">
        <w:rPr>
          <w:rFonts w:asciiTheme="minorHAnsi" w:hAnsiTheme="minorHAnsi" w:cstheme="minorHAnsi"/>
          <w:lang w:val="pl-PL"/>
        </w:rPr>
        <w:t>,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składa dokument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lub dokumenty</w:t>
      </w:r>
      <w:r w:rsidRPr="00635A31">
        <w:rPr>
          <w:rFonts w:asciiTheme="minorHAnsi" w:hAnsiTheme="minorHAnsi" w:cstheme="minorHAnsi"/>
          <w:spacing w:val="65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wystawione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 xml:space="preserve">w </w:t>
      </w:r>
      <w:r w:rsidRPr="00635A31">
        <w:rPr>
          <w:rFonts w:asciiTheme="minorHAnsi" w:hAnsiTheme="minorHAnsi" w:cstheme="minorHAnsi"/>
          <w:spacing w:val="-1"/>
          <w:lang w:val="pl-PL"/>
        </w:rPr>
        <w:t>kraju,</w:t>
      </w:r>
      <w:r w:rsidRPr="00635A31">
        <w:rPr>
          <w:rFonts w:asciiTheme="minorHAnsi" w:hAnsiTheme="minorHAnsi" w:cstheme="minorHAnsi"/>
          <w:lang w:val="pl-PL"/>
        </w:rPr>
        <w:t xml:space="preserve"> w</w:t>
      </w:r>
      <w:r w:rsidRPr="00635A31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którym Wykonawca ma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siedzibę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lub miejsce zamieszkania,</w:t>
      </w:r>
      <w:r w:rsidRPr="00635A31">
        <w:rPr>
          <w:rFonts w:asciiTheme="minorHAnsi" w:hAnsiTheme="minorHAnsi" w:cstheme="minorHAnsi"/>
          <w:spacing w:val="75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potwierdzające odpowiednio,</w:t>
      </w:r>
      <w:r w:rsidRPr="00635A31">
        <w:rPr>
          <w:rFonts w:asciiTheme="minorHAnsi" w:hAnsiTheme="minorHAnsi" w:cstheme="minorHAnsi"/>
          <w:lang w:val="pl-PL"/>
        </w:rPr>
        <w:t xml:space="preserve"> że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nie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otwarto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jego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likwidacji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ani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nie ogłoszono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upadłości.</w:t>
      </w:r>
      <w:r w:rsidRPr="00635A31">
        <w:rPr>
          <w:rFonts w:asciiTheme="minorHAnsi" w:hAnsiTheme="minorHAnsi" w:cstheme="minorHAnsi"/>
          <w:spacing w:val="7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Dokument,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którym mowa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powyżej,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powinien </w:t>
      </w:r>
      <w:r w:rsidRPr="00635A31">
        <w:rPr>
          <w:rFonts w:asciiTheme="minorHAnsi" w:hAnsiTheme="minorHAnsi" w:cstheme="minorHAnsi"/>
          <w:lang w:val="pl-PL"/>
        </w:rPr>
        <w:t xml:space="preserve">być </w:t>
      </w:r>
      <w:r w:rsidRPr="00635A31">
        <w:rPr>
          <w:rFonts w:asciiTheme="minorHAnsi" w:hAnsiTheme="minorHAnsi" w:cstheme="minorHAnsi"/>
          <w:spacing w:val="-1"/>
          <w:lang w:val="pl-PL"/>
        </w:rPr>
        <w:t>wystawiony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nie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wcześniej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niż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3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miesiące</w:t>
      </w:r>
      <w:r w:rsidRPr="00635A31">
        <w:rPr>
          <w:rFonts w:asciiTheme="minorHAnsi" w:hAnsiTheme="minorHAnsi" w:cstheme="minorHAnsi"/>
          <w:spacing w:val="85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przed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upływem terminu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składania ofert.</w:t>
      </w:r>
    </w:p>
    <w:p w14:paraId="529E197F" w14:textId="4B2F82C4" w:rsidR="003C1341" w:rsidRPr="00635A31" w:rsidRDefault="003C1341" w:rsidP="000F69B5">
      <w:pPr>
        <w:pStyle w:val="Tekstpodstawowy"/>
        <w:numPr>
          <w:ilvl w:val="1"/>
          <w:numId w:val="3"/>
        </w:numPr>
        <w:tabs>
          <w:tab w:val="left" w:pos="477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Jeżeli</w:t>
      </w:r>
      <w:r w:rsidRPr="00635A31">
        <w:rPr>
          <w:rFonts w:asciiTheme="minorHAnsi" w:hAnsiTheme="minorHAnsi" w:cstheme="minorHAnsi"/>
          <w:lang w:val="pl-PL"/>
        </w:rPr>
        <w:t xml:space="preserve"> w </w:t>
      </w:r>
      <w:r w:rsidRPr="00635A31">
        <w:rPr>
          <w:rFonts w:asciiTheme="minorHAnsi" w:hAnsiTheme="minorHAnsi" w:cstheme="minorHAnsi"/>
          <w:spacing w:val="-1"/>
          <w:lang w:val="pl-PL"/>
        </w:rPr>
        <w:t>kraju,</w:t>
      </w:r>
      <w:r w:rsidRPr="00635A31">
        <w:rPr>
          <w:rFonts w:asciiTheme="minorHAnsi" w:hAnsiTheme="minorHAnsi" w:cstheme="minorHAnsi"/>
          <w:lang w:val="pl-PL"/>
        </w:rPr>
        <w:t xml:space="preserve"> w </w:t>
      </w:r>
      <w:r w:rsidRPr="00635A31">
        <w:rPr>
          <w:rFonts w:asciiTheme="minorHAnsi" w:hAnsiTheme="minorHAnsi" w:cstheme="minorHAnsi"/>
          <w:spacing w:val="-1"/>
          <w:lang w:val="pl-PL"/>
        </w:rPr>
        <w:t>którym</w:t>
      </w:r>
      <w:r w:rsidRPr="00635A31">
        <w:rPr>
          <w:rFonts w:asciiTheme="minorHAnsi" w:hAnsiTheme="minorHAnsi" w:cstheme="minorHAnsi"/>
          <w:spacing w:val="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Wykonawca </w:t>
      </w:r>
      <w:r w:rsidRPr="00635A31">
        <w:rPr>
          <w:rFonts w:asciiTheme="minorHAnsi" w:hAnsiTheme="minorHAnsi" w:cstheme="minorHAnsi"/>
          <w:lang w:val="pl-PL"/>
        </w:rPr>
        <w:t>ma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siedzibę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lub miejsce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zamieszkania,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nie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wydaje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się</w:t>
      </w:r>
      <w:r w:rsidRPr="00635A31">
        <w:rPr>
          <w:rFonts w:asciiTheme="minorHAnsi" w:hAnsiTheme="minorHAnsi" w:cstheme="minorHAnsi"/>
          <w:spacing w:val="69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2"/>
          <w:lang w:val="pl-PL"/>
        </w:rPr>
        <w:t>dokumentów,</w:t>
      </w:r>
      <w:r w:rsidRPr="00635A31">
        <w:rPr>
          <w:rFonts w:asciiTheme="minorHAnsi" w:hAnsiTheme="minorHAnsi" w:cstheme="minorHAnsi"/>
          <w:lang w:val="pl-PL"/>
        </w:rPr>
        <w:t xml:space="preserve"> o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których </w:t>
      </w:r>
      <w:r w:rsidRPr="00635A31">
        <w:rPr>
          <w:rFonts w:asciiTheme="minorHAnsi" w:hAnsiTheme="minorHAnsi" w:cstheme="minorHAnsi"/>
          <w:lang w:val="pl-PL"/>
        </w:rPr>
        <w:t>mowa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w pkt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="00F23570" w:rsidRPr="00635A31">
        <w:rPr>
          <w:rFonts w:asciiTheme="minorHAnsi" w:hAnsiTheme="minorHAnsi" w:cstheme="minorHAnsi"/>
          <w:spacing w:val="-2"/>
          <w:lang w:val="pl-PL"/>
        </w:rPr>
        <w:t>5.</w:t>
      </w:r>
      <w:r w:rsidRPr="00635A31">
        <w:rPr>
          <w:rFonts w:asciiTheme="minorHAnsi" w:hAnsiTheme="minorHAnsi" w:cstheme="minorHAnsi"/>
          <w:spacing w:val="-1"/>
          <w:lang w:val="pl-PL"/>
        </w:rPr>
        <w:t>2.</w:t>
      </w:r>
      <w:r w:rsidR="00B00419" w:rsidRPr="00635A31">
        <w:rPr>
          <w:rFonts w:asciiTheme="minorHAnsi" w:hAnsiTheme="minorHAnsi" w:cstheme="minorHAnsi"/>
          <w:spacing w:val="-1"/>
          <w:lang w:val="pl-PL"/>
        </w:rPr>
        <w:t>3</w:t>
      </w:r>
      <w:r w:rsidR="008208EC" w:rsidRPr="00635A31">
        <w:rPr>
          <w:rFonts w:asciiTheme="minorHAnsi" w:hAnsiTheme="minorHAnsi" w:cstheme="minorHAnsi"/>
          <w:spacing w:val="-1"/>
          <w:lang w:val="pl-PL"/>
        </w:rPr>
        <w:t>.</w:t>
      </w:r>
      <w:r w:rsidRPr="00635A31">
        <w:rPr>
          <w:rFonts w:asciiTheme="minorHAnsi" w:hAnsiTheme="minorHAnsi" w:cstheme="minorHAnsi"/>
          <w:spacing w:val="-1"/>
          <w:lang w:val="pl-PL"/>
        </w:rPr>
        <w:t>,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zastępuje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się je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 xml:space="preserve">w </w:t>
      </w:r>
      <w:r w:rsidRPr="00635A31">
        <w:rPr>
          <w:rFonts w:asciiTheme="minorHAnsi" w:hAnsiTheme="minorHAnsi" w:cstheme="minorHAnsi"/>
          <w:spacing w:val="-1"/>
          <w:lang w:val="pl-PL"/>
        </w:rPr>
        <w:t>całości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2"/>
          <w:lang w:val="pl-PL"/>
        </w:rPr>
        <w:t>lub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 xml:space="preserve">części </w:t>
      </w:r>
      <w:r w:rsidRPr="00635A31">
        <w:rPr>
          <w:rFonts w:asciiTheme="minorHAnsi" w:hAnsiTheme="minorHAnsi" w:cstheme="minorHAnsi"/>
          <w:spacing w:val="-1"/>
          <w:lang w:val="pl-PL"/>
        </w:rPr>
        <w:t>dokumentem</w:t>
      </w:r>
      <w:r w:rsidRPr="00635A31">
        <w:rPr>
          <w:rFonts w:asciiTheme="minorHAnsi" w:hAnsiTheme="minorHAnsi" w:cstheme="minorHAnsi"/>
          <w:spacing w:val="59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zawierającym odpowiednio oświadczenie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3"/>
          <w:lang w:val="pl-PL"/>
        </w:rPr>
        <w:t>Wykonawcy,</w:t>
      </w:r>
      <w:r w:rsidRPr="00635A31">
        <w:rPr>
          <w:rFonts w:asciiTheme="minorHAnsi" w:hAnsiTheme="minorHAnsi" w:cstheme="minorHAnsi"/>
          <w:lang w:val="pl-PL"/>
        </w:rPr>
        <w:t xml:space="preserve"> ze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wskazaniem </w:t>
      </w:r>
      <w:r w:rsidRPr="00635A31">
        <w:rPr>
          <w:rFonts w:asciiTheme="minorHAnsi" w:hAnsiTheme="minorHAnsi" w:cstheme="minorHAnsi"/>
          <w:lang w:val="pl-PL"/>
        </w:rPr>
        <w:t>osoby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albo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osób</w:t>
      </w:r>
      <w:r w:rsidRPr="00635A31">
        <w:rPr>
          <w:rFonts w:asciiTheme="minorHAnsi" w:hAnsiTheme="minorHAnsi" w:cstheme="minorHAnsi"/>
          <w:spacing w:val="59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uprawnionych </w:t>
      </w:r>
      <w:r w:rsidRPr="00635A31">
        <w:rPr>
          <w:rFonts w:asciiTheme="minorHAnsi" w:hAnsiTheme="minorHAnsi" w:cstheme="minorHAnsi"/>
          <w:lang w:val="pl-PL"/>
        </w:rPr>
        <w:t>do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jego reprezentacji,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złożone przed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notariuszem lub przed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organem</w:t>
      </w:r>
      <w:r w:rsidRPr="00635A31">
        <w:rPr>
          <w:rFonts w:asciiTheme="minorHAnsi" w:hAnsiTheme="minorHAnsi" w:cstheme="minorHAnsi"/>
          <w:spacing w:val="69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sądowym,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administracyjnym</w:t>
      </w:r>
      <w:r w:rsidRPr="00635A31">
        <w:rPr>
          <w:rFonts w:asciiTheme="minorHAnsi" w:hAnsiTheme="minorHAnsi" w:cstheme="minorHAnsi"/>
          <w:spacing w:val="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albo organem samorządu zawodowego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lub </w:t>
      </w:r>
      <w:r w:rsidRPr="00635A31">
        <w:rPr>
          <w:rFonts w:asciiTheme="minorHAnsi" w:hAnsiTheme="minorHAnsi" w:cstheme="minorHAnsi"/>
          <w:spacing w:val="-1"/>
          <w:lang w:val="pl-PL"/>
        </w:rPr>
        <w:lastRenderedPageBreak/>
        <w:t>gospodarczego</w:t>
      </w:r>
      <w:r w:rsidRPr="00635A31">
        <w:rPr>
          <w:rFonts w:asciiTheme="minorHAnsi" w:hAnsiTheme="minorHAnsi" w:cstheme="minorHAnsi"/>
          <w:spacing w:val="67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właściwym</w:t>
      </w:r>
      <w:r w:rsidRPr="00635A31">
        <w:rPr>
          <w:rFonts w:asciiTheme="minorHAnsi" w:hAnsiTheme="minorHAnsi" w:cstheme="minorHAnsi"/>
          <w:spacing w:val="2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ze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względu </w:t>
      </w:r>
      <w:r w:rsidRPr="00635A31">
        <w:rPr>
          <w:rFonts w:asciiTheme="minorHAnsi" w:hAnsiTheme="minorHAnsi" w:cstheme="minorHAnsi"/>
          <w:lang w:val="pl-PL"/>
        </w:rPr>
        <w:t>na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siedzibę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lub miejsce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zamieszkania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3"/>
          <w:lang w:val="pl-PL"/>
        </w:rPr>
        <w:t>Wykonawcy.</w:t>
      </w:r>
    </w:p>
    <w:p w14:paraId="1644EE49" w14:textId="77777777" w:rsidR="003C1341" w:rsidRPr="00635A31" w:rsidRDefault="003C1341" w:rsidP="000F69B5">
      <w:pPr>
        <w:pStyle w:val="Tekstpodstawowy"/>
        <w:numPr>
          <w:ilvl w:val="1"/>
          <w:numId w:val="3"/>
        </w:numPr>
        <w:tabs>
          <w:tab w:val="left" w:pos="477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Wykonawca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nie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jest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zobowiązany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do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złożenia podmiotowych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środków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dowodowych,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które</w:t>
      </w:r>
      <w:r w:rsidRPr="00635A31">
        <w:rPr>
          <w:rFonts w:asciiTheme="minorHAnsi" w:hAnsiTheme="minorHAnsi" w:cstheme="minorHAnsi"/>
          <w:spacing w:val="67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Zamawiający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posiada,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jeżeli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Wykonawca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wskaże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te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środki</w:t>
      </w:r>
      <w:r w:rsidRPr="00635A31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oraz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potwierdzi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ich</w:t>
      </w:r>
      <w:r w:rsidRPr="00635A31">
        <w:rPr>
          <w:rFonts w:asciiTheme="minorHAnsi" w:hAnsiTheme="minorHAnsi" w:cstheme="minorHAnsi"/>
          <w:spacing w:val="69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prawidłowość</w:t>
      </w:r>
      <w:r w:rsidRPr="00635A31">
        <w:rPr>
          <w:rFonts w:asciiTheme="minorHAnsi" w:hAnsiTheme="minorHAnsi" w:cstheme="minorHAnsi"/>
          <w:lang w:val="pl-PL"/>
        </w:rPr>
        <w:t xml:space="preserve"> i </w:t>
      </w:r>
      <w:r w:rsidRPr="00635A31">
        <w:rPr>
          <w:rFonts w:asciiTheme="minorHAnsi" w:hAnsiTheme="minorHAnsi" w:cstheme="minorHAnsi"/>
          <w:spacing w:val="-1"/>
          <w:lang w:val="pl-PL"/>
        </w:rPr>
        <w:t>aktualność.</w:t>
      </w:r>
    </w:p>
    <w:p w14:paraId="5626192E" w14:textId="737E9238" w:rsidR="005F5C76" w:rsidRPr="00B100CC" w:rsidRDefault="003C1341" w:rsidP="000F69B5">
      <w:pPr>
        <w:pStyle w:val="Tekstpodstawowy"/>
        <w:numPr>
          <w:ilvl w:val="1"/>
          <w:numId w:val="3"/>
        </w:numPr>
        <w:tabs>
          <w:tab w:val="left" w:pos="477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lang w:val="pl-PL"/>
        </w:rPr>
        <w:t>W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zakresie nieuregulowanym ustawą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="000A7778" w:rsidRPr="00635A31">
        <w:rPr>
          <w:rFonts w:asciiTheme="minorHAnsi" w:hAnsiTheme="minorHAnsi" w:cstheme="minorHAnsi"/>
          <w:spacing w:val="-1"/>
          <w:lang w:val="pl-PL"/>
        </w:rPr>
        <w:t>PZP</w:t>
      </w:r>
      <w:r w:rsidRPr="00635A31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lub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niniejszą SWZ</w:t>
      </w:r>
      <w:r w:rsidRPr="00635A31">
        <w:rPr>
          <w:rFonts w:asciiTheme="minorHAnsi" w:hAnsiTheme="minorHAnsi" w:cstheme="minorHAnsi"/>
          <w:lang w:val="pl-PL"/>
        </w:rPr>
        <w:t xml:space="preserve"> do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oświadczeń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i</w:t>
      </w:r>
      <w:r w:rsidRPr="00635A31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dokumentów</w:t>
      </w:r>
      <w:r w:rsidRPr="00635A31">
        <w:rPr>
          <w:rFonts w:asciiTheme="minorHAnsi" w:hAnsiTheme="minorHAnsi" w:cstheme="minorHAnsi"/>
          <w:spacing w:val="63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składanych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przez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Wykonawcę </w:t>
      </w:r>
      <w:r w:rsidRPr="00635A31">
        <w:rPr>
          <w:rFonts w:asciiTheme="minorHAnsi" w:hAnsiTheme="minorHAnsi" w:cstheme="minorHAnsi"/>
          <w:lang w:val="pl-PL"/>
        </w:rPr>
        <w:t>w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postępowaniu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zastosowanie mają </w:t>
      </w:r>
      <w:r w:rsidRPr="00635A31">
        <w:rPr>
          <w:rFonts w:asciiTheme="minorHAnsi" w:hAnsiTheme="minorHAnsi" w:cstheme="minorHAnsi"/>
          <w:lang w:val="pl-PL"/>
        </w:rPr>
        <w:t xml:space="preserve">w </w:t>
      </w:r>
      <w:r w:rsidRPr="00635A31">
        <w:rPr>
          <w:rFonts w:asciiTheme="minorHAnsi" w:hAnsiTheme="minorHAnsi" w:cstheme="minorHAnsi"/>
          <w:spacing w:val="-1"/>
          <w:lang w:val="pl-PL"/>
        </w:rPr>
        <w:t>szczególności</w:t>
      </w:r>
      <w:r w:rsidRPr="00635A31">
        <w:rPr>
          <w:rFonts w:asciiTheme="minorHAnsi" w:hAnsiTheme="minorHAnsi" w:cstheme="minorHAnsi"/>
          <w:spacing w:val="75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p</w:t>
      </w:r>
      <w:r w:rsidRPr="00635A31">
        <w:rPr>
          <w:rFonts w:asciiTheme="minorHAnsi" w:hAnsiTheme="minorHAnsi" w:cstheme="minorHAnsi"/>
          <w:spacing w:val="-1"/>
          <w:lang w:val="pl-PL"/>
        </w:rPr>
        <w:t>r</w:t>
      </w:r>
      <w:r w:rsidRPr="00635A31">
        <w:rPr>
          <w:rFonts w:asciiTheme="minorHAnsi" w:hAnsiTheme="minorHAnsi" w:cstheme="minorHAnsi"/>
          <w:lang w:val="pl-PL"/>
        </w:rPr>
        <w:t>zep</w:t>
      </w:r>
      <w:r w:rsidRPr="00635A31">
        <w:rPr>
          <w:rFonts w:asciiTheme="minorHAnsi" w:hAnsiTheme="minorHAnsi" w:cstheme="minorHAnsi"/>
          <w:spacing w:val="-1"/>
          <w:lang w:val="pl-PL"/>
        </w:rPr>
        <w:t>i</w:t>
      </w:r>
      <w:r w:rsidRPr="00635A31">
        <w:rPr>
          <w:rFonts w:asciiTheme="minorHAnsi" w:hAnsiTheme="minorHAnsi" w:cstheme="minorHAnsi"/>
          <w:lang w:val="pl-PL"/>
        </w:rPr>
        <w:t xml:space="preserve">sy </w:t>
      </w:r>
      <w:r w:rsidRPr="00635A31">
        <w:rPr>
          <w:rFonts w:asciiTheme="minorHAnsi" w:hAnsiTheme="minorHAnsi" w:cstheme="minorHAnsi"/>
          <w:spacing w:val="-1"/>
          <w:lang w:val="pl-PL"/>
        </w:rPr>
        <w:t>r</w:t>
      </w:r>
      <w:r w:rsidRPr="00635A31">
        <w:rPr>
          <w:rFonts w:asciiTheme="minorHAnsi" w:hAnsiTheme="minorHAnsi" w:cstheme="minorHAnsi"/>
          <w:lang w:val="pl-PL"/>
        </w:rPr>
        <w:t>oz</w:t>
      </w:r>
      <w:r w:rsidRPr="00635A31">
        <w:rPr>
          <w:rFonts w:asciiTheme="minorHAnsi" w:hAnsiTheme="minorHAnsi" w:cstheme="minorHAnsi"/>
          <w:spacing w:val="-2"/>
          <w:lang w:val="pl-PL"/>
        </w:rPr>
        <w:t>p</w:t>
      </w:r>
      <w:r w:rsidRPr="00635A31">
        <w:rPr>
          <w:rFonts w:asciiTheme="minorHAnsi" w:hAnsiTheme="minorHAnsi" w:cstheme="minorHAnsi"/>
          <w:lang w:val="pl-PL"/>
        </w:rPr>
        <w:t>o</w:t>
      </w:r>
      <w:r w:rsidRPr="00635A31">
        <w:rPr>
          <w:rFonts w:asciiTheme="minorHAnsi" w:hAnsiTheme="minorHAnsi" w:cstheme="minorHAnsi"/>
          <w:spacing w:val="-1"/>
          <w:lang w:val="pl-PL"/>
        </w:rPr>
        <w:t>r</w:t>
      </w:r>
      <w:r w:rsidRPr="00635A31">
        <w:rPr>
          <w:rFonts w:asciiTheme="minorHAnsi" w:hAnsiTheme="minorHAnsi" w:cstheme="minorHAnsi"/>
          <w:lang w:val="pl-PL"/>
        </w:rPr>
        <w:t>ządz</w:t>
      </w:r>
      <w:r w:rsidRPr="00635A31">
        <w:rPr>
          <w:rFonts w:asciiTheme="minorHAnsi" w:hAnsiTheme="minorHAnsi" w:cstheme="minorHAnsi"/>
          <w:spacing w:val="-2"/>
          <w:lang w:val="pl-PL"/>
        </w:rPr>
        <w:t>en</w:t>
      </w:r>
      <w:r w:rsidRPr="00635A31">
        <w:rPr>
          <w:rFonts w:asciiTheme="minorHAnsi" w:hAnsiTheme="minorHAnsi" w:cstheme="minorHAnsi"/>
          <w:spacing w:val="-1"/>
          <w:lang w:val="pl-PL"/>
        </w:rPr>
        <w:t>i</w:t>
      </w:r>
      <w:r w:rsidRPr="00635A31">
        <w:rPr>
          <w:rFonts w:asciiTheme="minorHAnsi" w:hAnsiTheme="minorHAnsi" w:cstheme="minorHAnsi"/>
          <w:lang w:val="pl-PL"/>
        </w:rPr>
        <w:t>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Mi</w:t>
      </w:r>
      <w:r w:rsidRPr="00635A31">
        <w:rPr>
          <w:rFonts w:asciiTheme="minorHAnsi" w:hAnsiTheme="minorHAnsi" w:cstheme="minorHAnsi"/>
          <w:lang w:val="pl-PL"/>
        </w:rPr>
        <w:t>n</w:t>
      </w:r>
      <w:r w:rsidRPr="00635A31">
        <w:rPr>
          <w:rFonts w:asciiTheme="minorHAnsi" w:hAnsiTheme="minorHAnsi" w:cstheme="minorHAnsi"/>
          <w:spacing w:val="-1"/>
          <w:lang w:val="pl-PL"/>
        </w:rPr>
        <w:t>i</w:t>
      </w:r>
      <w:r w:rsidRPr="00635A31">
        <w:rPr>
          <w:rFonts w:asciiTheme="minorHAnsi" w:hAnsiTheme="minorHAnsi" w:cstheme="minorHAnsi"/>
          <w:lang w:val="pl-PL"/>
        </w:rPr>
        <w:t>st</w:t>
      </w:r>
      <w:r w:rsidRPr="00635A31">
        <w:rPr>
          <w:rFonts w:asciiTheme="minorHAnsi" w:hAnsiTheme="minorHAnsi" w:cstheme="minorHAnsi"/>
          <w:spacing w:val="-1"/>
          <w:lang w:val="pl-PL"/>
        </w:rPr>
        <w:t>r</w:t>
      </w:r>
      <w:r w:rsidRPr="00635A31">
        <w:rPr>
          <w:rFonts w:asciiTheme="minorHAnsi" w:hAnsiTheme="minorHAnsi" w:cstheme="minorHAnsi"/>
          <w:lang w:val="pl-PL"/>
        </w:rPr>
        <w:t>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R</w:t>
      </w:r>
      <w:r w:rsidRPr="00635A31">
        <w:rPr>
          <w:rFonts w:asciiTheme="minorHAnsi" w:hAnsiTheme="minorHAnsi" w:cstheme="minorHAnsi"/>
          <w:lang w:val="pl-PL"/>
        </w:rPr>
        <w:t>oz</w:t>
      </w:r>
      <w:r w:rsidRPr="00635A31">
        <w:rPr>
          <w:rFonts w:asciiTheme="minorHAnsi" w:hAnsiTheme="minorHAnsi" w:cstheme="minorHAnsi"/>
          <w:spacing w:val="-1"/>
          <w:lang w:val="pl-PL"/>
        </w:rPr>
        <w:t>w</w:t>
      </w:r>
      <w:r w:rsidRPr="00635A31">
        <w:rPr>
          <w:rFonts w:asciiTheme="minorHAnsi" w:hAnsiTheme="minorHAnsi" w:cstheme="minorHAnsi"/>
          <w:lang w:val="pl-PL"/>
        </w:rPr>
        <w:t>o</w:t>
      </w:r>
      <w:r w:rsidRPr="00635A31">
        <w:rPr>
          <w:rFonts w:asciiTheme="minorHAnsi" w:hAnsiTheme="minorHAnsi" w:cstheme="minorHAnsi"/>
          <w:spacing w:val="-1"/>
          <w:lang w:val="pl-PL"/>
        </w:rPr>
        <w:t>j</w:t>
      </w:r>
      <w:r w:rsidRPr="00635A31">
        <w:rPr>
          <w:rFonts w:asciiTheme="minorHAnsi" w:hAnsiTheme="minorHAnsi" w:cstheme="minorHAnsi"/>
          <w:lang w:val="pl-PL"/>
        </w:rPr>
        <w:t>u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P</w:t>
      </w:r>
      <w:r w:rsidRPr="00635A31">
        <w:rPr>
          <w:rFonts w:asciiTheme="minorHAnsi" w:hAnsiTheme="minorHAnsi" w:cstheme="minorHAnsi"/>
          <w:spacing w:val="-4"/>
          <w:lang w:val="pl-PL"/>
        </w:rPr>
        <w:t>r</w:t>
      </w:r>
      <w:r w:rsidRPr="00635A31">
        <w:rPr>
          <w:rFonts w:asciiTheme="minorHAnsi" w:hAnsiTheme="minorHAnsi" w:cstheme="minorHAnsi"/>
          <w:lang w:val="pl-PL"/>
        </w:rPr>
        <w:t>acy i</w:t>
      </w:r>
      <w:r w:rsidRPr="00635A31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27"/>
          <w:lang w:val="pl-PL"/>
        </w:rPr>
        <w:t>T</w:t>
      </w:r>
      <w:r w:rsidRPr="00635A31">
        <w:rPr>
          <w:rFonts w:asciiTheme="minorHAnsi" w:hAnsiTheme="minorHAnsi" w:cstheme="minorHAnsi"/>
          <w:lang w:val="pl-PL"/>
        </w:rPr>
        <w:t>ec</w:t>
      </w:r>
      <w:r w:rsidRPr="00635A31">
        <w:rPr>
          <w:rFonts w:asciiTheme="minorHAnsi" w:hAnsiTheme="minorHAnsi" w:cstheme="minorHAnsi"/>
          <w:spacing w:val="-2"/>
          <w:lang w:val="pl-PL"/>
        </w:rPr>
        <w:t>h</w:t>
      </w:r>
      <w:r w:rsidRPr="00635A31">
        <w:rPr>
          <w:rFonts w:asciiTheme="minorHAnsi" w:hAnsiTheme="minorHAnsi" w:cstheme="minorHAnsi"/>
          <w:lang w:val="pl-PL"/>
        </w:rPr>
        <w:t>no</w:t>
      </w:r>
      <w:r w:rsidRPr="00635A31">
        <w:rPr>
          <w:rFonts w:asciiTheme="minorHAnsi" w:hAnsiTheme="minorHAnsi" w:cstheme="minorHAnsi"/>
          <w:spacing w:val="-1"/>
          <w:lang w:val="pl-PL"/>
        </w:rPr>
        <w:t>l</w:t>
      </w:r>
      <w:r w:rsidRPr="00635A31">
        <w:rPr>
          <w:rFonts w:asciiTheme="minorHAnsi" w:hAnsiTheme="minorHAnsi" w:cstheme="minorHAnsi"/>
          <w:lang w:val="pl-PL"/>
        </w:rPr>
        <w:t>og</w:t>
      </w:r>
      <w:r w:rsidRPr="00635A31">
        <w:rPr>
          <w:rFonts w:asciiTheme="minorHAnsi" w:hAnsiTheme="minorHAnsi" w:cstheme="minorHAnsi"/>
          <w:spacing w:val="-1"/>
          <w:lang w:val="pl-PL"/>
        </w:rPr>
        <w:t>i</w:t>
      </w:r>
      <w:r w:rsidRPr="00635A31">
        <w:rPr>
          <w:rFonts w:asciiTheme="minorHAnsi" w:hAnsiTheme="minorHAnsi" w:cstheme="minorHAnsi"/>
          <w:lang w:val="pl-PL"/>
        </w:rPr>
        <w:t>i z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dn</w:t>
      </w:r>
      <w:r w:rsidRPr="00635A31">
        <w:rPr>
          <w:rFonts w:asciiTheme="minorHAnsi" w:hAnsiTheme="minorHAnsi" w:cstheme="minorHAnsi"/>
          <w:spacing w:val="-3"/>
          <w:lang w:val="pl-PL"/>
        </w:rPr>
        <w:t>i</w:t>
      </w:r>
      <w:r w:rsidRPr="00635A31">
        <w:rPr>
          <w:rFonts w:asciiTheme="minorHAnsi" w:hAnsiTheme="minorHAnsi" w:cstheme="minorHAnsi"/>
          <w:lang w:val="pl-PL"/>
        </w:rPr>
        <w:t>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23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g</w:t>
      </w:r>
      <w:r w:rsidRPr="00635A31">
        <w:rPr>
          <w:rFonts w:asciiTheme="minorHAnsi" w:hAnsiTheme="minorHAnsi" w:cstheme="minorHAnsi"/>
          <w:spacing w:val="-1"/>
          <w:lang w:val="pl-PL"/>
        </w:rPr>
        <w:t>r</w:t>
      </w:r>
      <w:r w:rsidRPr="00635A31">
        <w:rPr>
          <w:rFonts w:asciiTheme="minorHAnsi" w:hAnsiTheme="minorHAnsi" w:cstheme="minorHAnsi"/>
          <w:lang w:val="pl-PL"/>
        </w:rPr>
        <w:t>u</w:t>
      </w:r>
      <w:r w:rsidRPr="00635A31">
        <w:rPr>
          <w:rFonts w:asciiTheme="minorHAnsi" w:hAnsiTheme="minorHAnsi" w:cstheme="minorHAnsi"/>
          <w:spacing w:val="-2"/>
          <w:lang w:val="pl-PL"/>
        </w:rPr>
        <w:t>d</w:t>
      </w:r>
      <w:r w:rsidRPr="00635A31">
        <w:rPr>
          <w:rFonts w:asciiTheme="minorHAnsi" w:hAnsiTheme="minorHAnsi" w:cstheme="minorHAnsi"/>
          <w:lang w:val="pl-PL"/>
        </w:rPr>
        <w:t>n</w:t>
      </w:r>
      <w:r w:rsidRPr="00635A31">
        <w:rPr>
          <w:rFonts w:asciiTheme="minorHAnsi" w:hAnsiTheme="minorHAnsi" w:cstheme="minorHAnsi"/>
          <w:spacing w:val="-1"/>
          <w:lang w:val="pl-PL"/>
        </w:rPr>
        <w:t>i</w:t>
      </w:r>
      <w:r w:rsidRPr="00635A31">
        <w:rPr>
          <w:rFonts w:asciiTheme="minorHAnsi" w:hAnsiTheme="minorHAnsi" w:cstheme="minorHAnsi"/>
          <w:lang w:val="pl-PL"/>
        </w:rPr>
        <w:t>a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20</w:t>
      </w:r>
      <w:r w:rsidRPr="00635A31">
        <w:rPr>
          <w:rFonts w:asciiTheme="minorHAnsi" w:hAnsiTheme="minorHAnsi" w:cstheme="minorHAnsi"/>
          <w:spacing w:val="-2"/>
          <w:lang w:val="pl-PL"/>
        </w:rPr>
        <w:t>2</w:t>
      </w:r>
      <w:r w:rsidRPr="00635A31">
        <w:rPr>
          <w:rFonts w:asciiTheme="minorHAnsi" w:hAnsiTheme="minorHAnsi" w:cstheme="minorHAnsi"/>
          <w:lang w:val="pl-PL"/>
        </w:rPr>
        <w:t>0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6"/>
          <w:lang w:val="pl-PL"/>
        </w:rPr>
        <w:t>r</w:t>
      </w:r>
      <w:r w:rsidRPr="00635A31">
        <w:rPr>
          <w:rFonts w:asciiTheme="minorHAnsi" w:hAnsiTheme="minorHAnsi" w:cstheme="minorHAnsi"/>
          <w:lang w:val="pl-PL"/>
        </w:rPr>
        <w:t xml:space="preserve">. w </w:t>
      </w:r>
      <w:r w:rsidRPr="00635A31">
        <w:rPr>
          <w:rFonts w:asciiTheme="minorHAnsi" w:hAnsiTheme="minorHAnsi" w:cstheme="minorHAnsi"/>
          <w:spacing w:val="-1"/>
          <w:lang w:val="pl-PL"/>
        </w:rPr>
        <w:t>sprawie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podmiotowych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środków</w:t>
      </w:r>
      <w:r w:rsidRPr="00635A31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dowodowych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oraz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innych dokumentów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lub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oświadczeń,</w:t>
      </w:r>
      <w:r w:rsidRPr="00635A31">
        <w:rPr>
          <w:rFonts w:asciiTheme="minorHAnsi" w:hAnsiTheme="minorHAnsi" w:cstheme="minorHAnsi"/>
          <w:spacing w:val="69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jakich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może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żądać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zamawiający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od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wykonawcy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oraz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rozporządzenia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Prezesa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Rady</w:t>
      </w:r>
      <w:r w:rsidRPr="00635A31">
        <w:rPr>
          <w:rFonts w:asciiTheme="minorHAnsi" w:hAnsiTheme="minorHAnsi" w:cstheme="minorHAnsi"/>
          <w:spacing w:val="63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Ministrów</w:t>
      </w:r>
      <w:r w:rsidRPr="00635A31">
        <w:rPr>
          <w:rFonts w:asciiTheme="minorHAnsi" w:hAnsiTheme="minorHAnsi" w:cstheme="minorHAnsi"/>
          <w:lang w:val="pl-PL"/>
        </w:rPr>
        <w:t xml:space="preserve"> z </w:t>
      </w:r>
      <w:r w:rsidRPr="00635A31">
        <w:rPr>
          <w:rFonts w:asciiTheme="minorHAnsi" w:hAnsiTheme="minorHAnsi" w:cstheme="minorHAnsi"/>
          <w:spacing w:val="-1"/>
          <w:lang w:val="pl-PL"/>
        </w:rPr>
        <w:t>dnia grudnia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2020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8"/>
          <w:lang w:val="pl-PL"/>
        </w:rPr>
        <w:t>r.</w:t>
      </w:r>
      <w:r w:rsidRPr="00635A31">
        <w:rPr>
          <w:rFonts w:asciiTheme="minorHAnsi" w:hAnsiTheme="minorHAnsi" w:cstheme="minorHAnsi"/>
          <w:lang w:val="pl-PL"/>
        </w:rPr>
        <w:t xml:space="preserve"> w </w:t>
      </w:r>
      <w:r w:rsidRPr="00635A31">
        <w:rPr>
          <w:rFonts w:asciiTheme="minorHAnsi" w:hAnsiTheme="minorHAnsi" w:cstheme="minorHAnsi"/>
          <w:spacing w:val="-1"/>
          <w:lang w:val="pl-PL"/>
        </w:rPr>
        <w:t>sprawie sposobu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sporządzania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i</w:t>
      </w:r>
      <w:r w:rsidRPr="00635A31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przekazywania</w:t>
      </w:r>
      <w:r w:rsidRPr="00635A31">
        <w:rPr>
          <w:rFonts w:asciiTheme="minorHAnsi" w:hAnsiTheme="minorHAnsi" w:cstheme="minorHAnsi"/>
          <w:spacing w:val="67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informacji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oraz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wymagań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technicznych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dla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dokumentów</w:t>
      </w:r>
      <w:r w:rsidRPr="00635A31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elektronicznych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oraz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środków</w:t>
      </w:r>
      <w:r w:rsidRPr="00635A31">
        <w:rPr>
          <w:rFonts w:asciiTheme="minorHAnsi" w:hAnsiTheme="minorHAnsi" w:cstheme="minorHAnsi"/>
          <w:spacing w:val="77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komunikacji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elektronicznej</w:t>
      </w:r>
      <w:r w:rsidRPr="00635A31">
        <w:rPr>
          <w:rFonts w:asciiTheme="minorHAnsi" w:hAnsiTheme="minorHAnsi" w:cstheme="minorHAnsi"/>
          <w:lang w:val="pl-PL"/>
        </w:rPr>
        <w:t xml:space="preserve"> w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postępowaniu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o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udzielenie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zamówienia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publicznego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lub</w:t>
      </w:r>
      <w:r w:rsidRPr="00635A31">
        <w:rPr>
          <w:rFonts w:asciiTheme="minorHAnsi" w:hAnsiTheme="minorHAnsi" w:cstheme="minorHAnsi"/>
          <w:spacing w:val="59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konkursie.</w:t>
      </w:r>
    </w:p>
    <w:p w14:paraId="58784F47" w14:textId="77777777" w:rsidR="00B00419" w:rsidRPr="00635A31" w:rsidRDefault="00B00419" w:rsidP="000F69B5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324DA16E" w14:textId="70D69C5B" w:rsidR="00A50FD5" w:rsidRPr="00635A31" w:rsidRDefault="00A50FD5" w:rsidP="000F69B5">
      <w:pPr>
        <w:pStyle w:val="Akapitzlist"/>
        <w:numPr>
          <w:ilvl w:val="0"/>
          <w:numId w:val="3"/>
        </w:numPr>
        <w:spacing w:after="0" w:line="360" w:lineRule="auto"/>
        <w:outlineLvl w:val="1"/>
        <w:rPr>
          <w:rFonts w:cstheme="minorHAnsi"/>
          <w:b/>
          <w:bCs/>
          <w:sz w:val="24"/>
          <w:szCs w:val="24"/>
        </w:rPr>
      </w:pPr>
      <w:bookmarkStart w:id="13" w:name="_Toc74727216"/>
      <w:r w:rsidRPr="00635A31">
        <w:rPr>
          <w:rFonts w:cstheme="minorHAnsi"/>
          <w:b/>
          <w:bCs/>
          <w:spacing w:val="-1"/>
          <w:sz w:val="24"/>
          <w:szCs w:val="24"/>
        </w:rPr>
        <w:t>INFORMACJA</w:t>
      </w:r>
      <w:r w:rsidRPr="00635A31">
        <w:rPr>
          <w:rFonts w:cstheme="minorHAnsi"/>
          <w:b/>
          <w:bCs/>
          <w:spacing w:val="-10"/>
          <w:sz w:val="24"/>
          <w:szCs w:val="24"/>
        </w:rPr>
        <w:t xml:space="preserve"> </w:t>
      </w:r>
      <w:r w:rsidRPr="00635A31">
        <w:rPr>
          <w:rFonts w:cstheme="minorHAnsi"/>
          <w:b/>
          <w:bCs/>
          <w:sz w:val="24"/>
          <w:szCs w:val="24"/>
        </w:rPr>
        <w:t xml:space="preserve">O </w:t>
      </w:r>
      <w:r w:rsidRPr="00635A31">
        <w:rPr>
          <w:rFonts w:cstheme="minorHAnsi"/>
          <w:b/>
          <w:bCs/>
          <w:spacing w:val="-1"/>
          <w:sz w:val="24"/>
          <w:szCs w:val="24"/>
        </w:rPr>
        <w:t>ŚRODKACH</w:t>
      </w:r>
      <w:r w:rsidRPr="00635A31">
        <w:rPr>
          <w:rFonts w:cstheme="minorHAnsi"/>
          <w:b/>
          <w:bCs/>
          <w:sz w:val="24"/>
          <w:szCs w:val="24"/>
        </w:rPr>
        <w:t xml:space="preserve"> </w:t>
      </w:r>
      <w:r w:rsidRPr="00635A31">
        <w:rPr>
          <w:rFonts w:cstheme="minorHAnsi"/>
          <w:b/>
          <w:bCs/>
          <w:spacing w:val="-1"/>
          <w:sz w:val="24"/>
          <w:szCs w:val="24"/>
        </w:rPr>
        <w:t>KOMUNIKACJI</w:t>
      </w:r>
      <w:r w:rsidRPr="00635A31">
        <w:rPr>
          <w:rFonts w:cstheme="minorHAnsi"/>
          <w:b/>
          <w:bCs/>
          <w:sz w:val="24"/>
          <w:szCs w:val="24"/>
        </w:rPr>
        <w:t xml:space="preserve"> </w:t>
      </w:r>
      <w:r w:rsidRPr="00635A31">
        <w:rPr>
          <w:rFonts w:cstheme="minorHAnsi"/>
          <w:b/>
          <w:bCs/>
          <w:spacing w:val="-1"/>
          <w:sz w:val="24"/>
          <w:szCs w:val="24"/>
        </w:rPr>
        <w:t>ELEKTRONICZNEJ,</w:t>
      </w:r>
      <w:r w:rsidRPr="00635A31">
        <w:rPr>
          <w:rFonts w:cstheme="minorHAnsi"/>
          <w:b/>
          <w:bCs/>
          <w:sz w:val="24"/>
          <w:szCs w:val="24"/>
        </w:rPr>
        <w:t xml:space="preserve"> </w:t>
      </w:r>
      <w:r w:rsidRPr="00635A31">
        <w:rPr>
          <w:rFonts w:cstheme="minorHAnsi"/>
          <w:b/>
          <w:bCs/>
          <w:spacing w:val="-1"/>
          <w:sz w:val="24"/>
          <w:szCs w:val="24"/>
        </w:rPr>
        <w:t>PRZY</w:t>
      </w:r>
      <w:r w:rsidRPr="00635A31">
        <w:rPr>
          <w:rFonts w:cstheme="minorHAnsi"/>
          <w:b/>
          <w:bCs/>
          <w:spacing w:val="-4"/>
          <w:sz w:val="24"/>
          <w:szCs w:val="24"/>
        </w:rPr>
        <w:t xml:space="preserve"> </w:t>
      </w:r>
      <w:r w:rsidRPr="00635A31">
        <w:rPr>
          <w:rFonts w:cstheme="minorHAnsi"/>
          <w:b/>
          <w:bCs/>
          <w:spacing w:val="-1"/>
          <w:sz w:val="24"/>
          <w:szCs w:val="24"/>
        </w:rPr>
        <w:t>UŻYCIU</w:t>
      </w:r>
      <w:r w:rsidRPr="00635A31">
        <w:rPr>
          <w:rFonts w:cstheme="minorHAnsi"/>
          <w:b/>
          <w:bCs/>
          <w:spacing w:val="53"/>
          <w:sz w:val="24"/>
          <w:szCs w:val="24"/>
        </w:rPr>
        <w:t xml:space="preserve"> </w:t>
      </w:r>
      <w:r w:rsidRPr="00635A31">
        <w:rPr>
          <w:rFonts w:cstheme="minorHAnsi"/>
          <w:b/>
          <w:bCs/>
          <w:spacing w:val="-2"/>
          <w:sz w:val="24"/>
          <w:szCs w:val="24"/>
        </w:rPr>
        <w:t>KTÓRYCH</w:t>
      </w:r>
      <w:r w:rsidRPr="00635A31">
        <w:rPr>
          <w:rFonts w:cstheme="minorHAnsi"/>
          <w:b/>
          <w:bCs/>
          <w:sz w:val="24"/>
          <w:szCs w:val="24"/>
        </w:rPr>
        <w:t xml:space="preserve"> </w:t>
      </w:r>
      <w:r w:rsidRPr="00635A31">
        <w:rPr>
          <w:rFonts w:cstheme="minorHAnsi"/>
          <w:b/>
          <w:bCs/>
          <w:spacing w:val="-2"/>
          <w:sz w:val="24"/>
          <w:szCs w:val="24"/>
        </w:rPr>
        <w:t>ZAMAWIAJĄCY</w:t>
      </w:r>
      <w:r w:rsidRPr="00635A31">
        <w:rPr>
          <w:rFonts w:cstheme="minorHAnsi"/>
          <w:b/>
          <w:bCs/>
          <w:spacing w:val="-4"/>
          <w:sz w:val="24"/>
          <w:szCs w:val="24"/>
        </w:rPr>
        <w:t xml:space="preserve"> </w:t>
      </w:r>
      <w:r w:rsidRPr="00635A31">
        <w:rPr>
          <w:rFonts w:cstheme="minorHAnsi"/>
          <w:b/>
          <w:bCs/>
          <w:spacing w:val="-1"/>
          <w:sz w:val="24"/>
          <w:szCs w:val="24"/>
        </w:rPr>
        <w:t>BĘDZIE</w:t>
      </w:r>
      <w:r w:rsidRPr="00635A31">
        <w:rPr>
          <w:rFonts w:cstheme="minorHAnsi"/>
          <w:b/>
          <w:bCs/>
          <w:spacing w:val="1"/>
          <w:sz w:val="24"/>
          <w:szCs w:val="24"/>
        </w:rPr>
        <w:t xml:space="preserve"> </w:t>
      </w:r>
      <w:r w:rsidRPr="00635A31">
        <w:rPr>
          <w:rFonts w:cstheme="minorHAnsi"/>
          <w:b/>
          <w:bCs/>
          <w:spacing w:val="-2"/>
          <w:sz w:val="24"/>
          <w:szCs w:val="24"/>
        </w:rPr>
        <w:t>KOMUNIKOWAŁ</w:t>
      </w:r>
      <w:r w:rsidRPr="00635A31">
        <w:rPr>
          <w:rFonts w:cstheme="minorHAnsi"/>
          <w:b/>
          <w:bCs/>
          <w:sz w:val="24"/>
          <w:szCs w:val="24"/>
        </w:rPr>
        <w:t xml:space="preserve"> SIĘ</w:t>
      </w:r>
      <w:r w:rsidRPr="00635A31">
        <w:rPr>
          <w:rFonts w:cstheme="minorHAnsi"/>
          <w:b/>
          <w:bCs/>
          <w:spacing w:val="1"/>
          <w:sz w:val="24"/>
          <w:szCs w:val="24"/>
        </w:rPr>
        <w:t xml:space="preserve"> </w:t>
      </w:r>
      <w:r w:rsidRPr="00635A31">
        <w:rPr>
          <w:rFonts w:cstheme="minorHAnsi"/>
          <w:b/>
          <w:bCs/>
          <w:sz w:val="24"/>
          <w:szCs w:val="24"/>
        </w:rPr>
        <w:t xml:space="preserve">Z </w:t>
      </w:r>
      <w:r w:rsidRPr="00635A31">
        <w:rPr>
          <w:rFonts w:cstheme="minorHAnsi"/>
          <w:b/>
          <w:bCs/>
          <w:spacing w:val="-2"/>
          <w:sz w:val="24"/>
          <w:szCs w:val="24"/>
        </w:rPr>
        <w:t>WYKONAWCAMI</w:t>
      </w:r>
      <w:r w:rsidRPr="00635A31">
        <w:rPr>
          <w:rFonts w:cstheme="minorHAnsi"/>
          <w:b/>
          <w:bCs/>
          <w:sz w:val="24"/>
          <w:szCs w:val="24"/>
        </w:rPr>
        <w:t xml:space="preserve"> </w:t>
      </w:r>
      <w:r w:rsidRPr="00635A31">
        <w:rPr>
          <w:rFonts w:cstheme="minorHAnsi"/>
          <w:b/>
          <w:bCs/>
          <w:spacing w:val="-1"/>
          <w:sz w:val="24"/>
          <w:szCs w:val="24"/>
        </w:rPr>
        <w:t>ORAZ</w:t>
      </w:r>
      <w:r w:rsidRPr="00635A31">
        <w:rPr>
          <w:rFonts w:cstheme="minorHAnsi"/>
          <w:b/>
          <w:bCs/>
          <w:spacing w:val="22"/>
          <w:sz w:val="24"/>
          <w:szCs w:val="24"/>
        </w:rPr>
        <w:t xml:space="preserve"> </w:t>
      </w:r>
      <w:r w:rsidRPr="00635A31">
        <w:rPr>
          <w:rFonts w:cstheme="minorHAnsi"/>
          <w:b/>
          <w:bCs/>
          <w:spacing w:val="-1"/>
          <w:sz w:val="24"/>
          <w:szCs w:val="24"/>
        </w:rPr>
        <w:t>INFORMACJE</w:t>
      </w:r>
      <w:r w:rsidRPr="00635A31">
        <w:rPr>
          <w:rFonts w:cstheme="minorHAnsi"/>
          <w:b/>
          <w:bCs/>
          <w:spacing w:val="1"/>
          <w:sz w:val="24"/>
          <w:szCs w:val="24"/>
        </w:rPr>
        <w:t xml:space="preserve"> </w:t>
      </w:r>
      <w:r w:rsidRPr="00635A31">
        <w:rPr>
          <w:rFonts w:cstheme="minorHAnsi"/>
          <w:b/>
          <w:bCs/>
          <w:sz w:val="24"/>
          <w:szCs w:val="24"/>
        </w:rPr>
        <w:t xml:space="preserve">I </w:t>
      </w:r>
      <w:r w:rsidRPr="00635A31">
        <w:rPr>
          <w:rFonts w:cstheme="minorHAnsi"/>
          <w:b/>
          <w:bCs/>
          <w:spacing w:val="-1"/>
          <w:sz w:val="24"/>
          <w:szCs w:val="24"/>
        </w:rPr>
        <w:t>WYMAGANIA</w:t>
      </w:r>
      <w:r w:rsidRPr="00635A31">
        <w:rPr>
          <w:rFonts w:cstheme="minorHAnsi"/>
          <w:b/>
          <w:bCs/>
          <w:spacing w:val="-10"/>
          <w:sz w:val="24"/>
          <w:szCs w:val="24"/>
        </w:rPr>
        <w:t xml:space="preserve"> </w:t>
      </w:r>
      <w:r w:rsidRPr="00635A31">
        <w:rPr>
          <w:rFonts w:cstheme="minorHAnsi"/>
          <w:b/>
          <w:bCs/>
          <w:spacing w:val="-1"/>
          <w:sz w:val="24"/>
          <w:szCs w:val="24"/>
        </w:rPr>
        <w:t>TECHNICZNE</w:t>
      </w:r>
      <w:r w:rsidRPr="00635A31">
        <w:rPr>
          <w:rFonts w:cstheme="minorHAnsi"/>
          <w:b/>
          <w:bCs/>
          <w:spacing w:val="1"/>
          <w:sz w:val="24"/>
          <w:szCs w:val="24"/>
        </w:rPr>
        <w:t xml:space="preserve"> </w:t>
      </w:r>
      <w:r w:rsidRPr="00635A31">
        <w:rPr>
          <w:rFonts w:cstheme="minorHAnsi"/>
          <w:b/>
          <w:bCs/>
          <w:sz w:val="24"/>
          <w:szCs w:val="24"/>
        </w:rPr>
        <w:t xml:space="preserve">I </w:t>
      </w:r>
      <w:r w:rsidRPr="00635A31">
        <w:rPr>
          <w:rFonts w:cstheme="minorHAnsi"/>
          <w:b/>
          <w:bCs/>
          <w:spacing w:val="-1"/>
          <w:sz w:val="24"/>
          <w:szCs w:val="24"/>
        </w:rPr>
        <w:t>ORGANIZACYJNE</w:t>
      </w:r>
      <w:r w:rsidRPr="00635A31">
        <w:rPr>
          <w:rFonts w:cstheme="minorHAnsi"/>
          <w:b/>
          <w:bCs/>
          <w:spacing w:val="-2"/>
          <w:sz w:val="24"/>
          <w:szCs w:val="24"/>
        </w:rPr>
        <w:t xml:space="preserve"> </w:t>
      </w:r>
      <w:r w:rsidRPr="00635A31">
        <w:rPr>
          <w:rFonts w:cstheme="minorHAnsi"/>
          <w:b/>
          <w:bCs/>
          <w:spacing w:val="-1"/>
          <w:sz w:val="24"/>
          <w:szCs w:val="24"/>
        </w:rPr>
        <w:t>SPORZĄDZENIA,</w:t>
      </w:r>
      <w:r w:rsidRPr="00635A31">
        <w:rPr>
          <w:rFonts w:cstheme="minorHAnsi"/>
          <w:b/>
          <w:bCs/>
          <w:spacing w:val="50"/>
          <w:sz w:val="24"/>
          <w:szCs w:val="24"/>
        </w:rPr>
        <w:t xml:space="preserve"> </w:t>
      </w:r>
      <w:r w:rsidRPr="00635A31">
        <w:rPr>
          <w:rFonts w:cstheme="minorHAnsi"/>
          <w:b/>
          <w:bCs/>
          <w:spacing w:val="-1"/>
          <w:sz w:val="24"/>
          <w:szCs w:val="24"/>
        </w:rPr>
        <w:t>WYSYŁANIA</w:t>
      </w:r>
      <w:r w:rsidRPr="00635A31">
        <w:rPr>
          <w:rFonts w:cstheme="minorHAnsi"/>
          <w:b/>
          <w:bCs/>
          <w:spacing w:val="-10"/>
          <w:sz w:val="24"/>
          <w:szCs w:val="24"/>
        </w:rPr>
        <w:t xml:space="preserve"> </w:t>
      </w:r>
      <w:r w:rsidRPr="00635A31">
        <w:rPr>
          <w:rFonts w:cstheme="minorHAnsi"/>
          <w:b/>
          <w:bCs/>
          <w:sz w:val="24"/>
          <w:szCs w:val="24"/>
        </w:rPr>
        <w:t>I</w:t>
      </w:r>
      <w:r w:rsidRPr="00635A31">
        <w:rPr>
          <w:rFonts w:cstheme="minorHAnsi"/>
          <w:b/>
          <w:bCs/>
          <w:spacing w:val="1"/>
          <w:sz w:val="24"/>
          <w:szCs w:val="24"/>
        </w:rPr>
        <w:t xml:space="preserve"> </w:t>
      </w:r>
      <w:r w:rsidRPr="00635A31">
        <w:rPr>
          <w:rFonts w:cstheme="minorHAnsi"/>
          <w:b/>
          <w:bCs/>
          <w:spacing w:val="-1"/>
          <w:sz w:val="24"/>
          <w:szCs w:val="24"/>
        </w:rPr>
        <w:t>ODBIERANIA</w:t>
      </w:r>
      <w:r w:rsidRPr="00635A31">
        <w:rPr>
          <w:rFonts w:cstheme="minorHAnsi"/>
          <w:b/>
          <w:bCs/>
          <w:spacing w:val="-10"/>
          <w:sz w:val="24"/>
          <w:szCs w:val="24"/>
        </w:rPr>
        <w:t xml:space="preserve"> </w:t>
      </w:r>
      <w:r w:rsidRPr="00635A31">
        <w:rPr>
          <w:rFonts w:cstheme="minorHAnsi"/>
          <w:b/>
          <w:bCs/>
          <w:spacing w:val="-1"/>
          <w:sz w:val="24"/>
          <w:szCs w:val="24"/>
        </w:rPr>
        <w:t>KORESPONDENCJI</w:t>
      </w:r>
      <w:r w:rsidRPr="00635A31">
        <w:rPr>
          <w:rFonts w:cstheme="minorHAnsi"/>
          <w:b/>
          <w:bCs/>
          <w:sz w:val="24"/>
          <w:szCs w:val="24"/>
        </w:rPr>
        <w:t xml:space="preserve"> </w:t>
      </w:r>
      <w:r w:rsidRPr="00635A31">
        <w:rPr>
          <w:rFonts w:cstheme="minorHAnsi"/>
          <w:b/>
          <w:bCs/>
          <w:spacing w:val="-1"/>
          <w:sz w:val="24"/>
          <w:szCs w:val="24"/>
        </w:rPr>
        <w:t>ELEKTRONICZNEJ</w:t>
      </w:r>
      <w:bookmarkEnd w:id="13"/>
    </w:p>
    <w:p w14:paraId="743955B4" w14:textId="1146BDA3" w:rsidR="00CF2FF7" w:rsidRPr="00635A31" w:rsidRDefault="00CF2FF7" w:rsidP="000F69B5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541BA7D1" w14:textId="47EE05D7" w:rsidR="00DE3B38" w:rsidRDefault="00770B33" w:rsidP="002D353D">
      <w:pPr>
        <w:numPr>
          <w:ilvl w:val="1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DE3B38">
        <w:rPr>
          <w:rFonts w:cstheme="minorHAnsi"/>
          <w:sz w:val="24"/>
          <w:szCs w:val="24"/>
        </w:rPr>
        <w:t>Postępowanie prowadzone jest przy użyciu środków komunikacji elektronicznej za</w:t>
      </w:r>
      <w:r w:rsidR="009114C5" w:rsidRPr="00DE3B38">
        <w:rPr>
          <w:rFonts w:cstheme="minorHAnsi"/>
          <w:sz w:val="24"/>
          <w:szCs w:val="24"/>
        </w:rPr>
        <w:t xml:space="preserve"> </w:t>
      </w:r>
      <w:r w:rsidRPr="00DE3B38">
        <w:rPr>
          <w:rFonts w:cstheme="minorHAnsi"/>
          <w:sz w:val="24"/>
          <w:szCs w:val="24"/>
        </w:rPr>
        <w:t xml:space="preserve">pośrednictwem </w:t>
      </w:r>
      <w:r w:rsidR="009C74D2" w:rsidRPr="00DE3B38">
        <w:rPr>
          <w:rFonts w:cstheme="minorHAnsi"/>
          <w:sz w:val="24"/>
          <w:szCs w:val="24"/>
        </w:rPr>
        <w:t xml:space="preserve">Platformy e-Zamówienia dostępnej </w:t>
      </w:r>
      <w:r w:rsidRPr="00DE3B38">
        <w:rPr>
          <w:rFonts w:cstheme="minorHAnsi"/>
          <w:sz w:val="24"/>
          <w:szCs w:val="24"/>
        </w:rPr>
        <w:t xml:space="preserve">pod adresem: </w:t>
      </w:r>
      <w:hyperlink r:id="rId20" w:history="1">
        <w:r w:rsidR="009114C5" w:rsidRPr="00DE3B38">
          <w:rPr>
            <w:rStyle w:val="Hipercze"/>
            <w:rFonts w:cstheme="minorHAnsi"/>
            <w:sz w:val="24"/>
            <w:szCs w:val="24"/>
          </w:rPr>
          <w:t>https://ezamowienia.gov.pl</w:t>
        </w:r>
      </w:hyperlink>
      <w:r w:rsidR="00CC048A" w:rsidRPr="00DE3B38">
        <w:rPr>
          <w:rFonts w:cstheme="minorHAnsi"/>
          <w:sz w:val="24"/>
          <w:szCs w:val="24"/>
        </w:rPr>
        <w:t xml:space="preserve">  . </w:t>
      </w:r>
      <w:r w:rsidR="009114C5" w:rsidRPr="00DE3B38">
        <w:rPr>
          <w:rFonts w:cstheme="minorHAnsi"/>
          <w:sz w:val="24"/>
          <w:szCs w:val="24"/>
        </w:rPr>
        <w:t xml:space="preserve">Identyfikator postępowania na platformie : </w:t>
      </w:r>
    </w:p>
    <w:p w14:paraId="1B66BB8B" w14:textId="77777777" w:rsidR="00D46588" w:rsidRPr="00DE3B38" w:rsidRDefault="00D46588" w:rsidP="00D46588">
      <w:pPr>
        <w:spacing w:after="0" w:line="360" w:lineRule="auto"/>
        <w:ind w:left="715"/>
        <w:rPr>
          <w:rFonts w:cstheme="minorHAnsi"/>
          <w:sz w:val="24"/>
          <w:szCs w:val="24"/>
        </w:rPr>
      </w:pPr>
    </w:p>
    <w:p w14:paraId="4C64658F" w14:textId="7F0A95A4" w:rsidR="00CC048A" w:rsidRPr="00DE3B38" w:rsidRDefault="00770B33" w:rsidP="002D353D">
      <w:pPr>
        <w:numPr>
          <w:ilvl w:val="1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DE3B38">
        <w:rPr>
          <w:rFonts w:cstheme="minorHAnsi"/>
          <w:sz w:val="24"/>
          <w:szCs w:val="24"/>
        </w:rPr>
        <w:t xml:space="preserve">W postępowaniu komunikacja między Zamawiającym a Wykonawcami, odbywa się </w:t>
      </w:r>
      <w:r w:rsidR="00CC048A" w:rsidRPr="00DE3B38">
        <w:rPr>
          <w:rFonts w:cstheme="minorHAnsi"/>
          <w:sz w:val="24"/>
          <w:szCs w:val="24"/>
        </w:rPr>
        <w:t>przy użyciu Platformy e-Zamówienia dostępnej pod adrese</w:t>
      </w:r>
      <w:r w:rsidR="00E82D7C" w:rsidRPr="00DE3B38">
        <w:rPr>
          <w:rFonts w:cstheme="minorHAnsi"/>
          <w:sz w:val="24"/>
          <w:szCs w:val="24"/>
        </w:rPr>
        <w:t xml:space="preserve">m </w:t>
      </w:r>
      <w:r w:rsidR="00CC048A" w:rsidRPr="00DE3B38">
        <w:rPr>
          <w:rFonts w:cstheme="minorHAnsi"/>
          <w:sz w:val="24"/>
          <w:szCs w:val="24"/>
        </w:rPr>
        <w:t>pod adresem: https://ezamowienia.gov.pl</w:t>
      </w:r>
    </w:p>
    <w:p w14:paraId="1AB92FF3" w14:textId="462080B2" w:rsidR="00CC048A" w:rsidRPr="00635A31" w:rsidRDefault="00CC048A" w:rsidP="00CC048A">
      <w:pPr>
        <w:numPr>
          <w:ilvl w:val="1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635A31">
        <w:rPr>
          <w:rFonts w:cstheme="minorHAnsi"/>
          <w:sz w:val="24"/>
          <w:szCs w:val="24"/>
        </w:rPr>
        <w:t>Korzystanie z Platformy e-Zamówienia jest bezpłatne.</w:t>
      </w:r>
    </w:p>
    <w:p w14:paraId="337EE496" w14:textId="4CD40F11" w:rsidR="00770B33" w:rsidRPr="00635A31" w:rsidRDefault="00770B33" w:rsidP="000F69B5">
      <w:pPr>
        <w:numPr>
          <w:ilvl w:val="1"/>
          <w:numId w:val="3"/>
        </w:numPr>
        <w:spacing w:after="0" w:line="360" w:lineRule="auto"/>
        <w:rPr>
          <w:rFonts w:cstheme="minorHAnsi"/>
          <w:b/>
          <w:bCs/>
          <w:sz w:val="24"/>
          <w:szCs w:val="24"/>
        </w:rPr>
      </w:pPr>
      <w:r w:rsidRPr="00635A31">
        <w:rPr>
          <w:rFonts w:cstheme="minorHAnsi"/>
          <w:sz w:val="24"/>
          <w:szCs w:val="24"/>
        </w:rPr>
        <w:t xml:space="preserve"> </w:t>
      </w:r>
      <w:r w:rsidR="00CC048A" w:rsidRPr="00635A31">
        <w:rPr>
          <w:rFonts w:cstheme="minorHAnsi"/>
          <w:sz w:val="24"/>
          <w:szCs w:val="24"/>
        </w:rPr>
        <w:t xml:space="preserve">Wykonawca zamierzający wziąć udział w postepowaniu o udzielenia zamówienia publicznego </w:t>
      </w:r>
      <w:r w:rsidR="00CC048A" w:rsidRPr="00635A31">
        <w:rPr>
          <w:rFonts w:cstheme="minorHAnsi"/>
          <w:b/>
          <w:bCs/>
          <w:sz w:val="24"/>
          <w:szCs w:val="24"/>
        </w:rPr>
        <w:t xml:space="preserve">musi posiadać konto podmiotu „Wykonawca” </w:t>
      </w:r>
      <w:r w:rsidR="00CC048A" w:rsidRPr="00635A31">
        <w:rPr>
          <w:rFonts w:cstheme="minorHAnsi"/>
          <w:sz w:val="24"/>
          <w:szCs w:val="24"/>
        </w:rPr>
        <w:t>na Platformie e-Zamówienia.</w:t>
      </w:r>
    </w:p>
    <w:p w14:paraId="4C257712" w14:textId="12D9258A" w:rsidR="00CC048A" w:rsidRPr="00635A31" w:rsidRDefault="00CC048A" w:rsidP="00CC048A">
      <w:pPr>
        <w:spacing w:after="0" w:line="360" w:lineRule="auto"/>
        <w:ind w:left="792"/>
        <w:rPr>
          <w:rFonts w:cstheme="minorHAnsi"/>
          <w:sz w:val="24"/>
          <w:szCs w:val="24"/>
        </w:rPr>
      </w:pPr>
      <w:r w:rsidRPr="00635A31">
        <w:rPr>
          <w:rFonts w:cstheme="minorHAnsi"/>
          <w:sz w:val="24"/>
          <w:szCs w:val="24"/>
        </w:rPr>
        <w:t xml:space="preserve">Szczegółowe informacje na temat zakładania kont podmiotów oraz zasady i warunki korzystania z Platformy e-Zamówienia określa Regulamin Platformy , dostępny na stornie </w:t>
      </w:r>
      <w:r w:rsidRPr="00635A31">
        <w:rPr>
          <w:rFonts w:cstheme="minorHAnsi"/>
          <w:sz w:val="24"/>
          <w:szCs w:val="24"/>
        </w:rPr>
        <w:lastRenderedPageBreak/>
        <w:t xml:space="preserve">internetowej </w:t>
      </w:r>
      <w:hyperlink r:id="rId21" w:history="1">
        <w:r w:rsidRPr="00635A31">
          <w:rPr>
            <w:rStyle w:val="Hipercze"/>
            <w:rFonts w:cstheme="minorHAnsi"/>
            <w:sz w:val="24"/>
            <w:szCs w:val="24"/>
          </w:rPr>
          <w:t>https://ezamowienia.gov.pl</w:t>
        </w:r>
      </w:hyperlink>
      <w:r w:rsidRPr="00635A31">
        <w:rPr>
          <w:rFonts w:cstheme="minorHAnsi"/>
          <w:sz w:val="24"/>
          <w:szCs w:val="24"/>
        </w:rPr>
        <w:t xml:space="preserve"> oraz informacje zamieszczone w zakładce „Centrum Pomocy” na Platformie e-Zamówienia.</w:t>
      </w:r>
    </w:p>
    <w:p w14:paraId="6B53F977" w14:textId="41B21156" w:rsidR="00770B33" w:rsidRPr="00635A31" w:rsidRDefault="003C1258" w:rsidP="000F69B5">
      <w:pPr>
        <w:numPr>
          <w:ilvl w:val="1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635A31">
        <w:rPr>
          <w:rFonts w:cstheme="minorHAnsi"/>
          <w:sz w:val="24"/>
          <w:szCs w:val="24"/>
        </w:rPr>
        <w:t>Sposób sporządzania dokumentów elektronicznych lub dokumentów elektronicznych będących kopią elektroniczną treści zapisanej w postaci papierowej (cyfrowe odwzorowanie) musi być zgodne z wymaganiami określonymi w Rozporządzeniu Prezesa Rady Ministrów w sprawie wymagań dla dokumentów elektronicznych.</w:t>
      </w:r>
    </w:p>
    <w:p w14:paraId="13A6D697" w14:textId="67DD8DC3" w:rsidR="00770B33" w:rsidRPr="00635A31" w:rsidRDefault="003C1258" w:rsidP="000F69B5">
      <w:pPr>
        <w:numPr>
          <w:ilvl w:val="1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635A31">
        <w:rPr>
          <w:rFonts w:cstheme="minorHAnsi"/>
          <w:sz w:val="24"/>
          <w:szCs w:val="24"/>
        </w:rPr>
        <w:t>Dokumenty elektroniczne, o których mowa w § 2 ust. 1 Rozporządzenia Prezesa Rady Ministrów w sprawie wymagań dla dokumentów elektronicznych sporządza się w postaci elektronicznej w formatach danych określonych w przepisach Rozporządzenia Prezesa Rady Ministrów z dnia 12 kwietnia 2021 r. w sprawie Krajowych Ram Interoperacyjności minimalnych wymagań dla rejestrów publicznych i wymiany informacji w postaci elektronicznej oraz minimalnych wymagań dla systemów teleinformatycznych (Dz.U. z 2017 r., poz. 2247), zwanym dalej: Rozporządzeniem Prezesa Rady Ministrów w sprawie Krajowych Ram Interoperacyjności (z uwzględnieniem rodzaju przekazywanych danych i przekazuje się je jako załączniki.</w:t>
      </w:r>
    </w:p>
    <w:p w14:paraId="712B3960" w14:textId="77777777" w:rsidR="00376F66" w:rsidRPr="00635A31" w:rsidRDefault="00376F66" w:rsidP="00376F66">
      <w:pPr>
        <w:numPr>
          <w:ilvl w:val="1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635A31">
        <w:rPr>
          <w:rFonts w:cstheme="minorHAnsi"/>
          <w:sz w:val="24"/>
          <w:szCs w:val="24"/>
        </w:rPr>
        <w:t>Informacje, oświadczenia lub dokumenty inne niż wymienione w § 2 ust. 1 Rozporządzenia Prezesa Rady Ministrów w sprawie wymagań dla dokumentów elektronicznych przekazywane w postępowaniu sporządza się w postaci elektronicznej:</w:t>
      </w:r>
    </w:p>
    <w:p w14:paraId="22450EF0" w14:textId="77777777" w:rsidR="00376F66" w:rsidRPr="00635A31" w:rsidRDefault="00376F66" w:rsidP="00376F66">
      <w:pPr>
        <w:spacing w:after="0" w:line="360" w:lineRule="auto"/>
        <w:ind w:left="792"/>
        <w:rPr>
          <w:rFonts w:cstheme="minorHAnsi"/>
          <w:sz w:val="24"/>
          <w:szCs w:val="24"/>
        </w:rPr>
      </w:pPr>
      <w:r w:rsidRPr="00635A31">
        <w:rPr>
          <w:rFonts w:cstheme="minorHAnsi"/>
          <w:sz w:val="24"/>
          <w:szCs w:val="24"/>
        </w:rPr>
        <w:t>− w formatach danych określonych w przepisach Rozporządzenia Prezesa Rady Ministrów w sprawie Krajowych Ram Interoperacyjności i przekazuje się jako załączniki, lub</w:t>
      </w:r>
    </w:p>
    <w:p w14:paraId="0B390C17" w14:textId="4E5AD8CA" w:rsidR="00376F66" w:rsidRPr="00635A31" w:rsidRDefault="00376F66" w:rsidP="00376F66">
      <w:pPr>
        <w:spacing w:after="0" w:line="360" w:lineRule="auto"/>
        <w:ind w:left="792"/>
        <w:rPr>
          <w:rFonts w:cstheme="minorHAnsi"/>
          <w:sz w:val="24"/>
          <w:szCs w:val="24"/>
        </w:rPr>
      </w:pPr>
      <w:r w:rsidRPr="00635A31">
        <w:rPr>
          <w:rFonts w:cstheme="minorHAnsi"/>
          <w:sz w:val="24"/>
          <w:szCs w:val="24"/>
        </w:rPr>
        <w:t>− jako tekst wpisany bezpośrednio do wiadomości przekazywanej przy użyciu środków komunikacji elektronicznej (np. w treści wiadomości e-mail lub w treści „Formularza do komunikacji”).</w:t>
      </w:r>
    </w:p>
    <w:p w14:paraId="57B1751D" w14:textId="67532986" w:rsidR="003E2A06" w:rsidRPr="00635A31" w:rsidRDefault="003E2A06" w:rsidP="000F69B5">
      <w:pPr>
        <w:numPr>
          <w:ilvl w:val="1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635A31">
        <w:rPr>
          <w:rFonts w:cstheme="minorHAnsi"/>
          <w:sz w:val="24"/>
          <w:szCs w:val="24"/>
        </w:rPr>
        <w:t>Maksymalny rozmiar plików przesyłanych za pośrednictwem dedykowanych formularzy: „Formularzy do komunikacji” wynosi 150 MB (wielkość ta dotyczy plików przesyłanych jako załączniki do jednego formularza).</w:t>
      </w:r>
    </w:p>
    <w:p w14:paraId="7674218E" w14:textId="158192A5" w:rsidR="003E2A06" w:rsidRPr="00635A31" w:rsidRDefault="003E2A06" w:rsidP="000F69B5">
      <w:pPr>
        <w:numPr>
          <w:ilvl w:val="1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635A31">
        <w:rPr>
          <w:rFonts w:cstheme="minorHAnsi"/>
          <w:sz w:val="24"/>
          <w:szCs w:val="24"/>
        </w:rPr>
        <w:t>Minimalne wymagania techniczne dotyczące sprzętu używanego w celu korzystania z usług Platformy e-Zamówienia oraz informacje dotyczące specyfikacji połączenia określa Regulamin Platformy e-Zamówienia.</w:t>
      </w:r>
    </w:p>
    <w:p w14:paraId="0354486A" w14:textId="17A6892D" w:rsidR="003E2A06" w:rsidRPr="00635A31" w:rsidRDefault="003E2A06" w:rsidP="000F69B5">
      <w:pPr>
        <w:numPr>
          <w:ilvl w:val="1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635A31">
        <w:rPr>
          <w:rFonts w:cstheme="minorHAnsi"/>
          <w:sz w:val="24"/>
          <w:szCs w:val="24"/>
        </w:rPr>
        <w:t xml:space="preserve">W przypadku problemów technicznych i awarii związanych z funkcjonowaniem Platformy e-Zamówienia użytkownicy mogą skorzystać ze wsparcia technicznego dostępnego pod numerem telefonu: 22 458 77 99 lub drogą elektroniczną poprzez </w:t>
      </w:r>
      <w:r w:rsidRPr="00635A31">
        <w:rPr>
          <w:rFonts w:cstheme="minorHAnsi"/>
          <w:sz w:val="24"/>
          <w:szCs w:val="24"/>
        </w:rPr>
        <w:lastRenderedPageBreak/>
        <w:t>formularz udostępniony na stronie internetowej: https://ezamowienia.gov.pl w zakładce „Zgłoś problem”.</w:t>
      </w:r>
    </w:p>
    <w:p w14:paraId="13E2A08C" w14:textId="02997D27" w:rsidR="003E2A06" w:rsidRPr="00635A31" w:rsidRDefault="003E2A06" w:rsidP="000F69B5">
      <w:pPr>
        <w:numPr>
          <w:ilvl w:val="1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635A31">
        <w:rPr>
          <w:rFonts w:cstheme="minorHAnsi"/>
          <w:sz w:val="24"/>
          <w:szCs w:val="24"/>
        </w:rPr>
        <w:t xml:space="preserve">Sposób komunikowania się w postępowaniu (nie dotyczy składania ofert) – instrukcja pod adresem: </w:t>
      </w:r>
      <w:hyperlink r:id="rId22" w:history="1">
        <w:r w:rsidRPr="00635A31">
          <w:rPr>
            <w:rStyle w:val="Hipercze"/>
            <w:rFonts w:cstheme="minorHAnsi"/>
            <w:sz w:val="24"/>
            <w:szCs w:val="24"/>
          </w:rPr>
          <w:t>https://media.ezamowienia.gov.pl/pod/2021/10/Komunikacja-w-postepowaniu-5.1.pdf</w:t>
        </w:r>
      </w:hyperlink>
      <w:r w:rsidRPr="00635A31">
        <w:rPr>
          <w:rFonts w:cstheme="minorHAnsi"/>
          <w:sz w:val="24"/>
          <w:szCs w:val="24"/>
        </w:rPr>
        <w:t>.</w:t>
      </w:r>
    </w:p>
    <w:p w14:paraId="4746AA46" w14:textId="61AE6A86" w:rsidR="003E2A06" w:rsidRPr="00635A31" w:rsidRDefault="003E2A06" w:rsidP="000F69B5">
      <w:pPr>
        <w:numPr>
          <w:ilvl w:val="1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635A31">
        <w:rPr>
          <w:rFonts w:cstheme="minorHAnsi"/>
          <w:sz w:val="24"/>
          <w:szCs w:val="24"/>
        </w:rPr>
        <w:t>W postępowaniu o udzielenie zamówienia komunikacja pomiędzy Zamawiającym a Wykonawcami w szczególności przekazywanie wezwań i zawiadomień, zadawanie pytań i udzielanie odpowiedzi odbywa się elektronicznie za pośrednictwem formularzy do komunikacji dostępnych w zakładce „Formularze” („Formularze do komunikacji” ) na Platformie e-Zamówienia.</w:t>
      </w:r>
    </w:p>
    <w:p w14:paraId="688CAE3B" w14:textId="1BFB2C28" w:rsidR="003E2A06" w:rsidRPr="00635A31" w:rsidRDefault="003E2A06" w:rsidP="000F69B5">
      <w:pPr>
        <w:numPr>
          <w:ilvl w:val="1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635A31">
        <w:rPr>
          <w:rFonts w:cstheme="minorHAnsi"/>
          <w:sz w:val="24"/>
          <w:szCs w:val="24"/>
        </w:rPr>
        <w:t>Możliwość korzystania w postępowaniu z „Formularzy do komunikacji” w pełnym zakresie wymaga posiadania konta „Wykonawcy” na Platformie e-Zamówienia, zalogowaniu się na Platformie e-Zamówienia i posiadaniu przez użytkownika będącego Wykonawcą uprawnienia do komunikacji w postępowaniu.</w:t>
      </w:r>
    </w:p>
    <w:p w14:paraId="37E75DDB" w14:textId="77777777" w:rsidR="003E2A06" w:rsidRPr="00635A31" w:rsidRDefault="003E2A06" w:rsidP="003E2A06">
      <w:pPr>
        <w:numPr>
          <w:ilvl w:val="1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635A31">
        <w:rPr>
          <w:rFonts w:cstheme="minorHAnsi"/>
          <w:sz w:val="24"/>
          <w:szCs w:val="24"/>
        </w:rPr>
        <w:t>Korzystanie z „Formularzy do komunikacji” w celu zadawania pytań do treści SWZ wystarczające jest posiadanie tzw. konta uproszczonego na Platformie e-Zamówienia.</w:t>
      </w:r>
    </w:p>
    <w:p w14:paraId="6587B8DF" w14:textId="3A573339" w:rsidR="003E2A06" w:rsidRPr="00635A31" w:rsidRDefault="003E2A06" w:rsidP="000F69B5">
      <w:pPr>
        <w:numPr>
          <w:ilvl w:val="1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635A31">
        <w:rPr>
          <w:rFonts w:cstheme="minorHAnsi"/>
          <w:sz w:val="24"/>
          <w:szCs w:val="24"/>
        </w:rPr>
        <w:t>Wszystkie wysłane i odebrane w postępowaniu przez Wykonawcę wiadomości widoczne są po zalogowaniu w podglądzie postępowania w zakładce „Komunikacja”.</w:t>
      </w:r>
    </w:p>
    <w:p w14:paraId="5A58F17B" w14:textId="5FD61355" w:rsidR="003E2A06" w:rsidRPr="00635A31" w:rsidRDefault="003E2A06" w:rsidP="000F69B5">
      <w:pPr>
        <w:numPr>
          <w:ilvl w:val="1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635A31">
        <w:rPr>
          <w:rFonts w:cstheme="minorHAnsi"/>
          <w:sz w:val="24"/>
          <w:szCs w:val="24"/>
        </w:rPr>
        <w:t>Formularze do komunikacji umożliwiają również dołączenie załącznika do przesłanej wiadomości (przycisk „dodaj załącznik”).</w:t>
      </w:r>
    </w:p>
    <w:p w14:paraId="387D715A" w14:textId="1043F604" w:rsidR="003E2A06" w:rsidRPr="00635A31" w:rsidRDefault="003E2A06" w:rsidP="007B66D0">
      <w:pPr>
        <w:numPr>
          <w:ilvl w:val="1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635A31">
        <w:rPr>
          <w:rFonts w:cstheme="minorHAnsi"/>
          <w:sz w:val="24"/>
          <w:szCs w:val="24"/>
        </w:rPr>
        <w:t>W przypadku załączników, które są zgodne z ustawą Pzp lub Rozporządzeniem Prezesa Rady Ministrów w sprawie wymagań dla dokumentów elektronicznych mogą być opatrzone zgodnie z wyborem Wykonawcy/Wykonawcy wspólnie ubiegającego się o udzielenie zamówienia/podmiotu udostępniającego zasoby podpisem typu zewnętrznego lub wewnętrznego. W zależności od rodzaju podpisu i jego typu (zewnętrzny, wewnętrzny) dodaje się uprzednio podpisane dokumenty wraz z wygenerowanym plikiem podpisu (typ zewnętrzny) lub dokument z wszytym podpisem (typ wewnętrzny).</w:t>
      </w:r>
    </w:p>
    <w:p w14:paraId="62C04FB8" w14:textId="10CE17D0" w:rsidR="003E2A06" w:rsidRPr="00635A31" w:rsidRDefault="00054F9A" w:rsidP="007B66D0">
      <w:pPr>
        <w:numPr>
          <w:ilvl w:val="1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635A31">
        <w:rPr>
          <w:rFonts w:cstheme="minorHAnsi"/>
          <w:sz w:val="24"/>
          <w:szCs w:val="24"/>
        </w:rPr>
        <w:t xml:space="preserve">Jeżeli dokumenty elektroniczne przekazywane przy użyciu środków komunikacji elektronicznej zawierają informacje stanowiące tajemnice przedsiębiorstwa w rozumieniu przepisów ustawy z dnia 16 kwietnia 1993 r. o zwalczaniu nieuczciwej konkurencji (Dz. U. z 2022 r. poz. 1233), zwanej dalej ustawą o zwalczaniu nieuczciwej konkurencji, Wykonawca w celu utrzymania w poufności tych informacji, przekazuje je w wydzielonym </w:t>
      </w:r>
      <w:r w:rsidRPr="00635A31">
        <w:rPr>
          <w:rFonts w:cstheme="minorHAnsi"/>
          <w:sz w:val="24"/>
          <w:szCs w:val="24"/>
        </w:rPr>
        <w:lastRenderedPageBreak/>
        <w:t>i odpowiednio oznaczonym pliku wraz z jednoczesnym zaznaczeniem w nazwie pliku „Dokument stanowiący tajemnice przedsiębiorstwa”.</w:t>
      </w:r>
    </w:p>
    <w:p w14:paraId="7ED7E3D2" w14:textId="3E98DFE9" w:rsidR="00054F9A" w:rsidRPr="00635A31" w:rsidRDefault="00054F9A" w:rsidP="007B66D0">
      <w:pPr>
        <w:numPr>
          <w:ilvl w:val="1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635A31">
        <w:rPr>
          <w:rFonts w:cstheme="minorHAnsi"/>
          <w:sz w:val="24"/>
          <w:szCs w:val="24"/>
        </w:rPr>
        <w:t>Korespondencja w postępowaniu prowadzona jest w języku polskim, co oznacza, że wszelka korespondencja w języku obcym winna być złożona wraz z tłumaczeniem na język polski.</w:t>
      </w:r>
    </w:p>
    <w:p w14:paraId="7849BA0D" w14:textId="196A2810" w:rsidR="00054F9A" w:rsidRPr="00635A31" w:rsidRDefault="00054F9A" w:rsidP="007B66D0">
      <w:pPr>
        <w:numPr>
          <w:ilvl w:val="1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635A31">
        <w:rPr>
          <w:rFonts w:cstheme="minorHAnsi"/>
          <w:sz w:val="24"/>
          <w:szCs w:val="24"/>
        </w:rPr>
        <w:t>W przypadku podmiotów wspólnych wszelka korespondencja prowadzona będzie z pełnomocnikiem.</w:t>
      </w:r>
    </w:p>
    <w:p w14:paraId="60D9F6B1" w14:textId="4A414D40" w:rsidR="00054F9A" w:rsidRPr="00635A31" w:rsidRDefault="00054F9A" w:rsidP="007B66D0">
      <w:pPr>
        <w:numPr>
          <w:ilvl w:val="1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635A31">
        <w:rPr>
          <w:rFonts w:cstheme="minorHAnsi"/>
          <w:sz w:val="24"/>
          <w:szCs w:val="24"/>
        </w:rPr>
        <w:t xml:space="preserve">W uzasadnionych przypadkach uniemożliwiających komunikację Wykonawcy i Zamawiającego za pośrednictwem Platformy e-Zamówienia, Zamawiający dopuszcza komunikację za pomocą poczty elektronicznej na adres e-mail: </w:t>
      </w:r>
      <w:hyperlink r:id="rId23" w:history="1">
        <w:r w:rsidRPr="00635A31">
          <w:rPr>
            <w:rStyle w:val="Hipercze"/>
            <w:rFonts w:cstheme="minorHAnsi"/>
            <w:sz w:val="24"/>
            <w:szCs w:val="24"/>
          </w:rPr>
          <w:t>a.ryndak@tuchow.pl</w:t>
        </w:r>
      </w:hyperlink>
    </w:p>
    <w:p w14:paraId="5A7E964B" w14:textId="154706BB" w:rsidR="00054F9A" w:rsidRPr="00635A31" w:rsidRDefault="00054F9A" w:rsidP="00054F9A">
      <w:pPr>
        <w:spacing w:after="0" w:line="360" w:lineRule="auto"/>
        <w:rPr>
          <w:rFonts w:cstheme="minorHAnsi"/>
          <w:sz w:val="24"/>
          <w:szCs w:val="24"/>
        </w:rPr>
      </w:pPr>
      <w:r w:rsidRPr="00635A31">
        <w:rPr>
          <w:rFonts w:cstheme="minorHAnsi"/>
          <w:sz w:val="24"/>
          <w:szCs w:val="24"/>
        </w:rPr>
        <w:t xml:space="preserve"> </w:t>
      </w:r>
    </w:p>
    <w:p w14:paraId="6736BA72" w14:textId="019AC542" w:rsidR="00A50FD5" w:rsidRPr="00635A31" w:rsidRDefault="00A50FD5" w:rsidP="000F69B5">
      <w:pPr>
        <w:pStyle w:val="Akapitzlist"/>
        <w:numPr>
          <w:ilvl w:val="0"/>
          <w:numId w:val="3"/>
        </w:numPr>
        <w:spacing w:after="0" w:line="360" w:lineRule="auto"/>
        <w:outlineLvl w:val="1"/>
        <w:rPr>
          <w:rFonts w:cstheme="minorHAnsi"/>
          <w:b/>
          <w:bCs/>
          <w:sz w:val="24"/>
          <w:szCs w:val="24"/>
        </w:rPr>
      </w:pPr>
      <w:bookmarkStart w:id="14" w:name="_Toc74727217"/>
      <w:r w:rsidRPr="00635A31">
        <w:rPr>
          <w:rFonts w:cstheme="minorHAnsi"/>
          <w:b/>
          <w:bCs/>
          <w:spacing w:val="-3"/>
          <w:sz w:val="24"/>
          <w:szCs w:val="24"/>
        </w:rPr>
        <w:t>ZAPYTANIA</w:t>
      </w:r>
      <w:r w:rsidRPr="00635A31">
        <w:rPr>
          <w:rFonts w:cstheme="minorHAnsi"/>
          <w:b/>
          <w:bCs/>
          <w:spacing w:val="-10"/>
          <w:sz w:val="24"/>
          <w:szCs w:val="24"/>
        </w:rPr>
        <w:t xml:space="preserve"> </w:t>
      </w:r>
      <w:r w:rsidRPr="00635A31">
        <w:rPr>
          <w:rFonts w:cstheme="minorHAnsi"/>
          <w:b/>
          <w:bCs/>
          <w:spacing w:val="-1"/>
          <w:sz w:val="24"/>
          <w:szCs w:val="24"/>
        </w:rPr>
        <w:t>DO</w:t>
      </w:r>
      <w:r w:rsidRPr="00635A31">
        <w:rPr>
          <w:rFonts w:cstheme="minorHAnsi"/>
          <w:b/>
          <w:bCs/>
          <w:sz w:val="24"/>
          <w:szCs w:val="24"/>
        </w:rPr>
        <w:t xml:space="preserve"> </w:t>
      </w:r>
      <w:r w:rsidRPr="00635A31">
        <w:rPr>
          <w:rFonts w:cstheme="minorHAnsi"/>
          <w:b/>
          <w:bCs/>
          <w:spacing w:val="-1"/>
          <w:sz w:val="24"/>
          <w:szCs w:val="24"/>
        </w:rPr>
        <w:t>SWZ</w:t>
      </w:r>
      <w:bookmarkEnd w:id="14"/>
    </w:p>
    <w:p w14:paraId="7A825A9E" w14:textId="77777777" w:rsidR="00CF2FF7" w:rsidRPr="00635A31" w:rsidRDefault="00CF2FF7" w:rsidP="000F69B5">
      <w:pPr>
        <w:pStyle w:val="Akapitzlist"/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06152249" w14:textId="19F2FACA" w:rsidR="00F60623" w:rsidRPr="00635A31" w:rsidRDefault="00F60623" w:rsidP="000F69B5">
      <w:pPr>
        <w:numPr>
          <w:ilvl w:val="1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635A31">
        <w:rPr>
          <w:rFonts w:cstheme="minorHAnsi"/>
          <w:sz w:val="24"/>
          <w:szCs w:val="24"/>
        </w:rPr>
        <w:t>Zamawiający jest obowiązany udzielić wyjaśnień niezwłocznie, jednak nie później niż na 2 dni przed upływem terminu składania odpowiednio ofert, pod warunkiem że wniosek</w:t>
      </w:r>
      <w:r w:rsidR="002C77FB" w:rsidRPr="00635A31">
        <w:rPr>
          <w:rFonts w:cstheme="minorHAnsi"/>
          <w:sz w:val="24"/>
          <w:szCs w:val="24"/>
        </w:rPr>
        <w:t xml:space="preserve"> </w:t>
      </w:r>
      <w:r w:rsidRPr="00635A31">
        <w:rPr>
          <w:rFonts w:cstheme="minorHAnsi"/>
          <w:sz w:val="24"/>
          <w:szCs w:val="24"/>
        </w:rPr>
        <w:t>o wyjaśnienie treści SWZ wpłynął do zamawiającego nie później niż na 4 dni przed upływem terminu składania odpowiednio ofert.</w:t>
      </w:r>
    </w:p>
    <w:p w14:paraId="0952FCE6" w14:textId="711FC879" w:rsidR="00F60623" w:rsidRPr="00635A31" w:rsidRDefault="00F60623" w:rsidP="000F69B5">
      <w:pPr>
        <w:numPr>
          <w:ilvl w:val="1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635A31">
        <w:rPr>
          <w:rFonts w:cstheme="minorHAnsi"/>
          <w:sz w:val="24"/>
          <w:szCs w:val="24"/>
        </w:rPr>
        <w:t xml:space="preserve">Jeżeli Zamawiający nie udzieli wyjaśnień w terminie, o którym mowa w </w:t>
      </w:r>
      <w:r w:rsidR="00161275" w:rsidRPr="00635A31">
        <w:rPr>
          <w:rFonts w:cstheme="minorHAnsi"/>
          <w:sz w:val="24"/>
          <w:szCs w:val="24"/>
        </w:rPr>
        <w:t>pkt 7.1.</w:t>
      </w:r>
      <w:r w:rsidRPr="00635A31">
        <w:rPr>
          <w:rFonts w:cstheme="minorHAnsi"/>
          <w:sz w:val="24"/>
          <w:szCs w:val="24"/>
        </w:rPr>
        <w:t xml:space="preserve">, przedłuża termin składania ofert o czas niezbędny do zapoznania się wszystkich zainteresowanych wykonawców z wyjaśnieniami niezbędnymi do należytego przygotowania i złożenia ofert. W przypadku gdy wniosek o wyjaśnienie treści SWZ nie wpłynął w terminie, o którym mowa w </w:t>
      </w:r>
      <w:r w:rsidR="00161275" w:rsidRPr="00635A31">
        <w:rPr>
          <w:rFonts w:cstheme="minorHAnsi"/>
          <w:sz w:val="24"/>
          <w:szCs w:val="24"/>
        </w:rPr>
        <w:t>pkt 7.1.</w:t>
      </w:r>
      <w:r w:rsidRPr="00635A31">
        <w:rPr>
          <w:rFonts w:cstheme="minorHAnsi"/>
          <w:sz w:val="24"/>
          <w:szCs w:val="24"/>
        </w:rPr>
        <w:t xml:space="preserve"> zamawiający nie ma obowiązku udzielania wyjaśnień SWZ oraz obowiązku przedłużenia terminu składania ofert.</w:t>
      </w:r>
    </w:p>
    <w:p w14:paraId="298E1400" w14:textId="0068ED52" w:rsidR="00CF2FF7" w:rsidRPr="00635A31" w:rsidRDefault="00F60623" w:rsidP="000F69B5">
      <w:pPr>
        <w:numPr>
          <w:ilvl w:val="1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635A31">
        <w:rPr>
          <w:rFonts w:cstheme="minorHAnsi"/>
          <w:sz w:val="24"/>
          <w:szCs w:val="24"/>
        </w:rPr>
        <w:t xml:space="preserve">Przedłużenie terminu składania ofert, o których mowa w </w:t>
      </w:r>
      <w:r w:rsidR="00161275" w:rsidRPr="00635A31">
        <w:rPr>
          <w:rFonts w:cstheme="minorHAnsi"/>
          <w:sz w:val="24"/>
          <w:szCs w:val="24"/>
        </w:rPr>
        <w:t>pkt</w:t>
      </w:r>
      <w:r w:rsidRPr="00635A31">
        <w:rPr>
          <w:rFonts w:cstheme="minorHAnsi"/>
          <w:sz w:val="24"/>
          <w:szCs w:val="24"/>
        </w:rPr>
        <w:t xml:space="preserve"> </w:t>
      </w:r>
      <w:r w:rsidR="00161275" w:rsidRPr="00635A31">
        <w:rPr>
          <w:rFonts w:cstheme="minorHAnsi"/>
          <w:sz w:val="24"/>
          <w:szCs w:val="24"/>
        </w:rPr>
        <w:t>7.2.</w:t>
      </w:r>
      <w:r w:rsidRPr="00635A31">
        <w:rPr>
          <w:rFonts w:cstheme="minorHAnsi"/>
          <w:sz w:val="24"/>
          <w:szCs w:val="24"/>
        </w:rPr>
        <w:t xml:space="preserve"> nie wpływa na </w:t>
      </w:r>
      <w:r w:rsidRPr="00635A31">
        <w:rPr>
          <w:rFonts w:cstheme="minorHAnsi"/>
          <w:spacing w:val="-1"/>
          <w:sz w:val="24"/>
          <w:szCs w:val="24"/>
        </w:rPr>
        <w:t>bieg terminu</w:t>
      </w:r>
      <w:r w:rsidRPr="00635A31">
        <w:rPr>
          <w:rFonts w:cstheme="minorHAnsi"/>
          <w:spacing w:val="63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 xml:space="preserve">składania wniosku </w:t>
      </w:r>
      <w:r w:rsidRPr="00635A31">
        <w:rPr>
          <w:rFonts w:cstheme="minorHAnsi"/>
          <w:sz w:val="24"/>
          <w:szCs w:val="24"/>
        </w:rPr>
        <w:t>o</w:t>
      </w:r>
      <w:r w:rsidRPr="00635A31">
        <w:rPr>
          <w:rFonts w:cstheme="minorHAnsi"/>
          <w:spacing w:val="1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>wyjaśnienie treści</w:t>
      </w:r>
      <w:r w:rsidRPr="00635A31">
        <w:rPr>
          <w:rFonts w:cstheme="minorHAnsi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>SWZ</w:t>
      </w:r>
      <w:r w:rsidR="00730226" w:rsidRPr="00635A31">
        <w:rPr>
          <w:rFonts w:cstheme="minorHAnsi"/>
          <w:spacing w:val="-1"/>
          <w:sz w:val="24"/>
          <w:szCs w:val="24"/>
        </w:rPr>
        <w:t>.</w:t>
      </w:r>
    </w:p>
    <w:p w14:paraId="0938D16C" w14:textId="77777777" w:rsidR="00730226" w:rsidRPr="00635A31" w:rsidRDefault="00730226" w:rsidP="00730226">
      <w:pPr>
        <w:numPr>
          <w:ilvl w:val="1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635A31">
        <w:rPr>
          <w:rFonts w:cstheme="minorHAnsi"/>
          <w:sz w:val="24"/>
          <w:szCs w:val="24"/>
        </w:rPr>
        <w:t>W przypadku rozbieżności pomiędzy treścią niniejszej SWZ, a treścią udzielonych odpowiedzi, jako obowiązującą należy przyjąć treść pisma zawierającego późniejsze oświadczenie Zamawiającego.</w:t>
      </w:r>
    </w:p>
    <w:p w14:paraId="602647BD" w14:textId="77777777" w:rsidR="00730226" w:rsidRPr="00635A31" w:rsidRDefault="00730226" w:rsidP="00730226">
      <w:pPr>
        <w:numPr>
          <w:ilvl w:val="1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635A31">
        <w:rPr>
          <w:rFonts w:cstheme="minorHAnsi"/>
          <w:sz w:val="24"/>
          <w:szCs w:val="24"/>
        </w:rPr>
        <w:t>Wykonawca, jako podmiot profesjonalny, ma obowiązek sprawdzania komunikatów i wiadomości bezpośrednio na https://ezamowienia.gov.pl przesłanych przez Zamawiającego, gdyż system powiadomień może ulec awarii lub powiadomienie może trafić do folderu SPAM.</w:t>
      </w:r>
    </w:p>
    <w:p w14:paraId="447BA73B" w14:textId="5420611B" w:rsidR="00730226" w:rsidRPr="00635A31" w:rsidRDefault="00730226" w:rsidP="00730226">
      <w:pPr>
        <w:numPr>
          <w:ilvl w:val="1"/>
          <w:numId w:val="3"/>
        </w:numPr>
        <w:spacing w:after="0" w:line="360" w:lineRule="auto"/>
        <w:rPr>
          <w:rFonts w:cstheme="minorHAnsi"/>
          <w:sz w:val="24"/>
          <w:szCs w:val="24"/>
        </w:rPr>
      </w:pPr>
      <w:r w:rsidRPr="00635A31">
        <w:rPr>
          <w:rFonts w:cstheme="minorHAnsi"/>
          <w:sz w:val="24"/>
          <w:szCs w:val="24"/>
        </w:rPr>
        <w:lastRenderedPageBreak/>
        <w:t>W uzasadnionych przypadkach Zamawiający może przed upływem terminu składania ofert zmienić treść SWZ. Dokonana zmiana SWZ udostępniona zostanie na platformie https://ezamowienia.gov.pl.</w:t>
      </w:r>
    </w:p>
    <w:p w14:paraId="3D5FFBB0" w14:textId="77777777" w:rsidR="00F60623" w:rsidRPr="00635A31" w:rsidRDefault="00F60623" w:rsidP="000F69B5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5D016A4A" w14:textId="5B144551" w:rsidR="00CF2FF7" w:rsidRPr="00B100CC" w:rsidRDefault="00A50FD5" w:rsidP="000F69B5">
      <w:pPr>
        <w:pStyle w:val="Akapitzlist"/>
        <w:numPr>
          <w:ilvl w:val="0"/>
          <w:numId w:val="3"/>
        </w:numPr>
        <w:spacing w:after="0" w:line="360" w:lineRule="auto"/>
        <w:outlineLvl w:val="1"/>
        <w:rPr>
          <w:rFonts w:cstheme="minorHAnsi"/>
          <w:b/>
          <w:bCs/>
          <w:sz w:val="24"/>
          <w:szCs w:val="24"/>
        </w:rPr>
      </w:pPr>
      <w:bookmarkStart w:id="15" w:name="_Toc74727218"/>
      <w:r w:rsidRPr="00635A31">
        <w:rPr>
          <w:rFonts w:cstheme="minorHAnsi"/>
          <w:b/>
          <w:bCs/>
          <w:sz w:val="24"/>
          <w:szCs w:val="24"/>
        </w:rPr>
        <w:t>INFORMACJE</w:t>
      </w:r>
      <w:r w:rsidR="000A550D" w:rsidRPr="00635A31">
        <w:rPr>
          <w:rFonts w:cstheme="minorHAnsi"/>
          <w:b/>
          <w:bCs/>
          <w:sz w:val="24"/>
          <w:szCs w:val="24"/>
        </w:rPr>
        <w:t xml:space="preserve"> </w:t>
      </w:r>
      <w:r w:rsidRPr="00635A31">
        <w:rPr>
          <w:rFonts w:cstheme="minorHAnsi"/>
          <w:b/>
          <w:bCs/>
          <w:sz w:val="24"/>
          <w:szCs w:val="24"/>
        </w:rPr>
        <w:t>O SPOSOBIE KOMUNIKOWANIA SIĘ ZAMAWIAJĄCEGO Z WYKONAWCAMI</w:t>
      </w:r>
      <w:r w:rsidR="000A550D" w:rsidRPr="00635A31">
        <w:rPr>
          <w:rFonts w:cstheme="minorHAnsi"/>
          <w:b/>
          <w:bCs/>
          <w:sz w:val="24"/>
          <w:szCs w:val="24"/>
        </w:rPr>
        <w:t xml:space="preserve"> </w:t>
      </w:r>
      <w:r w:rsidRPr="00635A31">
        <w:rPr>
          <w:rFonts w:cstheme="minorHAnsi"/>
          <w:b/>
          <w:bCs/>
          <w:sz w:val="24"/>
          <w:szCs w:val="24"/>
        </w:rPr>
        <w:t>W INNY SPOSÓB NIŻ PRZY UŻYCIU ŚRODKÓW KOMUNIKACJI ELEKTRONICZNEJ, W TYM</w:t>
      </w:r>
      <w:r w:rsidR="000A550D" w:rsidRPr="00635A31">
        <w:rPr>
          <w:rFonts w:cstheme="minorHAnsi"/>
          <w:b/>
          <w:bCs/>
          <w:sz w:val="24"/>
          <w:szCs w:val="24"/>
        </w:rPr>
        <w:t xml:space="preserve"> </w:t>
      </w:r>
      <w:r w:rsidRPr="00635A31">
        <w:rPr>
          <w:rFonts w:cstheme="minorHAnsi"/>
          <w:b/>
          <w:bCs/>
          <w:sz w:val="24"/>
          <w:szCs w:val="24"/>
        </w:rPr>
        <w:t>W PRZYPADKU ZAISTNIENIA JEDNEJ</w:t>
      </w:r>
      <w:r w:rsidR="000A550D" w:rsidRPr="00635A31">
        <w:rPr>
          <w:rFonts w:cstheme="minorHAnsi"/>
          <w:b/>
          <w:bCs/>
          <w:sz w:val="24"/>
          <w:szCs w:val="24"/>
        </w:rPr>
        <w:t xml:space="preserve"> </w:t>
      </w:r>
      <w:r w:rsidRPr="00635A31">
        <w:rPr>
          <w:rFonts w:cstheme="minorHAnsi"/>
          <w:b/>
          <w:bCs/>
          <w:sz w:val="24"/>
          <w:szCs w:val="24"/>
        </w:rPr>
        <w:t>Z SYTUACJI OKREŚLONYCH W ART. 65 UST. 1, ART. 66 I ART. 69</w:t>
      </w:r>
      <w:bookmarkEnd w:id="15"/>
    </w:p>
    <w:p w14:paraId="5CFDDB92" w14:textId="77777777" w:rsidR="00753CBE" w:rsidRPr="00635A31" w:rsidRDefault="00753CBE" w:rsidP="000F69B5">
      <w:pPr>
        <w:pStyle w:val="Tekstpodstawowy"/>
        <w:spacing w:before="0" w:line="360" w:lineRule="auto"/>
        <w:ind w:left="536"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Nie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3"/>
          <w:lang w:val="pl-PL"/>
        </w:rPr>
        <w:t>dotyczy.</w:t>
      </w:r>
    </w:p>
    <w:p w14:paraId="272F4F31" w14:textId="77777777" w:rsidR="00753CBE" w:rsidRPr="00635A31" w:rsidRDefault="00753CBE" w:rsidP="000F69B5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514EF571" w14:textId="6F11B855" w:rsidR="003C0AAF" w:rsidRPr="00B100CC" w:rsidRDefault="00A50FD5" w:rsidP="00B100CC">
      <w:pPr>
        <w:pStyle w:val="Akapitzlist"/>
        <w:numPr>
          <w:ilvl w:val="0"/>
          <w:numId w:val="3"/>
        </w:numPr>
        <w:spacing w:after="0" w:line="360" w:lineRule="auto"/>
        <w:outlineLvl w:val="1"/>
        <w:rPr>
          <w:rFonts w:cstheme="minorHAnsi"/>
          <w:b/>
          <w:bCs/>
          <w:sz w:val="24"/>
          <w:szCs w:val="24"/>
        </w:rPr>
      </w:pPr>
      <w:bookmarkStart w:id="16" w:name="_Toc74727219"/>
      <w:r w:rsidRPr="00635A31">
        <w:rPr>
          <w:rFonts w:cstheme="minorHAnsi"/>
          <w:b/>
          <w:bCs/>
          <w:sz w:val="24"/>
          <w:szCs w:val="24"/>
        </w:rPr>
        <w:t>WYMAGANIA DOTYCZĄCE WADIUM</w:t>
      </w:r>
      <w:bookmarkEnd w:id="16"/>
    </w:p>
    <w:p w14:paraId="158163CA" w14:textId="5D2AD367" w:rsidR="00CF2FF7" w:rsidRPr="00635A31" w:rsidRDefault="003C0AAF" w:rsidP="000F69B5">
      <w:pPr>
        <w:spacing w:after="0" w:line="360" w:lineRule="auto"/>
        <w:ind w:firstLine="360"/>
        <w:rPr>
          <w:rFonts w:cstheme="minorHAnsi"/>
          <w:b/>
          <w:bCs/>
          <w:sz w:val="24"/>
          <w:szCs w:val="24"/>
        </w:rPr>
      </w:pPr>
      <w:r w:rsidRPr="00635A31">
        <w:rPr>
          <w:rFonts w:cstheme="minorHAnsi"/>
          <w:spacing w:val="-1"/>
          <w:sz w:val="24"/>
          <w:szCs w:val="24"/>
        </w:rPr>
        <w:t>Zamawiający</w:t>
      </w:r>
      <w:r w:rsidRPr="00635A31">
        <w:rPr>
          <w:rFonts w:cstheme="minorHAnsi"/>
          <w:spacing w:val="-2"/>
          <w:sz w:val="24"/>
          <w:szCs w:val="24"/>
        </w:rPr>
        <w:t xml:space="preserve"> nie </w:t>
      </w:r>
      <w:r w:rsidRPr="00635A31">
        <w:rPr>
          <w:rFonts w:cstheme="minorHAnsi"/>
          <w:spacing w:val="-1"/>
          <w:sz w:val="24"/>
          <w:szCs w:val="24"/>
        </w:rPr>
        <w:t>wymaga wniesienia</w:t>
      </w:r>
      <w:r w:rsidRPr="00635A31">
        <w:rPr>
          <w:rFonts w:cstheme="minorHAnsi"/>
          <w:spacing w:val="1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>wadium.</w:t>
      </w:r>
    </w:p>
    <w:p w14:paraId="305C5AE7" w14:textId="77777777" w:rsidR="00C00BBC" w:rsidRPr="00635A31" w:rsidRDefault="00C00BBC" w:rsidP="000F69B5">
      <w:pPr>
        <w:spacing w:after="0" w:line="360" w:lineRule="auto"/>
        <w:rPr>
          <w:rFonts w:cstheme="minorHAnsi"/>
          <w:sz w:val="24"/>
          <w:szCs w:val="24"/>
        </w:rPr>
      </w:pPr>
      <w:bookmarkStart w:id="17" w:name="_Toc74727220"/>
    </w:p>
    <w:p w14:paraId="621813BA" w14:textId="7E81F456" w:rsidR="00C00BBC" w:rsidRPr="00635A31" w:rsidRDefault="00C00BBC" w:rsidP="000F69B5">
      <w:pPr>
        <w:pStyle w:val="Spistreci1"/>
        <w:rPr>
          <w:rFonts w:eastAsiaTheme="minorEastAsia"/>
          <w:noProof w:val="0"/>
          <w:lang w:eastAsia="pl-PL"/>
        </w:rPr>
      </w:pPr>
      <w:hyperlink w:anchor="_Toc74727220" w:history="1">
        <w:r w:rsidRPr="00635A31">
          <w:rPr>
            <w:rStyle w:val="Hipercze"/>
            <w:noProof w:val="0"/>
            <w:color w:val="auto"/>
            <w:u w:val="none"/>
          </w:rPr>
          <w:t>ROZDZIAŁ III</w:t>
        </w:r>
        <w:r w:rsidRPr="00635A31">
          <w:rPr>
            <w:rFonts w:eastAsiaTheme="minorEastAsia"/>
            <w:noProof w:val="0"/>
            <w:lang w:eastAsia="pl-PL"/>
          </w:rPr>
          <w:tab/>
        </w:r>
        <w:r w:rsidRPr="00635A31">
          <w:rPr>
            <w:rStyle w:val="Hipercze"/>
            <w:noProof w:val="0"/>
            <w:color w:val="auto"/>
            <w:u w:val="none"/>
          </w:rPr>
          <w:t>INFORMACJE O PRZEBIEGU POSTĘPOWANIA</w:t>
        </w:r>
      </w:hyperlink>
    </w:p>
    <w:p w14:paraId="00D57824" w14:textId="66C1C8C9" w:rsidR="00A50FD5" w:rsidRPr="00635A31" w:rsidRDefault="00A50FD5" w:rsidP="000F69B5">
      <w:pPr>
        <w:pStyle w:val="Akapitzlist"/>
        <w:numPr>
          <w:ilvl w:val="0"/>
          <w:numId w:val="4"/>
        </w:numPr>
        <w:spacing w:after="0" w:line="360" w:lineRule="auto"/>
        <w:outlineLvl w:val="1"/>
        <w:rPr>
          <w:rFonts w:cstheme="minorHAnsi"/>
          <w:b/>
          <w:bCs/>
          <w:sz w:val="24"/>
          <w:szCs w:val="24"/>
        </w:rPr>
      </w:pPr>
      <w:bookmarkStart w:id="18" w:name="_Toc74727221"/>
      <w:bookmarkEnd w:id="17"/>
      <w:r w:rsidRPr="00635A31">
        <w:rPr>
          <w:rFonts w:cstheme="minorHAnsi"/>
          <w:b/>
          <w:bCs/>
          <w:sz w:val="24"/>
          <w:szCs w:val="24"/>
        </w:rPr>
        <w:t>TERMIN ZWIĄZANIA Z OFERTĄ</w:t>
      </w:r>
      <w:bookmarkEnd w:id="18"/>
    </w:p>
    <w:p w14:paraId="3340C580" w14:textId="77777777" w:rsidR="00043040" w:rsidRPr="00635A31" w:rsidRDefault="00043040" w:rsidP="000F69B5">
      <w:pPr>
        <w:pStyle w:val="Akapitzlist"/>
        <w:spacing w:after="0" w:line="360" w:lineRule="auto"/>
        <w:ind w:left="360"/>
        <w:rPr>
          <w:rFonts w:cstheme="minorHAnsi"/>
          <w:b/>
          <w:bCs/>
          <w:sz w:val="24"/>
          <w:szCs w:val="24"/>
        </w:rPr>
      </w:pPr>
    </w:p>
    <w:p w14:paraId="5607AB69" w14:textId="77777777" w:rsidR="00605FAB" w:rsidRPr="00605FAB" w:rsidRDefault="00D007B7" w:rsidP="000F69B5">
      <w:pPr>
        <w:pStyle w:val="Tekstpodstawowy"/>
        <w:numPr>
          <w:ilvl w:val="1"/>
          <w:numId w:val="4"/>
        </w:numPr>
        <w:tabs>
          <w:tab w:val="left" w:pos="400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Wykonawca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jest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związany</w:t>
      </w:r>
      <w:r w:rsidRPr="00635A31">
        <w:rPr>
          <w:rFonts w:asciiTheme="minorHAnsi" w:hAnsiTheme="minorHAnsi" w:cstheme="minorHAnsi"/>
          <w:lang w:val="pl-PL"/>
        </w:rPr>
        <w:t xml:space="preserve"> z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ofertą </w:t>
      </w:r>
      <w:r w:rsidRPr="00635A31">
        <w:rPr>
          <w:rFonts w:asciiTheme="minorHAnsi" w:hAnsiTheme="minorHAnsi" w:cstheme="minorHAnsi"/>
          <w:lang w:val="pl-PL"/>
        </w:rPr>
        <w:t>od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dnia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upływu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terminu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składania ofert</w:t>
      </w:r>
      <w:r w:rsidR="00605FAB">
        <w:rPr>
          <w:rFonts w:asciiTheme="minorHAnsi" w:hAnsiTheme="minorHAnsi" w:cstheme="minorHAnsi"/>
          <w:spacing w:val="-2"/>
          <w:lang w:val="pl-PL"/>
        </w:rPr>
        <w:t xml:space="preserve">: </w:t>
      </w:r>
    </w:p>
    <w:p w14:paraId="37D9FFBD" w14:textId="16C940A8" w:rsidR="00D007B7" w:rsidRPr="00635A31" w:rsidRDefault="00D007B7" w:rsidP="00605FAB">
      <w:pPr>
        <w:pStyle w:val="Tekstpodstawowy"/>
        <w:tabs>
          <w:tab w:val="left" w:pos="400"/>
        </w:tabs>
        <w:spacing w:before="0" w:line="360" w:lineRule="auto"/>
        <w:ind w:left="792"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do dnia</w:t>
      </w:r>
      <w:r w:rsidR="00FD52B2" w:rsidRPr="00635A31">
        <w:rPr>
          <w:rFonts w:asciiTheme="minorHAnsi" w:hAnsiTheme="minorHAnsi" w:cstheme="minorHAnsi"/>
          <w:spacing w:val="-1"/>
          <w:lang w:val="pl-PL"/>
        </w:rPr>
        <w:t xml:space="preserve"> </w:t>
      </w:r>
      <w:r w:rsidR="00614326" w:rsidRPr="00614326">
        <w:rPr>
          <w:rFonts w:asciiTheme="minorHAnsi" w:hAnsiTheme="minorHAnsi" w:cstheme="minorHAnsi"/>
          <w:b/>
          <w:bCs/>
          <w:spacing w:val="-1"/>
          <w:lang w:val="pl-PL"/>
        </w:rPr>
        <w:t>1</w:t>
      </w:r>
      <w:r w:rsidR="00D46588">
        <w:rPr>
          <w:rFonts w:asciiTheme="minorHAnsi" w:hAnsiTheme="minorHAnsi" w:cstheme="minorHAnsi"/>
          <w:b/>
          <w:bCs/>
          <w:spacing w:val="-1"/>
          <w:lang w:val="pl-PL"/>
        </w:rPr>
        <w:t>7</w:t>
      </w:r>
      <w:r w:rsidR="00614326" w:rsidRPr="00614326">
        <w:rPr>
          <w:rFonts w:asciiTheme="minorHAnsi" w:hAnsiTheme="minorHAnsi" w:cstheme="minorHAnsi"/>
          <w:b/>
          <w:bCs/>
          <w:spacing w:val="-1"/>
          <w:lang w:val="pl-PL"/>
        </w:rPr>
        <w:t xml:space="preserve"> </w:t>
      </w:r>
      <w:r w:rsidR="00D46588">
        <w:rPr>
          <w:rFonts w:asciiTheme="minorHAnsi" w:hAnsiTheme="minorHAnsi" w:cstheme="minorHAnsi"/>
          <w:b/>
          <w:bCs/>
          <w:spacing w:val="-1"/>
          <w:lang w:val="pl-PL"/>
        </w:rPr>
        <w:t>marca</w:t>
      </w:r>
      <w:r w:rsidR="00A860A0">
        <w:rPr>
          <w:rFonts w:asciiTheme="minorHAnsi" w:hAnsiTheme="minorHAnsi" w:cstheme="minorHAnsi"/>
          <w:b/>
          <w:bCs/>
          <w:spacing w:val="-1"/>
          <w:lang w:val="pl-PL"/>
        </w:rPr>
        <w:t xml:space="preserve"> 202</w:t>
      </w:r>
      <w:r w:rsidR="00614326">
        <w:rPr>
          <w:rFonts w:asciiTheme="minorHAnsi" w:hAnsiTheme="minorHAnsi" w:cstheme="minorHAnsi"/>
          <w:b/>
          <w:bCs/>
          <w:spacing w:val="-1"/>
          <w:lang w:val="pl-PL"/>
        </w:rPr>
        <w:t>6</w:t>
      </w:r>
      <w:r w:rsidR="00A860A0">
        <w:rPr>
          <w:rFonts w:asciiTheme="minorHAnsi" w:hAnsiTheme="minorHAnsi" w:cstheme="minorHAnsi"/>
          <w:b/>
          <w:bCs/>
          <w:spacing w:val="-1"/>
          <w:lang w:val="pl-PL"/>
        </w:rPr>
        <w:t xml:space="preserve"> r.</w:t>
      </w:r>
    </w:p>
    <w:p w14:paraId="4134C2E9" w14:textId="77777777" w:rsidR="00D007B7" w:rsidRPr="00635A31" w:rsidRDefault="00D007B7" w:rsidP="000F69B5">
      <w:pPr>
        <w:pStyle w:val="Tekstpodstawowy"/>
        <w:numPr>
          <w:ilvl w:val="1"/>
          <w:numId w:val="4"/>
        </w:numPr>
        <w:tabs>
          <w:tab w:val="left" w:pos="400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lang w:val="pl-PL"/>
        </w:rPr>
        <w:t>W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przypadku </w:t>
      </w:r>
      <w:r w:rsidRPr="00635A31">
        <w:rPr>
          <w:rFonts w:asciiTheme="minorHAnsi" w:hAnsiTheme="minorHAnsi" w:cstheme="minorHAnsi"/>
          <w:lang w:val="pl-PL"/>
        </w:rPr>
        <w:t>gdy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wybór oferty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nie nastąpi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przed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upływem terminu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związania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z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ofertą</w:t>
      </w:r>
      <w:r w:rsidRPr="00635A31">
        <w:rPr>
          <w:rFonts w:asciiTheme="minorHAnsi" w:hAnsiTheme="minorHAnsi" w:cstheme="minorHAnsi"/>
          <w:spacing w:val="67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określonego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w</w:t>
      </w:r>
      <w:r w:rsidRPr="00635A31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SWZ,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Zamawiający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przed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upływem</w:t>
      </w:r>
      <w:r w:rsidRPr="00635A31">
        <w:rPr>
          <w:rFonts w:asciiTheme="minorHAnsi" w:hAnsiTheme="minorHAnsi" w:cstheme="minorHAnsi"/>
          <w:spacing w:val="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terminu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związania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 xml:space="preserve">z </w:t>
      </w:r>
      <w:r w:rsidRPr="00635A31">
        <w:rPr>
          <w:rFonts w:asciiTheme="minorHAnsi" w:hAnsiTheme="minorHAnsi" w:cstheme="minorHAnsi"/>
          <w:spacing w:val="-1"/>
          <w:lang w:val="pl-PL"/>
        </w:rPr>
        <w:t>ofertą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zwróci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się</w:t>
      </w:r>
      <w:r w:rsidRPr="00635A31">
        <w:rPr>
          <w:rFonts w:asciiTheme="minorHAnsi" w:hAnsiTheme="minorHAnsi" w:cstheme="minorHAnsi"/>
          <w:spacing w:val="67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jednokrotnie </w:t>
      </w:r>
      <w:r w:rsidRPr="00635A31">
        <w:rPr>
          <w:rFonts w:asciiTheme="minorHAnsi" w:hAnsiTheme="minorHAnsi" w:cstheme="minorHAnsi"/>
          <w:lang w:val="pl-PL"/>
        </w:rPr>
        <w:t>do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Wykonawców</w:t>
      </w:r>
      <w:r w:rsidRPr="00635A31">
        <w:rPr>
          <w:rFonts w:asciiTheme="minorHAnsi" w:hAnsiTheme="minorHAnsi" w:cstheme="minorHAnsi"/>
          <w:lang w:val="pl-PL"/>
        </w:rPr>
        <w:t xml:space="preserve"> 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wyrażenie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zgody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przedłużenie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terminu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o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wskazany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przez</w:t>
      </w:r>
      <w:r w:rsidRPr="00635A31">
        <w:rPr>
          <w:rFonts w:asciiTheme="minorHAnsi" w:hAnsiTheme="minorHAnsi" w:cstheme="minorHAnsi"/>
          <w:spacing w:val="73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niego okres,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nie dłuższy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niż</w:t>
      </w:r>
      <w:r w:rsidRPr="00635A31">
        <w:rPr>
          <w:rFonts w:asciiTheme="minorHAnsi" w:hAnsiTheme="minorHAnsi" w:cstheme="minorHAnsi"/>
          <w:lang w:val="pl-PL"/>
        </w:rPr>
        <w:t xml:space="preserve"> 30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dni.</w:t>
      </w:r>
    </w:p>
    <w:p w14:paraId="47F5476B" w14:textId="49C94C3D" w:rsidR="00685F20" w:rsidRPr="003C3A8A" w:rsidRDefault="00D007B7" w:rsidP="000F69B5">
      <w:pPr>
        <w:pStyle w:val="Tekstpodstawowy"/>
        <w:numPr>
          <w:ilvl w:val="1"/>
          <w:numId w:val="4"/>
        </w:numPr>
        <w:tabs>
          <w:tab w:val="left" w:pos="400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Przedłużenie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terminu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związania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z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ofertą,</w:t>
      </w:r>
      <w:r w:rsidRPr="00635A31">
        <w:rPr>
          <w:rFonts w:asciiTheme="minorHAnsi" w:hAnsiTheme="minorHAnsi" w:cstheme="minorHAnsi"/>
          <w:lang w:val="pl-PL"/>
        </w:rPr>
        <w:t xml:space="preserve"> o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którym</w:t>
      </w:r>
      <w:r w:rsidRPr="00635A31">
        <w:rPr>
          <w:rFonts w:asciiTheme="minorHAnsi" w:hAnsiTheme="minorHAnsi" w:cstheme="minorHAnsi"/>
          <w:spacing w:val="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mowa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w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ust.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="007D5F66" w:rsidRPr="00635A31">
        <w:rPr>
          <w:rFonts w:asciiTheme="minorHAnsi" w:hAnsiTheme="minorHAnsi" w:cstheme="minorHAnsi"/>
          <w:lang w:val="pl-PL"/>
        </w:rPr>
        <w:t>1.</w:t>
      </w:r>
      <w:r w:rsidRPr="00635A31">
        <w:rPr>
          <w:rFonts w:asciiTheme="minorHAnsi" w:hAnsiTheme="minorHAnsi" w:cstheme="minorHAnsi"/>
          <w:spacing w:val="-1"/>
          <w:lang w:val="pl-PL"/>
        </w:rPr>
        <w:t>2</w:t>
      </w:r>
      <w:r w:rsidR="004D7E7E" w:rsidRPr="00635A31">
        <w:rPr>
          <w:rFonts w:asciiTheme="minorHAnsi" w:hAnsiTheme="minorHAnsi" w:cstheme="minorHAnsi"/>
          <w:spacing w:val="-1"/>
          <w:lang w:val="pl-PL"/>
        </w:rPr>
        <w:t>.</w:t>
      </w:r>
      <w:r w:rsidRPr="00635A31">
        <w:rPr>
          <w:rFonts w:asciiTheme="minorHAnsi" w:hAnsiTheme="minorHAnsi" w:cstheme="minorHAnsi"/>
          <w:spacing w:val="-1"/>
          <w:lang w:val="pl-PL"/>
        </w:rPr>
        <w:t>,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wymaga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złożenia przez</w:t>
      </w:r>
      <w:r w:rsidRPr="00635A31">
        <w:rPr>
          <w:rFonts w:asciiTheme="minorHAnsi" w:hAnsiTheme="minorHAnsi" w:cstheme="minorHAnsi"/>
          <w:spacing w:val="6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Wykonawcę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pisemnego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oświadczenia </w:t>
      </w:r>
      <w:r w:rsidRPr="00635A31">
        <w:rPr>
          <w:rFonts w:asciiTheme="minorHAnsi" w:hAnsiTheme="minorHAnsi" w:cstheme="minorHAnsi"/>
          <w:lang w:val="pl-PL"/>
        </w:rPr>
        <w:t>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wyrażeniu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zgody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na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przedłużenie terminu</w:t>
      </w:r>
      <w:r w:rsidRPr="00635A31">
        <w:rPr>
          <w:rFonts w:asciiTheme="minorHAnsi" w:hAnsiTheme="minorHAnsi" w:cstheme="minorHAnsi"/>
          <w:spacing w:val="59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związania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ofertą.</w:t>
      </w:r>
    </w:p>
    <w:p w14:paraId="62FC8E64" w14:textId="77777777" w:rsidR="003C3A8A" w:rsidRPr="00B100CC" w:rsidRDefault="003C3A8A" w:rsidP="003C3A8A">
      <w:pPr>
        <w:pStyle w:val="Tekstpodstawowy"/>
        <w:tabs>
          <w:tab w:val="left" w:pos="400"/>
        </w:tabs>
        <w:spacing w:before="0" w:line="360" w:lineRule="auto"/>
        <w:ind w:left="792" w:right="24"/>
        <w:rPr>
          <w:rFonts w:asciiTheme="minorHAnsi" w:hAnsiTheme="minorHAnsi" w:cstheme="minorHAnsi"/>
          <w:lang w:val="pl-PL"/>
        </w:rPr>
      </w:pPr>
    </w:p>
    <w:p w14:paraId="186EB833" w14:textId="4275FA91" w:rsidR="00A50FD5" w:rsidRPr="00635A31" w:rsidRDefault="00A50FD5" w:rsidP="000F69B5">
      <w:pPr>
        <w:pStyle w:val="Akapitzlist"/>
        <w:numPr>
          <w:ilvl w:val="0"/>
          <w:numId w:val="4"/>
        </w:numPr>
        <w:spacing w:after="0" w:line="360" w:lineRule="auto"/>
        <w:outlineLvl w:val="1"/>
        <w:rPr>
          <w:rFonts w:cstheme="minorHAnsi"/>
          <w:b/>
          <w:bCs/>
          <w:sz w:val="24"/>
          <w:szCs w:val="24"/>
        </w:rPr>
      </w:pPr>
      <w:bookmarkStart w:id="19" w:name="_Toc74727222"/>
      <w:r w:rsidRPr="00635A31">
        <w:rPr>
          <w:rFonts w:cstheme="minorHAnsi"/>
          <w:b/>
          <w:bCs/>
          <w:sz w:val="24"/>
          <w:szCs w:val="24"/>
        </w:rPr>
        <w:t>OPIS SPOSOBU PRZYGOTOWANIA OFERTY</w:t>
      </w:r>
      <w:bookmarkEnd w:id="19"/>
    </w:p>
    <w:p w14:paraId="431A65D7" w14:textId="77777777" w:rsidR="00043040" w:rsidRPr="00635A31" w:rsidRDefault="00043040" w:rsidP="000F69B5">
      <w:pPr>
        <w:pStyle w:val="Akapitzlist"/>
        <w:spacing w:after="0" w:line="360" w:lineRule="auto"/>
        <w:ind w:left="360"/>
        <w:rPr>
          <w:rFonts w:cstheme="minorHAnsi"/>
          <w:b/>
          <w:bCs/>
          <w:sz w:val="24"/>
          <w:szCs w:val="24"/>
        </w:rPr>
      </w:pPr>
    </w:p>
    <w:p w14:paraId="2E697640" w14:textId="3C4FAFD4" w:rsidR="003C298D" w:rsidRPr="00635A31" w:rsidRDefault="003C298D" w:rsidP="000F69B5">
      <w:pPr>
        <w:pStyle w:val="Tekstpodstawowy"/>
        <w:numPr>
          <w:ilvl w:val="1"/>
          <w:numId w:val="4"/>
        </w:numPr>
        <w:tabs>
          <w:tab w:val="left" w:pos="400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lang w:val="pl-PL"/>
        </w:rPr>
        <w:t xml:space="preserve">Wykonawca zobowiązany jest do posiadania/założenia konta: na platformie </w:t>
      </w:r>
      <w:hyperlink r:id="rId24" w:history="1">
        <w:r w:rsidRPr="00635A31">
          <w:rPr>
            <w:rStyle w:val="Hipercze"/>
            <w:rFonts w:asciiTheme="minorHAnsi" w:hAnsiTheme="minorHAnsi" w:cstheme="minorHAnsi"/>
            <w:lang w:val="pl-PL"/>
          </w:rPr>
          <w:t>https://ezamowienia.gov.pl/</w:t>
        </w:r>
      </w:hyperlink>
    </w:p>
    <w:p w14:paraId="3A4E8CDF" w14:textId="77777777" w:rsidR="003C298D" w:rsidRPr="00635A31" w:rsidRDefault="003C298D" w:rsidP="003C298D">
      <w:pPr>
        <w:pStyle w:val="Tekstpodstawowy"/>
        <w:numPr>
          <w:ilvl w:val="1"/>
          <w:numId w:val="4"/>
        </w:numPr>
        <w:tabs>
          <w:tab w:val="left" w:pos="400"/>
        </w:tabs>
        <w:spacing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lang w:val="pl-PL"/>
        </w:rPr>
        <w:t xml:space="preserve">Wykonawca składa ofertę za pośrednictwem zakładki „Oferty/wnioski”, widocznej w </w:t>
      </w:r>
      <w:r w:rsidRPr="00635A31">
        <w:rPr>
          <w:rFonts w:asciiTheme="minorHAnsi" w:hAnsiTheme="minorHAnsi" w:cstheme="minorHAnsi"/>
          <w:lang w:val="pl-PL"/>
        </w:rPr>
        <w:lastRenderedPageBreak/>
        <w:t>podglądzie postępowania po zalogowaniu się na konto Wykonawcy na platformie https://ezamowienia.gov.pl/</w:t>
      </w:r>
    </w:p>
    <w:p w14:paraId="10F40A31" w14:textId="77777777" w:rsidR="003C298D" w:rsidRPr="00635A31" w:rsidRDefault="003C298D" w:rsidP="003C298D">
      <w:pPr>
        <w:pStyle w:val="Tekstpodstawowy"/>
        <w:numPr>
          <w:ilvl w:val="1"/>
          <w:numId w:val="4"/>
        </w:numPr>
        <w:tabs>
          <w:tab w:val="left" w:pos="400"/>
        </w:tabs>
        <w:spacing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lang w:val="pl-PL"/>
        </w:rPr>
        <w:t>Po wybraniu przycisku „Złóż ofertę” system prezentuje okno składania oferty umożliwiające przekazanie dokumentów elektronicznych, w którym znajdują się dwa pola drag&amp;drop („przeciągnij” i „upuść”) służące do dodawania plików. Wykonawca dodaje wybrany z dysku i uprzednio podpisany „Formularz oferty” w pierwszym polu („Wypełniony formularz oferty”). W kolejnym polu („ Załączniki i inne dokumenty przedstawione w ofercie przez Wykonawcę”) wykonawca dodaje pozostałe pliki stanowiące ofertę lub składane wraz z ofertą. UWAGA! W polu „Wypełniony formularz oferty” Platforma umożliwia dodanie wyłącznie jednego pliku.</w:t>
      </w:r>
    </w:p>
    <w:p w14:paraId="5C4FCAD8" w14:textId="0ACC560A" w:rsidR="003C298D" w:rsidRPr="00635A31" w:rsidRDefault="003C298D" w:rsidP="008818B9">
      <w:pPr>
        <w:pStyle w:val="Tekstpodstawowy"/>
        <w:numPr>
          <w:ilvl w:val="1"/>
          <w:numId w:val="4"/>
        </w:numPr>
        <w:tabs>
          <w:tab w:val="left" w:pos="400"/>
        </w:tabs>
        <w:spacing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lang w:val="pl-PL"/>
        </w:rPr>
        <w:t>Formularz ofertowy składa się, pod rygorem nieważności, w formie elektronicznej lub w postaci elektronicznej opatrzonej podpisem elektronicznym, podpisem zaufanym lub podpisem osobistym.</w:t>
      </w:r>
    </w:p>
    <w:p w14:paraId="19C7B339" w14:textId="7C2599B4" w:rsidR="003C298D" w:rsidRPr="00635A31" w:rsidRDefault="003C298D" w:rsidP="00943FAA">
      <w:pPr>
        <w:pStyle w:val="Tekstpodstawowy"/>
        <w:tabs>
          <w:tab w:val="left" w:pos="400"/>
        </w:tabs>
        <w:spacing w:before="0" w:line="360" w:lineRule="auto"/>
        <w:ind w:left="792"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u w:val="single"/>
          <w:lang w:val="pl-PL"/>
        </w:rPr>
        <w:t>Rekomendowanym wariantem podpisu jest typ wewnętrzny</w:t>
      </w:r>
      <w:r w:rsidRPr="00635A31">
        <w:rPr>
          <w:rFonts w:asciiTheme="minorHAnsi" w:hAnsiTheme="minorHAnsi" w:cstheme="minorHAnsi"/>
          <w:lang w:val="pl-PL"/>
        </w:rPr>
        <w:t>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7A412627" w14:textId="02EE58CC" w:rsidR="00B71676" w:rsidRPr="00635A31" w:rsidRDefault="00B71676" w:rsidP="000F69B5">
      <w:pPr>
        <w:pStyle w:val="Tekstpodstawowy"/>
        <w:numPr>
          <w:ilvl w:val="1"/>
          <w:numId w:val="4"/>
        </w:numPr>
        <w:tabs>
          <w:tab w:val="left" w:pos="400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lang w:val="pl-PL"/>
        </w:rPr>
        <w:t>Pozostałe dokumenty wchodzące w skład oferty lub składane wraz z ofertą, które są zgodne z ustawą Pzp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 typ zewnętrzny) lub dokument z wszytym podpisem ( typ wewnętrzny).</w:t>
      </w:r>
    </w:p>
    <w:p w14:paraId="4F4BF6A9" w14:textId="063DF923" w:rsidR="00B71676" w:rsidRPr="00635A31" w:rsidRDefault="00B71676" w:rsidP="000F69B5">
      <w:pPr>
        <w:pStyle w:val="Tekstpodstawowy"/>
        <w:numPr>
          <w:ilvl w:val="1"/>
          <w:numId w:val="4"/>
        </w:numPr>
        <w:tabs>
          <w:tab w:val="left" w:pos="400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lang w:val="pl-PL"/>
        </w:rPr>
        <w:t>Pełnomocnictwo do reprezentowania Wykonawcy składa się w formie elektronicznej lub w postaci elektronicznej opatrzone kwalifikowanym podpisem elektronicznym, podpisem zaufanym lub podpisem osobistym.</w:t>
      </w:r>
    </w:p>
    <w:p w14:paraId="077E85EF" w14:textId="6C0F91E9" w:rsidR="00B71676" w:rsidRPr="00635A31" w:rsidRDefault="00B71676" w:rsidP="000F69B5">
      <w:pPr>
        <w:pStyle w:val="Tekstpodstawowy"/>
        <w:numPr>
          <w:ilvl w:val="1"/>
          <w:numId w:val="4"/>
        </w:numPr>
        <w:tabs>
          <w:tab w:val="left" w:pos="400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lang w:val="pl-PL"/>
        </w:rPr>
        <w:t xml:space="preserve">W przypadku gdy pełnomocnictwo zostało wystawione jako dokument w postaci </w:t>
      </w:r>
      <w:r w:rsidRPr="00635A31">
        <w:rPr>
          <w:rFonts w:asciiTheme="minorHAnsi" w:hAnsiTheme="minorHAnsi" w:cstheme="minorHAnsi"/>
          <w:lang w:val="pl-PL"/>
        </w:rPr>
        <w:lastRenderedPageBreak/>
        <w:t>papierowej, przekazuje się cyfrowe odwzorowanie tego dokumentu opatrzone kwalifikowanym podpisem elektronicznym, podpisem zaufanym lub podpisem osobistym mocodawcy/mocodawców, poświadczające zgodność cyfrowego odwzorowania z dokumentem w postaci papierowej.</w:t>
      </w:r>
    </w:p>
    <w:p w14:paraId="1CB13BED" w14:textId="11D189D4" w:rsidR="00B71676" w:rsidRPr="00635A31" w:rsidRDefault="00B71676" w:rsidP="000F69B5">
      <w:pPr>
        <w:pStyle w:val="Tekstpodstawowy"/>
        <w:numPr>
          <w:ilvl w:val="1"/>
          <w:numId w:val="4"/>
        </w:numPr>
        <w:tabs>
          <w:tab w:val="left" w:pos="400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lang w:val="pl-PL"/>
        </w:rPr>
        <w:t>Poświadczenia zgodności cyfrowego odwzorowania z dokumentem w postaci papierowej może dokonać również notariusz.</w:t>
      </w:r>
    </w:p>
    <w:p w14:paraId="6CE1B2C0" w14:textId="77777777" w:rsidR="00E56FFA" w:rsidRPr="00635A31" w:rsidRDefault="00B71676" w:rsidP="000F69B5">
      <w:pPr>
        <w:pStyle w:val="Tekstpodstawowy"/>
        <w:numPr>
          <w:ilvl w:val="1"/>
          <w:numId w:val="4"/>
        </w:numPr>
        <w:tabs>
          <w:tab w:val="left" w:pos="400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lang w:val="pl-PL"/>
        </w:rPr>
        <w:t xml:space="preserve">W przypadku przekazywania dokumentu elektronicznego w formie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</w:t>
      </w:r>
      <w:r w:rsidR="00E56FFA" w:rsidRPr="00635A31">
        <w:rPr>
          <w:rFonts w:asciiTheme="minorHAnsi" w:hAnsiTheme="minorHAnsi" w:cstheme="minorHAnsi"/>
          <w:lang w:val="pl-PL"/>
        </w:rPr>
        <w:t>podpisem osobistym.</w:t>
      </w:r>
    </w:p>
    <w:p w14:paraId="7B2E1787" w14:textId="353D0A08" w:rsidR="00B71676" w:rsidRPr="00635A31" w:rsidRDefault="00E56FFA" w:rsidP="000F69B5">
      <w:pPr>
        <w:pStyle w:val="Tekstpodstawowy"/>
        <w:numPr>
          <w:ilvl w:val="1"/>
          <w:numId w:val="4"/>
        </w:numPr>
        <w:tabs>
          <w:tab w:val="left" w:pos="400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lang w:val="pl-PL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Potwierdzenie odbioru .(EPO). EPP i EPO dostępne są dla zalogowanego Wykonawcy w zakładce „ Oferty/Wnioski”. </w:t>
      </w:r>
    </w:p>
    <w:p w14:paraId="6B0AA906" w14:textId="2FC8D60A" w:rsidR="00D007B7" w:rsidRPr="00635A31" w:rsidRDefault="00D007B7" w:rsidP="000F69B5">
      <w:pPr>
        <w:pStyle w:val="Tekstpodstawowy"/>
        <w:numPr>
          <w:ilvl w:val="1"/>
          <w:numId w:val="4"/>
        </w:numPr>
        <w:tabs>
          <w:tab w:val="left" w:pos="400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Do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przygotowania oferty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zaleca się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wykorzystanie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Formularza ofertowego,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którego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wzór</w:t>
      </w:r>
      <w:r w:rsidR="009E6A57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stanowi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Załącznik</w:t>
      </w:r>
      <w:r w:rsidRPr="00635A31">
        <w:rPr>
          <w:rFonts w:asciiTheme="minorHAnsi" w:hAnsiTheme="minorHAnsi" w:cstheme="minorHAnsi"/>
          <w:lang w:val="pl-PL"/>
        </w:rPr>
        <w:t xml:space="preserve"> nr</w:t>
      </w:r>
      <w:r w:rsidRPr="00635A31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1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do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SWZ.</w:t>
      </w:r>
      <w:r w:rsidRPr="00635A31">
        <w:rPr>
          <w:rFonts w:asciiTheme="minorHAnsi" w:hAnsiTheme="minorHAnsi" w:cstheme="minorHAnsi"/>
          <w:lang w:val="pl-PL"/>
        </w:rPr>
        <w:t xml:space="preserve"> w</w:t>
      </w:r>
      <w:r w:rsidRPr="00635A31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przypadku </w:t>
      </w:r>
      <w:r w:rsidRPr="00635A31">
        <w:rPr>
          <w:rFonts w:asciiTheme="minorHAnsi" w:hAnsiTheme="minorHAnsi" w:cstheme="minorHAnsi"/>
          <w:lang w:val="pl-PL"/>
        </w:rPr>
        <w:t xml:space="preserve">gdy </w:t>
      </w:r>
      <w:r w:rsidRPr="00635A31">
        <w:rPr>
          <w:rFonts w:asciiTheme="minorHAnsi" w:hAnsiTheme="minorHAnsi" w:cstheme="minorHAnsi"/>
          <w:spacing w:val="-1"/>
          <w:lang w:val="pl-PL"/>
        </w:rPr>
        <w:t>Wykonawca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nie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korzysta</w:t>
      </w:r>
      <w:r w:rsidR="00161275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 xml:space="preserve">z </w:t>
      </w:r>
      <w:r w:rsidRPr="00635A31">
        <w:rPr>
          <w:rFonts w:asciiTheme="minorHAnsi" w:hAnsiTheme="minorHAnsi" w:cstheme="minorHAnsi"/>
          <w:spacing w:val="-1"/>
          <w:lang w:val="pl-PL"/>
        </w:rPr>
        <w:t>przygotowanego przez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Zamawiającego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wzoru,</w:t>
      </w:r>
      <w:r w:rsidRPr="00635A31">
        <w:rPr>
          <w:rFonts w:asciiTheme="minorHAnsi" w:hAnsiTheme="minorHAnsi" w:cstheme="minorHAnsi"/>
          <w:lang w:val="pl-PL"/>
        </w:rPr>
        <w:t xml:space="preserve"> w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treści</w:t>
      </w:r>
      <w:r w:rsidRPr="00635A31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oferty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należy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zamieścić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wszystkie</w:t>
      </w:r>
      <w:r w:rsidR="00161275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informacje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wymagane </w:t>
      </w:r>
      <w:r w:rsidRPr="00635A31">
        <w:rPr>
          <w:rFonts w:asciiTheme="minorHAnsi" w:hAnsiTheme="minorHAnsi" w:cstheme="minorHAnsi"/>
          <w:lang w:val="pl-PL"/>
        </w:rPr>
        <w:t xml:space="preserve">w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Formularzu </w:t>
      </w:r>
      <w:r w:rsidRPr="00635A31">
        <w:rPr>
          <w:rFonts w:asciiTheme="minorHAnsi" w:hAnsiTheme="minorHAnsi" w:cstheme="minorHAnsi"/>
          <w:spacing w:val="-3"/>
          <w:lang w:val="pl-PL"/>
        </w:rPr>
        <w:t>ofertowy.</w:t>
      </w:r>
    </w:p>
    <w:p w14:paraId="13033056" w14:textId="77777777" w:rsidR="00D007B7" w:rsidRPr="00635A31" w:rsidRDefault="00D007B7" w:rsidP="000F69B5">
      <w:pPr>
        <w:pStyle w:val="Tekstpodstawowy"/>
        <w:numPr>
          <w:ilvl w:val="1"/>
          <w:numId w:val="4"/>
        </w:numPr>
        <w:tabs>
          <w:tab w:val="left" w:pos="400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Do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oferty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należy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dołączyć:</w:t>
      </w:r>
    </w:p>
    <w:p w14:paraId="58EA8408" w14:textId="31B1B37C" w:rsidR="00D007B7" w:rsidRPr="00635A31" w:rsidRDefault="00D007B7" w:rsidP="000F69B5">
      <w:pPr>
        <w:pStyle w:val="Tekstpodstawowy"/>
        <w:numPr>
          <w:ilvl w:val="2"/>
          <w:numId w:val="4"/>
        </w:numPr>
        <w:tabs>
          <w:tab w:val="left" w:pos="825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Oświadczenie Wykonawcy</w:t>
      </w:r>
      <w:r w:rsidRPr="00635A31">
        <w:rPr>
          <w:rFonts w:asciiTheme="minorHAnsi" w:hAnsiTheme="minorHAnsi" w:cstheme="minorHAnsi"/>
          <w:lang w:val="pl-PL"/>
        </w:rPr>
        <w:t xml:space="preserve"> 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niepodleganiu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wykluczeniu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z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postępowania </w:t>
      </w:r>
      <w:r w:rsidRPr="00635A31">
        <w:rPr>
          <w:rFonts w:asciiTheme="minorHAnsi" w:hAnsiTheme="minorHAnsi" w:cstheme="minorHAnsi"/>
          <w:lang w:val="pl-PL"/>
        </w:rPr>
        <w:t>–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wzór</w:t>
      </w:r>
      <w:r w:rsidR="009E6A57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oświadczenia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o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niepodleganiu wykluczenia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stanowi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Załącznik</w:t>
      </w:r>
      <w:r w:rsidRPr="00635A31">
        <w:rPr>
          <w:rFonts w:asciiTheme="minorHAnsi" w:hAnsiTheme="minorHAnsi" w:cstheme="minorHAnsi"/>
          <w:lang w:val="pl-PL"/>
        </w:rPr>
        <w:t xml:space="preserve"> nr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2a </w:t>
      </w:r>
      <w:r w:rsidRPr="00635A31">
        <w:rPr>
          <w:rFonts w:asciiTheme="minorHAnsi" w:hAnsiTheme="minorHAnsi" w:cstheme="minorHAnsi"/>
          <w:lang w:val="pl-PL"/>
        </w:rPr>
        <w:t>do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SWZ.</w:t>
      </w:r>
    </w:p>
    <w:p w14:paraId="7467F3A4" w14:textId="42F5A6B6" w:rsidR="00D007B7" w:rsidRPr="00635A31" w:rsidRDefault="00D007B7" w:rsidP="000F69B5">
      <w:pPr>
        <w:pStyle w:val="Tekstpodstawowy"/>
        <w:spacing w:before="0" w:line="360" w:lineRule="auto"/>
        <w:ind w:left="824"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lang w:val="pl-PL"/>
        </w:rPr>
        <w:t xml:space="preserve">w </w:t>
      </w:r>
      <w:r w:rsidRPr="00635A31">
        <w:rPr>
          <w:rFonts w:asciiTheme="minorHAnsi" w:hAnsiTheme="minorHAnsi" w:cstheme="minorHAnsi"/>
          <w:spacing w:val="-1"/>
          <w:lang w:val="pl-PL"/>
        </w:rPr>
        <w:t>przypadku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wspólnego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ubiegania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się </w:t>
      </w:r>
      <w:r w:rsidRPr="00635A31">
        <w:rPr>
          <w:rFonts w:asciiTheme="minorHAnsi" w:hAnsiTheme="minorHAnsi" w:cstheme="minorHAnsi"/>
          <w:lang w:val="pl-PL"/>
        </w:rPr>
        <w:t>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zamówienie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przez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Wykonawców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oświadczenie</w:t>
      </w:r>
      <w:r w:rsidR="009E6A57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niepodleganiu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wykluczeniu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składa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każdy</w:t>
      </w:r>
      <w:r w:rsidRPr="00635A31">
        <w:rPr>
          <w:rFonts w:asciiTheme="minorHAnsi" w:hAnsiTheme="minorHAnsi" w:cstheme="minorHAnsi"/>
          <w:lang w:val="pl-PL"/>
        </w:rPr>
        <w:t xml:space="preserve"> z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Wykonawców,</w:t>
      </w:r>
    </w:p>
    <w:p w14:paraId="33BCCFE0" w14:textId="77777777" w:rsidR="009E6A57" w:rsidRPr="00635A31" w:rsidRDefault="00D007B7" w:rsidP="000F69B5">
      <w:pPr>
        <w:pStyle w:val="Akapitzlist"/>
        <w:numPr>
          <w:ilvl w:val="2"/>
          <w:numId w:val="4"/>
        </w:numPr>
        <w:spacing w:after="0" w:line="360" w:lineRule="auto"/>
        <w:rPr>
          <w:rFonts w:eastAsia="Arial" w:cstheme="minorHAnsi"/>
          <w:spacing w:val="-1"/>
          <w:sz w:val="24"/>
          <w:szCs w:val="24"/>
        </w:rPr>
      </w:pPr>
      <w:r w:rsidRPr="00635A31">
        <w:rPr>
          <w:rFonts w:cstheme="minorHAnsi"/>
          <w:spacing w:val="-1"/>
          <w:sz w:val="24"/>
          <w:szCs w:val="24"/>
        </w:rPr>
        <w:t>Oświadczenie Wykonawcy</w:t>
      </w:r>
      <w:r w:rsidRPr="00635A31">
        <w:rPr>
          <w:rFonts w:cstheme="minorHAnsi"/>
          <w:sz w:val="24"/>
          <w:szCs w:val="24"/>
        </w:rPr>
        <w:t xml:space="preserve"> o</w:t>
      </w:r>
      <w:r w:rsidRPr="00635A31">
        <w:rPr>
          <w:rFonts w:cstheme="minorHAnsi"/>
          <w:spacing w:val="1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>spełnieniu</w:t>
      </w:r>
      <w:r w:rsidRPr="00635A31">
        <w:rPr>
          <w:rFonts w:cstheme="minorHAnsi"/>
          <w:spacing w:val="1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>warunków</w:t>
      </w:r>
      <w:r w:rsidRPr="00635A31">
        <w:rPr>
          <w:rFonts w:cstheme="minorHAnsi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>udziału</w:t>
      </w:r>
      <w:r w:rsidRPr="00635A31">
        <w:rPr>
          <w:rFonts w:cstheme="minorHAnsi"/>
          <w:spacing w:val="1"/>
          <w:sz w:val="24"/>
          <w:szCs w:val="24"/>
        </w:rPr>
        <w:t xml:space="preserve"> </w:t>
      </w:r>
      <w:r w:rsidRPr="00635A31">
        <w:rPr>
          <w:rFonts w:cstheme="minorHAnsi"/>
          <w:sz w:val="24"/>
          <w:szCs w:val="24"/>
        </w:rPr>
        <w:t>w</w:t>
      </w:r>
      <w:r w:rsidRPr="00635A31">
        <w:rPr>
          <w:rFonts w:cstheme="minorHAnsi"/>
          <w:spacing w:val="-1"/>
          <w:sz w:val="24"/>
          <w:szCs w:val="24"/>
        </w:rPr>
        <w:t xml:space="preserve"> postępowaniu </w:t>
      </w:r>
      <w:r w:rsidRPr="00635A31">
        <w:rPr>
          <w:rFonts w:cstheme="minorHAnsi"/>
          <w:sz w:val="24"/>
          <w:szCs w:val="24"/>
        </w:rPr>
        <w:t>–</w:t>
      </w:r>
      <w:r w:rsidRPr="00635A31">
        <w:rPr>
          <w:rFonts w:cstheme="minorHAnsi"/>
          <w:spacing w:val="1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>wzór</w:t>
      </w:r>
      <w:r w:rsidRPr="00635A31">
        <w:rPr>
          <w:rFonts w:cstheme="minorHAnsi"/>
          <w:spacing w:val="57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>oświadczenia</w:t>
      </w:r>
      <w:r w:rsidRPr="00635A31">
        <w:rPr>
          <w:rFonts w:cstheme="minorHAnsi"/>
          <w:spacing w:val="1"/>
          <w:sz w:val="24"/>
          <w:szCs w:val="24"/>
        </w:rPr>
        <w:t xml:space="preserve"> </w:t>
      </w:r>
      <w:r w:rsidRPr="00635A31">
        <w:rPr>
          <w:rFonts w:cstheme="minorHAnsi"/>
          <w:sz w:val="24"/>
          <w:szCs w:val="24"/>
        </w:rPr>
        <w:t>o</w:t>
      </w:r>
      <w:r w:rsidRPr="00635A31">
        <w:rPr>
          <w:rFonts w:cstheme="minorHAnsi"/>
          <w:spacing w:val="1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>spełnieniu</w:t>
      </w:r>
      <w:r w:rsidRPr="00635A31">
        <w:rPr>
          <w:rFonts w:cstheme="minorHAnsi"/>
          <w:spacing w:val="1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>warunków</w:t>
      </w:r>
      <w:r w:rsidRPr="00635A31">
        <w:rPr>
          <w:rFonts w:cstheme="minorHAnsi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>stanowi</w:t>
      </w:r>
      <w:r w:rsidRPr="00635A31">
        <w:rPr>
          <w:rFonts w:cstheme="minorHAnsi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>Załącznik</w:t>
      </w:r>
      <w:r w:rsidRPr="00635A31">
        <w:rPr>
          <w:rFonts w:cstheme="minorHAnsi"/>
          <w:sz w:val="24"/>
          <w:szCs w:val="24"/>
        </w:rPr>
        <w:t xml:space="preserve"> nr</w:t>
      </w:r>
      <w:r w:rsidRPr="00635A31">
        <w:rPr>
          <w:rFonts w:cstheme="minorHAnsi"/>
          <w:spacing w:val="-1"/>
          <w:sz w:val="24"/>
          <w:szCs w:val="24"/>
        </w:rPr>
        <w:t xml:space="preserve"> 2b</w:t>
      </w:r>
      <w:r w:rsidRPr="00635A31">
        <w:rPr>
          <w:rFonts w:cstheme="minorHAnsi"/>
          <w:spacing w:val="1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>do</w:t>
      </w:r>
      <w:r w:rsidRPr="00635A31">
        <w:rPr>
          <w:rFonts w:cstheme="minorHAnsi"/>
          <w:spacing w:val="1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>SWZ.</w:t>
      </w:r>
      <w:r w:rsidRPr="00635A31">
        <w:rPr>
          <w:rFonts w:cstheme="minorHAnsi"/>
          <w:sz w:val="24"/>
          <w:szCs w:val="24"/>
        </w:rPr>
        <w:t xml:space="preserve"> </w:t>
      </w:r>
    </w:p>
    <w:p w14:paraId="52FAE006" w14:textId="66149F72" w:rsidR="00D007B7" w:rsidRPr="00635A31" w:rsidRDefault="009E6A57" w:rsidP="000F69B5">
      <w:pPr>
        <w:pStyle w:val="Akapitzlist"/>
        <w:spacing w:after="0" w:line="360" w:lineRule="auto"/>
        <w:ind w:left="1224"/>
        <w:rPr>
          <w:rFonts w:eastAsia="Arial" w:cstheme="minorHAnsi"/>
          <w:spacing w:val="-1"/>
          <w:sz w:val="24"/>
          <w:szCs w:val="24"/>
        </w:rPr>
      </w:pPr>
      <w:r w:rsidRPr="00635A31">
        <w:rPr>
          <w:rFonts w:cstheme="minorHAnsi"/>
          <w:sz w:val="24"/>
          <w:szCs w:val="24"/>
        </w:rPr>
        <w:t>W</w:t>
      </w:r>
      <w:r w:rsidR="00D007B7" w:rsidRPr="00635A31">
        <w:rPr>
          <w:rFonts w:cstheme="minorHAnsi"/>
          <w:spacing w:val="-1"/>
          <w:sz w:val="24"/>
          <w:szCs w:val="24"/>
        </w:rPr>
        <w:t xml:space="preserve"> przypadku</w:t>
      </w:r>
      <w:r w:rsidR="00D007B7" w:rsidRPr="00635A31">
        <w:rPr>
          <w:rFonts w:cstheme="minorHAnsi"/>
          <w:spacing w:val="53"/>
          <w:sz w:val="24"/>
          <w:szCs w:val="24"/>
        </w:rPr>
        <w:t xml:space="preserve"> </w:t>
      </w:r>
      <w:r w:rsidR="00D007B7" w:rsidRPr="00635A31">
        <w:rPr>
          <w:rFonts w:cstheme="minorHAnsi"/>
          <w:spacing w:val="-1"/>
          <w:sz w:val="24"/>
          <w:szCs w:val="24"/>
        </w:rPr>
        <w:t>wspólnego</w:t>
      </w:r>
      <w:r w:rsidR="00D007B7" w:rsidRPr="00635A31">
        <w:rPr>
          <w:rFonts w:cstheme="minorHAnsi"/>
          <w:spacing w:val="1"/>
          <w:sz w:val="24"/>
          <w:szCs w:val="24"/>
        </w:rPr>
        <w:t xml:space="preserve"> </w:t>
      </w:r>
      <w:r w:rsidR="00D007B7" w:rsidRPr="00635A31">
        <w:rPr>
          <w:rFonts w:cstheme="minorHAnsi"/>
          <w:spacing w:val="-1"/>
          <w:sz w:val="24"/>
          <w:szCs w:val="24"/>
        </w:rPr>
        <w:t>ubiegania</w:t>
      </w:r>
      <w:r w:rsidR="00D007B7" w:rsidRPr="00635A31">
        <w:rPr>
          <w:rFonts w:cstheme="minorHAnsi"/>
          <w:spacing w:val="1"/>
          <w:sz w:val="24"/>
          <w:szCs w:val="24"/>
        </w:rPr>
        <w:t xml:space="preserve"> </w:t>
      </w:r>
      <w:r w:rsidR="00D007B7" w:rsidRPr="00635A31">
        <w:rPr>
          <w:rFonts w:cstheme="minorHAnsi"/>
          <w:spacing w:val="-2"/>
          <w:sz w:val="24"/>
          <w:szCs w:val="24"/>
        </w:rPr>
        <w:t>się</w:t>
      </w:r>
      <w:r w:rsidR="00D007B7" w:rsidRPr="00635A31">
        <w:rPr>
          <w:rFonts w:cstheme="minorHAnsi"/>
          <w:spacing w:val="1"/>
          <w:sz w:val="24"/>
          <w:szCs w:val="24"/>
        </w:rPr>
        <w:t xml:space="preserve"> </w:t>
      </w:r>
      <w:r w:rsidR="00D007B7" w:rsidRPr="00635A31">
        <w:rPr>
          <w:rFonts w:cstheme="minorHAnsi"/>
          <w:sz w:val="24"/>
          <w:szCs w:val="24"/>
        </w:rPr>
        <w:t>o</w:t>
      </w:r>
      <w:r w:rsidR="00D007B7" w:rsidRPr="00635A31">
        <w:rPr>
          <w:rFonts w:cstheme="minorHAnsi"/>
          <w:spacing w:val="1"/>
          <w:sz w:val="24"/>
          <w:szCs w:val="24"/>
        </w:rPr>
        <w:t xml:space="preserve"> </w:t>
      </w:r>
      <w:r w:rsidR="00D007B7" w:rsidRPr="00635A31">
        <w:rPr>
          <w:rFonts w:cstheme="minorHAnsi"/>
          <w:spacing w:val="-1"/>
          <w:sz w:val="24"/>
          <w:szCs w:val="24"/>
        </w:rPr>
        <w:t>zamówienie</w:t>
      </w:r>
      <w:r w:rsidR="00D007B7" w:rsidRPr="00635A31">
        <w:rPr>
          <w:rFonts w:cstheme="minorHAnsi"/>
          <w:spacing w:val="1"/>
          <w:sz w:val="24"/>
          <w:szCs w:val="24"/>
        </w:rPr>
        <w:t xml:space="preserve"> </w:t>
      </w:r>
      <w:r w:rsidR="00D007B7" w:rsidRPr="00635A31">
        <w:rPr>
          <w:rFonts w:cstheme="minorHAnsi"/>
          <w:spacing w:val="-1"/>
          <w:sz w:val="24"/>
          <w:szCs w:val="24"/>
        </w:rPr>
        <w:t>przez</w:t>
      </w:r>
      <w:r w:rsidR="00D007B7" w:rsidRPr="00635A31">
        <w:rPr>
          <w:rFonts w:cstheme="minorHAnsi"/>
          <w:spacing w:val="-2"/>
          <w:sz w:val="24"/>
          <w:szCs w:val="24"/>
        </w:rPr>
        <w:t xml:space="preserve"> </w:t>
      </w:r>
      <w:r w:rsidR="00D007B7" w:rsidRPr="00635A31">
        <w:rPr>
          <w:rFonts w:cstheme="minorHAnsi"/>
          <w:spacing w:val="-1"/>
          <w:sz w:val="24"/>
          <w:szCs w:val="24"/>
        </w:rPr>
        <w:t>Wykonawców</w:t>
      </w:r>
      <w:r w:rsidR="00D007B7" w:rsidRPr="00635A31">
        <w:rPr>
          <w:rFonts w:cstheme="minorHAnsi"/>
          <w:sz w:val="24"/>
          <w:szCs w:val="24"/>
        </w:rPr>
        <w:t xml:space="preserve"> </w:t>
      </w:r>
      <w:r w:rsidR="00D007B7" w:rsidRPr="00635A31">
        <w:rPr>
          <w:rFonts w:cstheme="minorHAnsi"/>
          <w:spacing w:val="-1"/>
          <w:sz w:val="24"/>
          <w:szCs w:val="24"/>
        </w:rPr>
        <w:t xml:space="preserve">oświadczenie </w:t>
      </w:r>
      <w:r w:rsidR="00D007B7" w:rsidRPr="00635A31">
        <w:rPr>
          <w:rFonts w:cstheme="minorHAnsi"/>
          <w:sz w:val="24"/>
          <w:szCs w:val="24"/>
        </w:rPr>
        <w:t>o</w:t>
      </w:r>
      <w:r w:rsidR="00D007B7" w:rsidRPr="00635A31">
        <w:rPr>
          <w:rFonts w:cstheme="minorHAnsi"/>
          <w:spacing w:val="1"/>
          <w:sz w:val="24"/>
          <w:szCs w:val="24"/>
        </w:rPr>
        <w:t xml:space="preserve"> </w:t>
      </w:r>
      <w:r w:rsidR="00D007B7" w:rsidRPr="00635A31">
        <w:rPr>
          <w:rFonts w:cstheme="minorHAnsi"/>
          <w:spacing w:val="-1"/>
          <w:sz w:val="24"/>
          <w:szCs w:val="24"/>
        </w:rPr>
        <w:t>spełnieniu</w:t>
      </w:r>
      <w:r w:rsidR="00D007B7" w:rsidRPr="00635A31">
        <w:rPr>
          <w:rFonts w:cstheme="minorHAnsi"/>
          <w:spacing w:val="65"/>
          <w:sz w:val="24"/>
          <w:szCs w:val="24"/>
        </w:rPr>
        <w:t xml:space="preserve"> </w:t>
      </w:r>
      <w:r w:rsidR="00D007B7" w:rsidRPr="00635A31">
        <w:rPr>
          <w:rFonts w:cstheme="minorHAnsi"/>
          <w:spacing w:val="-1"/>
          <w:sz w:val="24"/>
          <w:szCs w:val="24"/>
        </w:rPr>
        <w:t>warunków</w:t>
      </w:r>
      <w:r w:rsidR="00D007B7" w:rsidRPr="00635A31">
        <w:rPr>
          <w:rFonts w:cstheme="minorHAnsi"/>
          <w:sz w:val="24"/>
          <w:szCs w:val="24"/>
        </w:rPr>
        <w:t xml:space="preserve"> </w:t>
      </w:r>
      <w:r w:rsidR="00D007B7" w:rsidRPr="00635A31">
        <w:rPr>
          <w:rFonts w:cstheme="minorHAnsi"/>
          <w:spacing w:val="-1"/>
          <w:sz w:val="24"/>
          <w:szCs w:val="24"/>
        </w:rPr>
        <w:t>udziału</w:t>
      </w:r>
      <w:r w:rsidR="00D007B7" w:rsidRPr="00635A31">
        <w:rPr>
          <w:rFonts w:cstheme="minorHAnsi"/>
          <w:spacing w:val="1"/>
          <w:sz w:val="24"/>
          <w:szCs w:val="24"/>
        </w:rPr>
        <w:t xml:space="preserve"> </w:t>
      </w:r>
      <w:r w:rsidR="00D007B7" w:rsidRPr="00635A31">
        <w:rPr>
          <w:rFonts w:cstheme="minorHAnsi"/>
          <w:sz w:val="24"/>
          <w:szCs w:val="24"/>
        </w:rPr>
        <w:t>w</w:t>
      </w:r>
      <w:r w:rsidR="00D007B7" w:rsidRPr="00635A31">
        <w:rPr>
          <w:rFonts w:cstheme="minorHAnsi"/>
          <w:spacing w:val="-3"/>
          <w:sz w:val="24"/>
          <w:szCs w:val="24"/>
        </w:rPr>
        <w:t xml:space="preserve"> </w:t>
      </w:r>
      <w:r w:rsidR="00D007B7" w:rsidRPr="00635A31">
        <w:rPr>
          <w:rFonts w:cstheme="minorHAnsi"/>
          <w:spacing w:val="-1"/>
          <w:sz w:val="24"/>
          <w:szCs w:val="24"/>
        </w:rPr>
        <w:t>postępowaniu składa</w:t>
      </w:r>
      <w:r w:rsidR="00D007B7" w:rsidRPr="00635A31">
        <w:rPr>
          <w:rFonts w:cstheme="minorHAnsi"/>
          <w:spacing w:val="1"/>
          <w:sz w:val="24"/>
          <w:szCs w:val="24"/>
        </w:rPr>
        <w:t xml:space="preserve"> </w:t>
      </w:r>
      <w:r w:rsidR="00D007B7" w:rsidRPr="00635A31">
        <w:rPr>
          <w:rFonts w:cstheme="minorHAnsi"/>
          <w:spacing w:val="-2"/>
          <w:sz w:val="24"/>
          <w:szCs w:val="24"/>
        </w:rPr>
        <w:t>ich</w:t>
      </w:r>
      <w:r w:rsidR="00D007B7" w:rsidRPr="00635A31">
        <w:rPr>
          <w:rFonts w:cstheme="minorHAnsi"/>
          <w:spacing w:val="1"/>
          <w:sz w:val="24"/>
          <w:szCs w:val="24"/>
        </w:rPr>
        <w:t xml:space="preserve"> </w:t>
      </w:r>
      <w:r w:rsidR="00D007B7" w:rsidRPr="00635A31">
        <w:rPr>
          <w:rFonts w:cstheme="minorHAnsi"/>
          <w:spacing w:val="-1"/>
          <w:sz w:val="24"/>
          <w:szCs w:val="24"/>
        </w:rPr>
        <w:t>pełnomocnik.</w:t>
      </w:r>
      <w:r w:rsidR="00D007B7" w:rsidRPr="00635A31">
        <w:rPr>
          <w:rFonts w:cstheme="minorHAnsi"/>
          <w:sz w:val="24"/>
          <w:szCs w:val="24"/>
        </w:rPr>
        <w:t xml:space="preserve"> </w:t>
      </w:r>
    </w:p>
    <w:p w14:paraId="1C3BE462" w14:textId="77777777" w:rsidR="00D007B7" w:rsidRPr="00635A31" w:rsidRDefault="00D007B7" w:rsidP="000F69B5">
      <w:pPr>
        <w:pStyle w:val="Tekstpodstawowy"/>
        <w:numPr>
          <w:ilvl w:val="2"/>
          <w:numId w:val="4"/>
        </w:numPr>
        <w:tabs>
          <w:tab w:val="left" w:pos="825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Pełnomocnictwo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upoważniające </w:t>
      </w:r>
      <w:r w:rsidRPr="00635A31">
        <w:rPr>
          <w:rFonts w:asciiTheme="minorHAnsi" w:hAnsiTheme="minorHAnsi" w:cstheme="minorHAnsi"/>
          <w:lang w:val="pl-PL"/>
        </w:rPr>
        <w:t>do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złożenia </w:t>
      </w:r>
      <w:r w:rsidRPr="00635A31">
        <w:rPr>
          <w:rFonts w:asciiTheme="minorHAnsi" w:hAnsiTheme="minorHAnsi" w:cstheme="minorHAnsi"/>
          <w:spacing w:val="-3"/>
          <w:lang w:val="pl-PL"/>
        </w:rPr>
        <w:t>oferty,</w:t>
      </w:r>
      <w:r w:rsidRPr="00635A31">
        <w:rPr>
          <w:rFonts w:asciiTheme="minorHAnsi" w:hAnsiTheme="minorHAnsi" w:cstheme="minorHAnsi"/>
          <w:lang w:val="pl-PL"/>
        </w:rPr>
        <w:t xml:space="preserve"> 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ile ofertę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składa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lastRenderedPageBreak/>
        <w:t>pełnomocnik.</w:t>
      </w:r>
    </w:p>
    <w:p w14:paraId="40B5464A" w14:textId="77777777" w:rsidR="00D007B7" w:rsidRPr="00635A31" w:rsidRDefault="00D007B7" w:rsidP="000F69B5">
      <w:pPr>
        <w:pStyle w:val="Tekstpodstawowy"/>
        <w:numPr>
          <w:ilvl w:val="2"/>
          <w:numId w:val="4"/>
        </w:numPr>
        <w:tabs>
          <w:tab w:val="left" w:pos="825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Pełnomocnictwo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dla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pełnomocnika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do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reprezentowania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w</w:t>
      </w:r>
      <w:r w:rsidRPr="00635A31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postępowaniu Wykonawców</w:t>
      </w:r>
      <w:r w:rsidRPr="00635A31">
        <w:rPr>
          <w:rFonts w:asciiTheme="minorHAnsi" w:hAnsiTheme="minorHAnsi" w:cstheme="minorHAnsi"/>
          <w:spacing w:val="59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wspólnie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ubiegających się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o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udzielenie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zamówienia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–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dotyczy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ofert</w:t>
      </w:r>
      <w:r w:rsidRPr="00635A31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składanych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przez</w:t>
      </w:r>
      <w:r w:rsidRPr="00635A31">
        <w:rPr>
          <w:rFonts w:asciiTheme="minorHAnsi" w:hAnsiTheme="minorHAnsi" w:cstheme="minorHAnsi"/>
          <w:spacing w:val="73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Wykonawców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wspólnie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ubiegających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się </w:t>
      </w:r>
      <w:r w:rsidRPr="00635A31">
        <w:rPr>
          <w:rFonts w:asciiTheme="minorHAnsi" w:hAnsiTheme="minorHAnsi" w:cstheme="minorHAnsi"/>
          <w:lang w:val="pl-PL"/>
        </w:rPr>
        <w:t>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udzielenie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zamówienia.</w:t>
      </w:r>
    </w:p>
    <w:p w14:paraId="5B888761" w14:textId="77777777" w:rsidR="00D007B7" w:rsidRPr="00635A31" w:rsidRDefault="00D007B7" w:rsidP="000F69B5">
      <w:pPr>
        <w:pStyle w:val="Tekstpodstawowy"/>
        <w:numPr>
          <w:ilvl w:val="1"/>
          <w:numId w:val="4"/>
        </w:numPr>
        <w:tabs>
          <w:tab w:val="left" w:pos="544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Jeżeli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Wykonawca nie złożył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dokumentów</w:t>
      </w:r>
      <w:r w:rsidRPr="00635A31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przedmiotowych lub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2"/>
          <w:lang w:val="pl-PL"/>
        </w:rPr>
        <w:t>są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2"/>
          <w:lang w:val="pl-PL"/>
        </w:rPr>
        <w:t>one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niekompletne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lub</w:t>
      </w:r>
      <w:r w:rsidRPr="00635A31">
        <w:rPr>
          <w:rFonts w:asciiTheme="minorHAnsi" w:hAnsiTheme="minorHAnsi" w:cstheme="minorHAnsi"/>
          <w:spacing w:val="9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zawierają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4"/>
          <w:lang w:val="pl-PL"/>
        </w:rPr>
        <w:t>błędy,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Zamawiający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wezwie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Wykonawcę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odpowiednio </w:t>
      </w:r>
      <w:r w:rsidRPr="00635A31">
        <w:rPr>
          <w:rFonts w:asciiTheme="minorHAnsi" w:hAnsiTheme="minorHAnsi" w:cstheme="minorHAnsi"/>
          <w:lang w:val="pl-PL"/>
        </w:rPr>
        <w:t>do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ich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złożenia,</w:t>
      </w:r>
      <w:r w:rsidRPr="00635A31">
        <w:rPr>
          <w:rFonts w:asciiTheme="minorHAnsi" w:hAnsiTheme="minorHAnsi" w:cstheme="minorHAnsi"/>
          <w:spacing w:val="57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poprawienia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lub uzupełnienia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 xml:space="preserve">w </w:t>
      </w:r>
      <w:r w:rsidRPr="00635A31">
        <w:rPr>
          <w:rFonts w:asciiTheme="minorHAnsi" w:hAnsiTheme="minorHAnsi" w:cstheme="minorHAnsi"/>
          <w:spacing w:val="-1"/>
          <w:lang w:val="pl-PL"/>
        </w:rPr>
        <w:t>wyznaczonym terminie,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chyba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2"/>
          <w:lang w:val="pl-PL"/>
        </w:rPr>
        <w:t>że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oferta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Wykonawcy</w:t>
      </w:r>
      <w:r w:rsidRPr="00635A31">
        <w:rPr>
          <w:rFonts w:asciiTheme="minorHAnsi" w:hAnsiTheme="minorHAnsi" w:cstheme="minorHAnsi"/>
          <w:spacing w:val="65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podlega odrzuceniu bez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względu </w:t>
      </w:r>
      <w:r w:rsidRPr="00635A31">
        <w:rPr>
          <w:rFonts w:asciiTheme="minorHAnsi" w:hAnsiTheme="minorHAnsi" w:cstheme="minorHAnsi"/>
          <w:lang w:val="pl-PL"/>
        </w:rPr>
        <w:t>na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2"/>
          <w:lang w:val="pl-PL"/>
        </w:rPr>
        <w:t>ich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złożenie,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uzupełnienie lub poprawienie lub</w:t>
      </w:r>
      <w:r w:rsidRPr="00635A31">
        <w:rPr>
          <w:rFonts w:asciiTheme="minorHAnsi" w:hAnsiTheme="minorHAnsi" w:cstheme="minorHAnsi"/>
          <w:spacing w:val="73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zachodzą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przesłanki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unieważnienia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postępowania.</w:t>
      </w:r>
    </w:p>
    <w:p w14:paraId="5DE53E9B" w14:textId="77777777" w:rsidR="00FF1258" w:rsidRPr="00FF1258" w:rsidRDefault="00FF1258" w:rsidP="00FF1258">
      <w:pPr>
        <w:pStyle w:val="Akapitzlist"/>
        <w:numPr>
          <w:ilvl w:val="1"/>
          <w:numId w:val="4"/>
        </w:numPr>
        <w:spacing w:after="0" w:line="360" w:lineRule="auto"/>
        <w:rPr>
          <w:rFonts w:eastAsia="Arial" w:cstheme="minorHAnsi"/>
          <w:spacing w:val="-1"/>
          <w:sz w:val="24"/>
          <w:szCs w:val="24"/>
        </w:rPr>
      </w:pPr>
      <w:r w:rsidRPr="00FF1258">
        <w:rPr>
          <w:rFonts w:eastAsia="Arial" w:cstheme="minorHAnsi"/>
          <w:spacing w:val="-1"/>
          <w:sz w:val="24"/>
          <w:szCs w:val="24"/>
        </w:rPr>
        <w:t>Otwarcie ofert jest niejawne.</w:t>
      </w:r>
    </w:p>
    <w:p w14:paraId="0B3FDD1C" w14:textId="77777777" w:rsidR="00FF1258" w:rsidRPr="00FF1258" w:rsidRDefault="00FF1258" w:rsidP="00FF1258">
      <w:pPr>
        <w:pStyle w:val="Akapitzlist"/>
        <w:numPr>
          <w:ilvl w:val="1"/>
          <w:numId w:val="4"/>
        </w:numPr>
        <w:spacing w:after="0" w:line="360" w:lineRule="auto"/>
        <w:rPr>
          <w:rFonts w:eastAsia="Arial" w:cstheme="minorHAnsi"/>
          <w:spacing w:val="-1"/>
          <w:sz w:val="24"/>
          <w:szCs w:val="24"/>
        </w:rPr>
      </w:pPr>
      <w:r w:rsidRPr="00FF1258">
        <w:rPr>
          <w:rFonts w:eastAsia="Arial" w:cstheme="minorHAnsi"/>
          <w:spacing w:val="-1"/>
          <w:sz w:val="24"/>
          <w:szCs w:val="24"/>
        </w:rPr>
        <w:t>Zgodnie z art. 222 ust. 4 ustawy Pzp Zamawiający, najpóźniej przed otwarciem ofert, udostępnia na stronie internetowej prowadzonego postępowania informację o kwocie, jaką zamierza przeznaczyć na sfinansowanie zamówienia.</w:t>
      </w:r>
    </w:p>
    <w:p w14:paraId="52747261" w14:textId="77777777" w:rsidR="00FF1258" w:rsidRPr="00FF1258" w:rsidRDefault="00FF1258" w:rsidP="00FF1258">
      <w:pPr>
        <w:pStyle w:val="Akapitzlist"/>
        <w:numPr>
          <w:ilvl w:val="1"/>
          <w:numId w:val="4"/>
        </w:numPr>
        <w:spacing w:after="0" w:line="360" w:lineRule="auto"/>
        <w:rPr>
          <w:rFonts w:eastAsia="Arial" w:cstheme="minorHAnsi"/>
          <w:spacing w:val="-1"/>
          <w:sz w:val="24"/>
          <w:szCs w:val="24"/>
        </w:rPr>
      </w:pPr>
      <w:r w:rsidRPr="00FF1258">
        <w:rPr>
          <w:rFonts w:eastAsia="Arial" w:cstheme="minorHAnsi"/>
          <w:spacing w:val="-1"/>
          <w:sz w:val="24"/>
          <w:szCs w:val="24"/>
        </w:rPr>
        <w:t>Zamawiający, niezwłocznie po otwarciu ofert, udostępni na Platformie e-Zamówienia https://ezamowienia.gov.pl/ informacje, o:</w:t>
      </w:r>
    </w:p>
    <w:p w14:paraId="489426B4" w14:textId="60B81477" w:rsidR="00FF1258" w:rsidRPr="00FF1258" w:rsidRDefault="00FF1258" w:rsidP="00FF1258">
      <w:pPr>
        <w:spacing w:after="0" w:line="360" w:lineRule="auto"/>
        <w:ind w:left="360"/>
        <w:rPr>
          <w:rFonts w:eastAsia="Arial" w:cstheme="minorHAnsi"/>
          <w:spacing w:val="-1"/>
          <w:sz w:val="24"/>
          <w:szCs w:val="24"/>
        </w:rPr>
      </w:pPr>
      <w:r w:rsidRPr="00FF1258">
        <w:rPr>
          <w:rFonts w:eastAsia="Arial" w:cstheme="minorHAnsi"/>
          <w:spacing w:val="-1"/>
          <w:sz w:val="24"/>
          <w:szCs w:val="24"/>
        </w:rPr>
        <w:t>a)nazwach albo imionach i nazwiskach oraz siedzibach lub miejscach prowadzonej działalności gospodarczej albo miejscach zamieszkania wykonawców, których oferty zostały otwarte;</w:t>
      </w:r>
    </w:p>
    <w:p w14:paraId="19FCB210" w14:textId="19CEB83D" w:rsidR="00FF1258" w:rsidRPr="00FF1258" w:rsidRDefault="00FF1258" w:rsidP="00FF1258">
      <w:pPr>
        <w:spacing w:after="0" w:line="360" w:lineRule="auto"/>
        <w:ind w:firstLine="360"/>
        <w:rPr>
          <w:rFonts w:eastAsia="Arial" w:cstheme="minorHAnsi"/>
          <w:spacing w:val="-1"/>
          <w:sz w:val="24"/>
          <w:szCs w:val="24"/>
        </w:rPr>
      </w:pPr>
      <w:r w:rsidRPr="00FF1258">
        <w:rPr>
          <w:rFonts w:eastAsia="Arial" w:cstheme="minorHAnsi"/>
          <w:spacing w:val="-1"/>
          <w:sz w:val="24"/>
          <w:szCs w:val="24"/>
        </w:rPr>
        <w:t>b)</w:t>
      </w:r>
      <w:r>
        <w:rPr>
          <w:rFonts w:eastAsia="Arial" w:cstheme="minorHAnsi"/>
          <w:spacing w:val="-1"/>
          <w:sz w:val="24"/>
          <w:szCs w:val="24"/>
        </w:rPr>
        <w:t xml:space="preserve"> </w:t>
      </w:r>
      <w:r w:rsidRPr="00FF1258">
        <w:rPr>
          <w:rFonts w:eastAsia="Arial" w:cstheme="minorHAnsi"/>
          <w:spacing w:val="-1"/>
          <w:sz w:val="24"/>
          <w:szCs w:val="24"/>
        </w:rPr>
        <w:t>cenach lub kosztach zawartych w ofertach.</w:t>
      </w:r>
    </w:p>
    <w:p w14:paraId="740FE90D" w14:textId="77777777" w:rsidR="00FF1258" w:rsidRPr="00FF1258" w:rsidRDefault="00FF1258" w:rsidP="00FF1258">
      <w:pPr>
        <w:pStyle w:val="Akapitzlist"/>
        <w:numPr>
          <w:ilvl w:val="1"/>
          <w:numId w:val="4"/>
        </w:numPr>
        <w:spacing w:after="0" w:line="360" w:lineRule="auto"/>
        <w:rPr>
          <w:rFonts w:eastAsia="Arial" w:cstheme="minorHAnsi"/>
          <w:spacing w:val="-1"/>
          <w:sz w:val="24"/>
          <w:szCs w:val="24"/>
        </w:rPr>
      </w:pPr>
      <w:r w:rsidRPr="00FF1258">
        <w:rPr>
          <w:rFonts w:eastAsia="Arial" w:cstheme="minorHAnsi"/>
          <w:spacing w:val="-1"/>
          <w:sz w:val="24"/>
          <w:szCs w:val="24"/>
        </w:rPr>
        <w:t>W przypadku awarii systemu, która powoduje brak możliwości otwarcia ofert w terminie określonym przez Zamawiającego, otwarcie ofert następuje niezwłocznie po usunięciu awarii.</w:t>
      </w:r>
    </w:p>
    <w:p w14:paraId="0476428A" w14:textId="5A025F67" w:rsidR="00FF1258" w:rsidRDefault="00FF1258" w:rsidP="00FF1258">
      <w:pPr>
        <w:pStyle w:val="Akapitzlist"/>
        <w:numPr>
          <w:ilvl w:val="1"/>
          <w:numId w:val="4"/>
        </w:numPr>
        <w:spacing w:after="0" w:line="360" w:lineRule="auto"/>
        <w:rPr>
          <w:rFonts w:eastAsia="Arial" w:cstheme="minorHAnsi"/>
          <w:spacing w:val="-1"/>
          <w:sz w:val="24"/>
          <w:szCs w:val="24"/>
        </w:rPr>
      </w:pPr>
      <w:r w:rsidRPr="00FF1258">
        <w:rPr>
          <w:rFonts w:eastAsia="Arial" w:cstheme="minorHAnsi"/>
          <w:spacing w:val="-1"/>
          <w:sz w:val="24"/>
          <w:szCs w:val="24"/>
        </w:rPr>
        <w:t>Zamawiający poinformuje o zmianie terminu otwarcia ofert na stronie internetowej prowadzonego postępowania</w:t>
      </w:r>
    </w:p>
    <w:p w14:paraId="1E878697" w14:textId="3B69F83E" w:rsidR="00532349" w:rsidRPr="00635A31" w:rsidRDefault="00532349" w:rsidP="000F69B5">
      <w:pPr>
        <w:pStyle w:val="Akapitzlist"/>
        <w:numPr>
          <w:ilvl w:val="1"/>
          <w:numId w:val="4"/>
        </w:numPr>
        <w:spacing w:after="0" w:line="360" w:lineRule="auto"/>
        <w:rPr>
          <w:rFonts w:eastAsia="Arial" w:cstheme="minorHAnsi"/>
          <w:spacing w:val="-1"/>
          <w:sz w:val="24"/>
          <w:szCs w:val="24"/>
        </w:rPr>
      </w:pPr>
      <w:r w:rsidRPr="00635A31">
        <w:rPr>
          <w:rFonts w:eastAsia="Arial" w:cstheme="minorHAnsi"/>
          <w:spacing w:val="-1"/>
          <w:sz w:val="24"/>
          <w:szCs w:val="24"/>
        </w:rPr>
        <w:t>Wykonawca może przed upływem terminu składania ofert wycofać ofertę. Wykonawca wycofuje ofertę w zakładce „Oferty/Wnioski” używając przycisku „Wycofaj ofertę”.</w:t>
      </w:r>
    </w:p>
    <w:p w14:paraId="525050FF" w14:textId="77777777" w:rsidR="00532349" w:rsidRPr="00635A31" w:rsidRDefault="00532349" w:rsidP="00532349">
      <w:pPr>
        <w:pStyle w:val="Akapitzlist"/>
        <w:numPr>
          <w:ilvl w:val="1"/>
          <w:numId w:val="4"/>
        </w:numPr>
        <w:spacing w:after="0" w:line="360" w:lineRule="auto"/>
        <w:rPr>
          <w:rFonts w:eastAsia="Arial" w:cstheme="minorHAnsi"/>
          <w:spacing w:val="-1"/>
          <w:sz w:val="24"/>
          <w:szCs w:val="24"/>
        </w:rPr>
      </w:pPr>
      <w:r w:rsidRPr="00635A31">
        <w:rPr>
          <w:rFonts w:eastAsia="Arial" w:cstheme="minorHAnsi"/>
          <w:spacing w:val="-1"/>
          <w:sz w:val="24"/>
          <w:szCs w:val="24"/>
        </w:rPr>
        <w:t>Maksymalny łączny rozmiar plików stanowiących ofertę lub składanych wraz z ofertą to 250 MB.</w:t>
      </w:r>
    </w:p>
    <w:p w14:paraId="2EE28635" w14:textId="77777777" w:rsidR="00532349" w:rsidRPr="00635A31" w:rsidRDefault="00532349" w:rsidP="00532349">
      <w:pPr>
        <w:pStyle w:val="Akapitzlist"/>
        <w:numPr>
          <w:ilvl w:val="1"/>
          <w:numId w:val="4"/>
        </w:numPr>
        <w:spacing w:after="0" w:line="360" w:lineRule="auto"/>
        <w:rPr>
          <w:rFonts w:eastAsia="Arial" w:cstheme="minorHAnsi"/>
          <w:spacing w:val="-1"/>
          <w:sz w:val="24"/>
          <w:szCs w:val="24"/>
        </w:rPr>
      </w:pPr>
      <w:r w:rsidRPr="00635A31">
        <w:rPr>
          <w:rFonts w:eastAsia="Arial" w:cstheme="minorHAnsi"/>
          <w:spacing w:val="-1"/>
          <w:sz w:val="24"/>
          <w:szCs w:val="24"/>
        </w:rPr>
        <w:t>Ceny oferty muszą zawierać wszystkie koszty, jakie musi ponieść Wykonawca, aby zrealizować zamówienie z najwyższą starannością.</w:t>
      </w:r>
    </w:p>
    <w:p w14:paraId="0BF9FCE1" w14:textId="50406202" w:rsidR="00532349" w:rsidRPr="00635A31" w:rsidRDefault="00532349" w:rsidP="00532349">
      <w:pPr>
        <w:pStyle w:val="Akapitzlist"/>
        <w:numPr>
          <w:ilvl w:val="1"/>
          <w:numId w:val="4"/>
        </w:numPr>
        <w:spacing w:after="0" w:line="360" w:lineRule="auto"/>
        <w:rPr>
          <w:rFonts w:eastAsia="Arial" w:cstheme="minorHAnsi"/>
          <w:spacing w:val="-1"/>
          <w:sz w:val="24"/>
          <w:szCs w:val="24"/>
        </w:rPr>
      </w:pPr>
      <w:r w:rsidRPr="00635A31">
        <w:rPr>
          <w:rFonts w:eastAsia="Arial" w:cstheme="minorHAnsi"/>
          <w:spacing w:val="-1"/>
          <w:sz w:val="24"/>
          <w:szCs w:val="24"/>
        </w:rPr>
        <w:lastRenderedPageBreak/>
        <w:t>Dokumenty i oświadczenia składane przez Wykonawcę powinny być w języku polskim. W przypadku załączenia dokumentów sporządzonych w innym języku niż dopuszczony, Wykonawca zobowiązany jest załączyć tłumaczenie na język polski.</w:t>
      </w:r>
    </w:p>
    <w:p w14:paraId="5BE9EAD6" w14:textId="77777777" w:rsidR="00532349" w:rsidRPr="00635A31" w:rsidRDefault="00532349" w:rsidP="00532349">
      <w:pPr>
        <w:pStyle w:val="Akapitzlist"/>
        <w:numPr>
          <w:ilvl w:val="1"/>
          <w:numId w:val="4"/>
        </w:numPr>
        <w:spacing w:after="0" w:line="360" w:lineRule="auto"/>
        <w:rPr>
          <w:rFonts w:eastAsia="Arial" w:cstheme="minorHAnsi"/>
          <w:spacing w:val="-1"/>
          <w:sz w:val="24"/>
          <w:szCs w:val="24"/>
        </w:rPr>
      </w:pPr>
      <w:r w:rsidRPr="00635A31">
        <w:rPr>
          <w:rFonts w:eastAsia="Arial" w:cstheme="minorHAnsi"/>
          <w:spacing w:val="-1"/>
          <w:sz w:val="24"/>
          <w:szCs w:val="24"/>
        </w:rPr>
        <w:t>Rozszerzenia plików wykorzystywanych przez Wykonawców powinny być zgodne z Załącznikiem nr 2 do “Rozporządzenia Rady Ministrów w sprawie Krajowych Ram Interoperacyjności, minimalnych wymagań dla rejestrów publicznych i wymiany informacji w postaci elektronicznej oraz minimalnych wymagań dla systemów teleinformatycznych”, zwanego dalej Rozporządzeniem KRI.</w:t>
      </w:r>
    </w:p>
    <w:p w14:paraId="7ACA385F" w14:textId="77777777" w:rsidR="00532349" w:rsidRPr="00635A31" w:rsidRDefault="00532349" w:rsidP="00532349">
      <w:pPr>
        <w:pStyle w:val="Akapitzlist"/>
        <w:numPr>
          <w:ilvl w:val="1"/>
          <w:numId w:val="4"/>
        </w:numPr>
        <w:spacing w:after="0" w:line="360" w:lineRule="auto"/>
        <w:rPr>
          <w:rFonts w:eastAsia="Arial" w:cstheme="minorHAnsi"/>
          <w:spacing w:val="-1"/>
          <w:sz w:val="24"/>
          <w:szCs w:val="24"/>
        </w:rPr>
      </w:pPr>
      <w:r w:rsidRPr="00635A31">
        <w:rPr>
          <w:rFonts w:eastAsia="Arial" w:cstheme="minorHAnsi"/>
          <w:spacing w:val="-1"/>
          <w:sz w:val="24"/>
          <w:szCs w:val="24"/>
        </w:rPr>
        <w:t>Zamawiający rekomenduje wykorzystanie formatów: .pdf .doc .docx .xls .xlsx .jpg (.jpeg) ze szczególnym wskazaniem na .pdf W celu ewentualnej kompresji danych Zamawiający rekomenduje wykorzystanie jednego z rozszerzeń: .zip lub .7Z</w:t>
      </w:r>
    </w:p>
    <w:p w14:paraId="043C9901" w14:textId="5EEFDA3F" w:rsidR="00532349" w:rsidRPr="00635A31" w:rsidRDefault="00532349" w:rsidP="000F227C">
      <w:pPr>
        <w:pStyle w:val="Akapitzlist"/>
        <w:numPr>
          <w:ilvl w:val="1"/>
          <w:numId w:val="4"/>
        </w:numPr>
        <w:spacing w:after="0" w:line="360" w:lineRule="auto"/>
        <w:rPr>
          <w:rFonts w:eastAsia="Arial" w:cstheme="minorHAnsi"/>
          <w:spacing w:val="-1"/>
          <w:sz w:val="24"/>
          <w:szCs w:val="24"/>
        </w:rPr>
      </w:pPr>
      <w:r w:rsidRPr="00635A31">
        <w:rPr>
          <w:rFonts w:eastAsia="Arial" w:cstheme="minorHAnsi"/>
          <w:spacing w:val="-1"/>
          <w:sz w:val="24"/>
          <w:szCs w:val="24"/>
        </w:rPr>
        <w:t>Zamawiający zaleca aby w przypadku podpisywania pliku przez kilka osób, stosować podpisy tego samego rodzaju. Podpisywanie różnymi rodzajami podpisów np. osobistym i kwalifikowanym może doprowadzić do problemów w weryfikacji plików.</w:t>
      </w:r>
    </w:p>
    <w:p w14:paraId="250277C1" w14:textId="316474E4" w:rsidR="00532349" w:rsidRPr="00635A31" w:rsidRDefault="00532349" w:rsidP="000F227C">
      <w:pPr>
        <w:pStyle w:val="Akapitzlist"/>
        <w:numPr>
          <w:ilvl w:val="1"/>
          <w:numId w:val="4"/>
        </w:numPr>
        <w:spacing w:after="0" w:line="360" w:lineRule="auto"/>
        <w:rPr>
          <w:rFonts w:eastAsia="Arial" w:cstheme="minorHAnsi"/>
          <w:spacing w:val="-1"/>
          <w:sz w:val="24"/>
          <w:szCs w:val="24"/>
        </w:rPr>
      </w:pPr>
      <w:r w:rsidRPr="00635A31">
        <w:rPr>
          <w:rFonts w:eastAsia="Arial" w:cstheme="minorHAnsi"/>
          <w:spacing w:val="-1"/>
          <w:sz w:val="24"/>
          <w:szCs w:val="24"/>
        </w:rPr>
        <w:t>Sposób sporządzania i przekazywania, podmiotowych środków dowodowych, przedmiotowych środków dowodowych, oraz innych informacji, oświadczeń lub dokumentów, przekazywanych w postępowaniu o udzielenie zamówienia publicznego musi być zgodny z określonym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r. poz. 2452).</w:t>
      </w:r>
    </w:p>
    <w:p w14:paraId="24931B6D" w14:textId="6AB8FC74" w:rsidR="00532349" w:rsidRPr="00635A31" w:rsidRDefault="00532349" w:rsidP="00532349">
      <w:pPr>
        <w:pStyle w:val="Akapitzlist"/>
        <w:numPr>
          <w:ilvl w:val="1"/>
          <w:numId w:val="4"/>
        </w:numPr>
        <w:spacing w:after="0" w:line="360" w:lineRule="auto"/>
        <w:rPr>
          <w:rFonts w:eastAsia="Arial" w:cstheme="minorHAnsi"/>
          <w:spacing w:val="-1"/>
          <w:sz w:val="24"/>
          <w:szCs w:val="24"/>
        </w:rPr>
      </w:pPr>
      <w:r w:rsidRPr="00635A31">
        <w:rPr>
          <w:rFonts w:eastAsia="Arial" w:cstheme="minorHAnsi"/>
          <w:spacing w:val="-1"/>
          <w:sz w:val="24"/>
          <w:szCs w:val="24"/>
        </w:rPr>
        <w:t>Wykonawcy ponoszą wszelkie koszty związane z przygotowaniem i złożeniem oferty. Zamawiający nie przewiduje zwrotu kosztów udziału w postępowaniu</w:t>
      </w:r>
    </w:p>
    <w:p w14:paraId="49264C80" w14:textId="4D91BF71" w:rsidR="00D007B7" w:rsidRPr="00635A31" w:rsidRDefault="00D007B7" w:rsidP="000B4A84">
      <w:pPr>
        <w:pStyle w:val="Tekstpodstawowy"/>
        <w:numPr>
          <w:ilvl w:val="1"/>
          <w:numId w:val="4"/>
        </w:numPr>
        <w:tabs>
          <w:tab w:val="left" w:pos="544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 xml:space="preserve">Wykonawca </w:t>
      </w:r>
      <w:r w:rsidRPr="00635A31">
        <w:rPr>
          <w:rFonts w:asciiTheme="minorHAnsi" w:hAnsiTheme="minorHAnsi" w:cstheme="minorHAnsi"/>
          <w:lang w:val="pl-PL"/>
        </w:rPr>
        <w:t>może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złożyć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tylko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jedną ofertę.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Złożenie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większej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liczby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ofert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lub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oferty</w:t>
      </w:r>
      <w:r w:rsidRPr="00635A31">
        <w:rPr>
          <w:rFonts w:asciiTheme="minorHAnsi" w:hAnsiTheme="minorHAnsi" w:cstheme="minorHAnsi"/>
          <w:spacing w:val="7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zawierającej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propozycje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wariantowe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spowoduje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odrzucenie.</w:t>
      </w:r>
    </w:p>
    <w:p w14:paraId="7D8EF7FE" w14:textId="2913C081" w:rsidR="00D007B7" w:rsidRDefault="00D007B7" w:rsidP="000B4A84">
      <w:pPr>
        <w:pStyle w:val="Tekstpodstawowy"/>
        <w:numPr>
          <w:ilvl w:val="1"/>
          <w:numId w:val="4"/>
        </w:numPr>
        <w:tabs>
          <w:tab w:val="left" w:pos="544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lang w:val="pl-PL"/>
        </w:rPr>
        <w:t>Ofertę należy przygotować z należytą starannością dla podmiotu ubiegającego się</w:t>
      </w:r>
      <w:r w:rsidR="00814404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udzielenie zamówienia publicznego i zachowaniem odpowiedniego odstępu czasu do zakończenia przyjmowania ofert/wniosków. Sugerujemy złożenie oferty na 24 godziny przed terminem składania ofert/wniosków.</w:t>
      </w:r>
    </w:p>
    <w:p w14:paraId="09A4A25B" w14:textId="77777777" w:rsidR="00FA4FFB" w:rsidRPr="00635A31" w:rsidRDefault="00FA4FFB" w:rsidP="00FA4FFB">
      <w:pPr>
        <w:pStyle w:val="Tekstpodstawowy"/>
        <w:tabs>
          <w:tab w:val="left" w:pos="544"/>
        </w:tabs>
        <w:spacing w:before="0" w:line="360" w:lineRule="auto"/>
        <w:ind w:left="792" w:right="24"/>
        <w:rPr>
          <w:rFonts w:asciiTheme="minorHAnsi" w:hAnsiTheme="minorHAnsi" w:cstheme="minorHAnsi"/>
          <w:lang w:val="pl-PL"/>
        </w:rPr>
      </w:pPr>
    </w:p>
    <w:p w14:paraId="4D4049CF" w14:textId="77777777" w:rsidR="00CF2FF7" w:rsidRPr="00635A31" w:rsidRDefault="00CF2FF7" w:rsidP="000F69B5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6A9D3C11" w14:textId="623F5965" w:rsidR="00A50FD5" w:rsidRPr="00635A31" w:rsidRDefault="00A50FD5" w:rsidP="000F69B5">
      <w:pPr>
        <w:pStyle w:val="Akapitzlist"/>
        <w:numPr>
          <w:ilvl w:val="0"/>
          <w:numId w:val="4"/>
        </w:numPr>
        <w:spacing w:after="0" w:line="360" w:lineRule="auto"/>
        <w:outlineLvl w:val="1"/>
        <w:rPr>
          <w:rFonts w:cstheme="minorHAnsi"/>
          <w:b/>
          <w:bCs/>
          <w:sz w:val="24"/>
          <w:szCs w:val="24"/>
        </w:rPr>
      </w:pPr>
      <w:bookmarkStart w:id="20" w:name="_Toc74727223"/>
      <w:r w:rsidRPr="00635A31">
        <w:rPr>
          <w:rFonts w:cstheme="minorHAnsi"/>
          <w:b/>
          <w:bCs/>
          <w:sz w:val="24"/>
          <w:szCs w:val="24"/>
        </w:rPr>
        <w:lastRenderedPageBreak/>
        <w:t xml:space="preserve">SPOSÓB ORAZ TERMIN SKŁADANIA </w:t>
      </w:r>
      <w:r w:rsidR="00DA0157">
        <w:rPr>
          <w:rFonts w:cstheme="minorHAnsi"/>
          <w:b/>
          <w:bCs/>
          <w:sz w:val="24"/>
          <w:szCs w:val="24"/>
        </w:rPr>
        <w:t xml:space="preserve"> I OTWARCIA </w:t>
      </w:r>
      <w:r w:rsidRPr="00635A31">
        <w:rPr>
          <w:rFonts w:cstheme="minorHAnsi"/>
          <w:b/>
          <w:bCs/>
          <w:sz w:val="24"/>
          <w:szCs w:val="24"/>
        </w:rPr>
        <w:t>OFERT</w:t>
      </w:r>
      <w:bookmarkEnd w:id="20"/>
    </w:p>
    <w:p w14:paraId="4BB64646" w14:textId="77777777" w:rsidR="00043040" w:rsidRPr="00635A31" w:rsidRDefault="00043040" w:rsidP="000F69B5">
      <w:pPr>
        <w:pStyle w:val="Akapitzlist"/>
        <w:spacing w:after="0" w:line="360" w:lineRule="auto"/>
        <w:ind w:left="360"/>
        <w:rPr>
          <w:rFonts w:cstheme="minorHAnsi"/>
          <w:b/>
          <w:bCs/>
          <w:sz w:val="24"/>
          <w:szCs w:val="24"/>
        </w:rPr>
      </w:pPr>
    </w:p>
    <w:p w14:paraId="7CA33871" w14:textId="1C6983A8" w:rsidR="00FF1258" w:rsidRDefault="00FF1258" w:rsidP="000F69B5">
      <w:pPr>
        <w:pStyle w:val="Tekstpodstawowy"/>
        <w:numPr>
          <w:ilvl w:val="1"/>
          <w:numId w:val="4"/>
        </w:numPr>
        <w:tabs>
          <w:tab w:val="left" w:pos="544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FF1258">
        <w:rPr>
          <w:rFonts w:asciiTheme="minorHAnsi" w:hAnsiTheme="minorHAnsi" w:cstheme="minorHAnsi"/>
          <w:lang w:val="pl-PL"/>
        </w:rPr>
        <w:t>Środkiem komunikacji elektronicznej, służącym złożeniu oferty przez Wykonawcę, jest je</w:t>
      </w:r>
      <w:r>
        <w:rPr>
          <w:rFonts w:asciiTheme="minorHAnsi" w:hAnsiTheme="minorHAnsi" w:cstheme="minorHAnsi"/>
          <w:lang w:val="pl-PL"/>
        </w:rPr>
        <w:t xml:space="preserve">j </w:t>
      </w:r>
      <w:r w:rsidRPr="00FF1258">
        <w:rPr>
          <w:rFonts w:asciiTheme="minorHAnsi" w:hAnsiTheme="minorHAnsi" w:cstheme="minorHAnsi"/>
          <w:lang w:val="pl-PL"/>
        </w:rPr>
        <w:t>prawidłowe złożenie na Platformie dostępnej pod adresem https://ezamowienia.gov.pl/ Korzystanie z Platformy Przetargowej przez Wykonawcę jest bezpłatne</w:t>
      </w:r>
    </w:p>
    <w:p w14:paraId="0907C406" w14:textId="787E8B00" w:rsidR="00FF1258" w:rsidRDefault="00FF1258" w:rsidP="000F69B5">
      <w:pPr>
        <w:pStyle w:val="Tekstpodstawowy"/>
        <w:numPr>
          <w:ilvl w:val="1"/>
          <w:numId w:val="4"/>
        </w:numPr>
        <w:tabs>
          <w:tab w:val="left" w:pos="544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FF1258">
        <w:rPr>
          <w:rFonts w:asciiTheme="minorHAnsi" w:hAnsiTheme="minorHAnsi" w:cstheme="minorHAnsi"/>
          <w:lang w:val="pl-PL"/>
        </w:rPr>
        <w:t xml:space="preserve">Ofertę należy złożyć w terminie </w:t>
      </w:r>
      <w:r w:rsidRPr="00FF1258">
        <w:rPr>
          <w:rFonts w:asciiTheme="minorHAnsi" w:hAnsiTheme="minorHAnsi" w:cstheme="minorHAnsi"/>
          <w:b/>
          <w:bCs/>
          <w:lang w:val="pl-PL"/>
        </w:rPr>
        <w:t>do</w:t>
      </w:r>
      <w:r w:rsidR="00FA26BD">
        <w:rPr>
          <w:rFonts w:asciiTheme="minorHAnsi" w:hAnsiTheme="minorHAnsi" w:cstheme="minorHAnsi"/>
          <w:b/>
          <w:bCs/>
          <w:lang w:val="pl-PL"/>
        </w:rPr>
        <w:t xml:space="preserve"> </w:t>
      </w:r>
      <w:r w:rsidR="00614326">
        <w:rPr>
          <w:rFonts w:asciiTheme="minorHAnsi" w:hAnsiTheme="minorHAnsi" w:cstheme="minorHAnsi"/>
          <w:b/>
          <w:bCs/>
          <w:lang w:val="pl-PL"/>
        </w:rPr>
        <w:t>1</w:t>
      </w:r>
      <w:r w:rsidR="00D46588">
        <w:rPr>
          <w:rFonts w:asciiTheme="minorHAnsi" w:hAnsiTheme="minorHAnsi" w:cstheme="minorHAnsi"/>
          <w:b/>
          <w:bCs/>
          <w:lang w:val="pl-PL"/>
        </w:rPr>
        <w:t>6</w:t>
      </w:r>
      <w:r w:rsidR="00614326">
        <w:rPr>
          <w:rFonts w:asciiTheme="minorHAnsi" w:hAnsiTheme="minorHAnsi" w:cstheme="minorHAnsi"/>
          <w:b/>
          <w:bCs/>
          <w:lang w:val="pl-PL"/>
        </w:rPr>
        <w:t xml:space="preserve"> </w:t>
      </w:r>
      <w:r w:rsidR="00D46588">
        <w:rPr>
          <w:rFonts w:asciiTheme="minorHAnsi" w:hAnsiTheme="minorHAnsi" w:cstheme="minorHAnsi"/>
          <w:b/>
          <w:bCs/>
          <w:lang w:val="pl-PL"/>
        </w:rPr>
        <w:t>lutego</w:t>
      </w:r>
      <w:r w:rsidR="00FA26BD">
        <w:rPr>
          <w:rFonts w:asciiTheme="minorHAnsi" w:hAnsiTheme="minorHAnsi" w:cstheme="minorHAnsi"/>
          <w:b/>
          <w:bCs/>
          <w:lang w:val="pl-PL"/>
        </w:rPr>
        <w:t xml:space="preserve"> 202</w:t>
      </w:r>
      <w:r w:rsidR="0072620F">
        <w:rPr>
          <w:rFonts w:asciiTheme="minorHAnsi" w:hAnsiTheme="minorHAnsi" w:cstheme="minorHAnsi"/>
          <w:b/>
          <w:bCs/>
          <w:lang w:val="pl-PL"/>
        </w:rPr>
        <w:t>6</w:t>
      </w:r>
      <w:r w:rsidR="00FA26BD">
        <w:rPr>
          <w:rFonts w:asciiTheme="minorHAnsi" w:hAnsiTheme="minorHAnsi" w:cstheme="minorHAnsi"/>
          <w:b/>
          <w:bCs/>
          <w:lang w:val="pl-PL"/>
        </w:rPr>
        <w:t xml:space="preserve"> </w:t>
      </w:r>
      <w:r w:rsidRPr="00FF1258">
        <w:rPr>
          <w:rFonts w:asciiTheme="minorHAnsi" w:hAnsiTheme="minorHAnsi" w:cstheme="minorHAnsi"/>
          <w:b/>
          <w:bCs/>
          <w:lang w:val="pl-PL"/>
        </w:rPr>
        <w:t>r</w:t>
      </w:r>
      <w:r w:rsidRPr="00FF1258">
        <w:rPr>
          <w:rFonts w:asciiTheme="minorHAnsi" w:hAnsiTheme="minorHAnsi" w:cstheme="minorHAnsi"/>
          <w:lang w:val="pl-PL"/>
        </w:rPr>
        <w:t>. do godz.</w:t>
      </w:r>
      <w:r w:rsidR="0078107F">
        <w:rPr>
          <w:rFonts w:asciiTheme="minorHAnsi" w:hAnsiTheme="minorHAnsi" w:cstheme="minorHAnsi"/>
          <w:lang w:val="pl-PL"/>
        </w:rPr>
        <w:t xml:space="preserve"> </w:t>
      </w:r>
      <w:r w:rsidRPr="0078107F">
        <w:rPr>
          <w:rFonts w:asciiTheme="minorHAnsi" w:hAnsiTheme="minorHAnsi" w:cstheme="minorHAnsi"/>
          <w:b/>
          <w:bCs/>
          <w:lang w:val="pl-PL"/>
        </w:rPr>
        <w:t>09:00</w:t>
      </w:r>
    </w:p>
    <w:p w14:paraId="6149AD9A" w14:textId="720F88D5" w:rsidR="00FF1258" w:rsidRDefault="00FF1258" w:rsidP="000F69B5">
      <w:pPr>
        <w:pStyle w:val="Tekstpodstawowy"/>
        <w:numPr>
          <w:ilvl w:val="1"/>
          <w:numId w:val="4"/>
        </w:numPr>
        <w:tabs>
          <w:tab w:val="left" w:pos="544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FF1258">
        <w:rPr>
          <w:rFonts w:asciiTheme="minorHAnsi" w:hAnsiTheme="minorHAnsi" w:cstheme="minorHAnsi"/>
          <w:lang w:val="pl-PL"/>
        </w:rPr>
        <w:t>Zamawiający odrzuca ofertę, jeżeli została złożona po terminie składania ofert. Uwaga! O terminie złożenia oferty decyduje czas ostatecznego wysłania oferty, a nie czas rozpoczęcia jej wprowadzenia.</w:t>
      </w:r>
    </w:p>
    <w:p w14:paraId="21667EAC" w14:textId="30B04DE8" w:rsidR="00FF1258" w:rsidRPr="00FF1258" w:rsidRDefault="00FF1258" w:rsidP="000F69B5">
      <w:pPr>
        <w:pStyle w:val="Tekstpodstawowy"/>
        <w:numPr>
          <w:ilvl w:val="1"/>
          <w:numId w:val="4"/>
        </w:numPr>
        <w:tabs>
          <w:tab w:val="left" w:pos="544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FF1258">
        <w:rPr>
          <w:rFonts w:asciiTheme="minorHAnsi" w:hAnsiTheme="minorHAnsi" w:cstheme="minorHAnsi"/>
          <w:lang w:val="pl-PL"/>
        </w:rPr>
        <w:t xml:space="preserve">Otwarcie ofert nastąpi w dniu </w:t>
      </w:r>
      <w:r w:rsidR="00614326" w:rsidRPr="00614326">
        <w:rPr>
          <w:rFonts w:asciiTheme="minorHAnsi" w:hAnsiTheme="minorHAnsi" w:cstheme="minorHAnsi"/>
          <w:b/>
          <w:bCs/>
          <w:lang w:val="pl-PL"/>
        </w:rPr>
        <w:t>1</w:t>
      </w:r>
      <w:r w:rsidR="00D46588">
        <w:rPr>
          <w:rFonts w:asciiTheme="minorHAnsi" w:hAnsiTheme="minorHAnsi" w:cstheme="minorHAnsi"/>
          <w:b/>
          <w:bCs/>
          <w:lang w:val="pl-PL"/>
        </w:rPr>
        <w:t>6</w:t>
      </w:r>
      <w:r w:rsidR="00614326" w:rsidRPr="00614326">
        <w:rPr>
          <w:rFonts w:asciiTheme="minorHAnsi" w:hAnsiTheme="minorHAnsi" w:cstheme="minorHAnsi"/>
          <w:b/>
          <w:bCs/>
          <w:lang w:val="pl-PL"/>
        </w:rPr>
        <w:t xml:space="preserve"> </w:t>
      </w:r>
      <w:r w:rsidR="00D46588">
        <w:rPr>
          <w:rFonts w:asciiTheme="minorHAnsi" w:hAnsiTheme="minorHAnsi" w:cstheme="minorHAnsi"/>
          <w:b/>
          <w:bCs/>
          <w:lang w:val="pl-PL"/>
        </w:rPr>
        <w:t>lutego</w:t>
      </w:r>
      <w:r w:rsidR="00327546">
        <w:rPr>
          <w:rFonts w:asciiTheme="minorHAnsi" w:hAnsiTheme="minorHAnsi" w:cstheme="minorHAnsi"/>
          <w:b/>
          <w:bCs/>
          <w:lang w:val="pl-PL"/>
        </w:rPr>
        <w:t xml:space="preserve"> </w:t>
      </w:r>
      <w:r w:rsidR="00FA26BD" w:rsidRPr="00841A89">
        <w:rPr>
          <w:rFonts w:asciiTheme="minorHAnsi" w:hAnsiTheme="minorHAnsi" w:cstheme="minorHAnsi"/>
          <w:b/>
          <w:bCs/>
          <w:lang w:val="pl-PL"/>
        </w:rPr>
        <w:t xml:space="preserve"> 202</w:t>
      </w:r>
      <w:r w:rsidR="00327546">
        <w:rPr>
          <w:rFonts w:asciiTheme="minorHAnsi" w:hAnsiTheme="minorHAnsi" w:cstheme="minorHAnsi"/>
          <w:b/>
          <w:bCs/>
          <w:lang w:val="pl-PL"/>
        </w:rPr>
        <w:t>6</w:t>
      </w:r>
      <w:r w:rsidRPr="00841A89">
        <w:rPr>
          <w:rFonts w:asciiTheme="minorHAnsi" w:hAnsiTheme="minorHAnsi" w:cstheme="minorHAnsi"/>
          <w:b/>
          <w:bCs/>
          <w:lang w:val="pl-PL"/>
        </w:rPr>
        <w:t xml:space="preserve"> r.</w:t>
      </w:r>
      <w:r w:rsidRPr="00FF1258">
        <w:rPr>
          <w:rFonts w:asciiTheme="minorHAnsi" w:hAnsiTheme="minorHAnsi" w:cstheme="minorHAnsi"/>
          <w:lang w:val="pl-PL"/>
        </w:rPr>
        <w:t xml:space="preserve"> o godz. </w:t>
      </w:r>
      <w:r w:rsidRPr="00A45687">
        <w:rPr>
          <w:rFonts w:asciiTheme="minorHAnsi" w:hAnsiTheme="minorHAnsi" w:cstheme="minorHAnsi"/>
          <w:b/>
          <w:bCs/>
          <w:lang w:val="pl-PL"/>
        </w:rPr>
        <w:t xml:space="preserve">09.30 </w:t>
      </w:r>
      <w:r w:rsidRPr="00FF1258">
        <w:rPr>
          <w:rFonts w:asciiTheme="minorHAnsi" w:hAnsiTheme="minorHAnsi" w:cstheme="minorHAnsi"/>
          <w:lang w:val="pl-PL"/>
        </w:rPr>
        <w:t>za pośrednictwem Platformy https://ezamowienia.gov.pl/ poprzez odszyfrowanie ofert przez Zamawiającego</w:t>
      </w:r>
    </w:p>
    <w:p w14:paraId="303CA0BA" w14:textId="77777777" w:rsidR="00814404" w:rsidRPr="00635A31" w:rsidRDefault="00814404" w:rsidP="000F69B5">
      <w:pPr>
        <w:pStyle w:val="Tekstpodstawowy"/>
        <w:numPr>
          <w:ilvl w:val="1"/>
          <w:numId w:val="4"/>
        </w:numPr>
        <w:tabs>
          <w:tab w:val="left" w:pos="544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Do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oferty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należy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dołączyć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wszystkie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wymagane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w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SWZ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3"/>
          <w:lang w:val="pl-PL"/>
        </w:rPr>
        <w:t>dokumenty.</w:t>
      </w:r>
    </w:p>
    <w:p w14:paraId="20EEC4BB" w14:textId="77777777" w:rsidR="00814404" w:rsidRPr="00635A31" w:rsidRDefault="00814404" w:rsidP="000F69B5">
      <w:pPr>
        <w:pStyle w:val="Tekstpodstawowy"/>
        <w:numPr>
          <w:ilvl w:val="1"/>
          <w:numId w:val="4"/>
        </w:numPr>
        <w:tabs>
          <w:tab w:val="left" w:pos="544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lang w:val="pl-PL"/>
        </w:rPr>
        <w:t>Po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wypełnieniu Formularza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składania oferty</w:t>
      </w:r>
      <w:r w:rsidRPr="00635A31">
        <w:rPr>
          <w:rFonts w:asciiTheme="minorHAnsi" w:hAnsiTheme="minorHAnsi" w:cstheme="minorHAnsi"/>
          <w:lang w:val="pl-PL"/>
        </w:rPr>
        <w:t xml:space="preserve"> i</w:t>
      </w:r>
      <w:r w:rsidRPr="00635A31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dołączeniu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wszystkich wymaganych</w:t>
      </w:r>
      <w:r w:rsidRPr="00635A31">
        <w:rPr>
          <w:rFonts w:asciiTheme="minorHAnsi" w:hAnsiTheme="minorHAnsi" w:cstheme="minorHAnsi"/>
          <w:spacing w:val="85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załączników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należy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kliknąć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przycisk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„Przejdź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do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podsumowania”.</w:t>
      </w:r>
    </w:p>
    <w:p w14:paraId="02FE0684" w14:textId="77777777" w:rsidR="00814404" w:rsidRPr="00635A31" w:rsidRDefault="00814404" w:rsidP="000F69B5">
      <w:pPr>
        <w:pStyle w:val="Tekstpodstawowy"/>
        <w:numPr>
          <w:ilvl w:val="1"/>
          <w:numId w:val="4"/>
        </w:numPr>
        <w:tabs>
          <w:tab w:val="left" w:pos="544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Za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datę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złożenia oferty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przyjmuje się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datę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jej</w:t>
      </w:r>
      <w:r w:rsidRPr="00635A31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przekazania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w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systemie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(platformie)</w:t>
      </w:r>
    </w:p>
    <w:p w14:paraId="664C9B7D" w14:textId="77777777" w:rsidR="00814404" w:rsidRPr="00635A31" w:rsidRDefault="00814404" w:rsidP="000F69B5">
      <w:pPr>
        <w:pStyle w:val="Tekstpodstawowy"/>
        <w:spacing w:before="0" w:line="360" w:lineRule="auto"/>
        <w:ind w:left="543"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lang w:val="pl-PL"/>
        </w:rPr>
        <w:t xml:space="preserve">w </w:t>
      </w:r>
      <w:r w:rsidRPr="00635A31">
        <w:rPr>
          <w:rFonts w:asciiTheme="minorHAnsi" w:hAnsiTheme="minorHAnsi" w:cstheme="minorHAnsi"/>
          <w:spacing w:val="-1"/>
          <w:lang w:val="pl-PL"/>
        </w:rPr>
        <w:t>drugim kroku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składania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oferty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poprzez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kliknięcie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przycisku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„Złóż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ofertę” </w:t>
      </w:r>
      <w:r w:rsidRPr="00635A31">
        <w:rPr>
          <w:rFonts w:asciiTheme="minorHAnsi" w:hAnsiTheme="minorHAnsi" w:cstheme="minorHAnsi"/>
          <w:lang w:val="pl-PL"/>
        </w:rPr>
        <w:t xml:space="preserve">i </w:t>
      </w:r>
      <w:r w:rsidRPr="00635A31">
        <w:rPr>
          <w:rFonts w:asciiTheme="minorHAnsi" w:hAnsiTheme="minorHAnsi" w:cstheme="minorHAnsi"/>
          <w:spacing w:val="-1"/>
          <w:lang w:val="pl-PL"/>
        </w:rPr>
        <w:t>wyświetlenie</w:t>
      </w:r>
      <w:r w:rsidRPr="00635A31">
        <w:rPr>
          <w:rFonts w:asciiTheme="minorHAnsi" w:hAnsiTheme="minorHAnsi" w:cstheme="minorHAnsi"/>
          <w:spacing w:val="78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się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komunikatu,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2"/>
          <w:lang w:val="pl-PL"/>
        </w:rPr>
        <w:t>że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oferta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została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zaszyfrowana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i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złożona.</w:t>
      </w:r>
    </w:p>
    <w:p w14:paraId="23F60AB1" w14:textId="77777777" w:rsidR="00814404" w:rsidRPr="00635A31" w:rsidRDefault="00814404" w:rsidP="000F69B5">
      <w:pPr>
        <w:pStyle w:val="Tekstpodstawowy"/>
        <w:numPr>
          <w:ilvl w:val="1"/>
          <w:numId w:val="4"/>
        </w:numPr>
        <w:tabs>
          <w:tab w:val="left" w:pos="544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Wykonawca,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przystępując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do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niniejszego postępowania </w:t>
      </w:r>
      <w:r w:rsidRPr="00635A31">
        <w:rPr>
          <w:rFonts w:asciiTheme="minorHAnsi" w:hAnsiTheme="minorHAnsi" w:cstheme="minorHAnsi"/>
          <w:lang w:val="pl-PL"/>
        </w:rPr>
        <w:t>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udzielenie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zamówienia</w:t>
      </w:r>
      <w:r w:rsidRPr="00635A31">
        <w:rPr>
          <w:rFonts w:asciiTheme="minorHAnsi" w:hAnsiTheme="minorHAnsi" w:cstheme="minorHAnsi"/>
          <w:spacing w:val="65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publicznego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winien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zapoznać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się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 xml:space="preserve">z </w:t>
      </w:r>
      <w:r w:rsidRPr="00635A31">
        <w:rPr>
          <w:rFonts w:asciiTheme="minorHAnsi" w:hAnsiTheme="minorHAnsi" w:cstheme="minorHAnsi"/>
          <w:spacing w:val="-1"/>
          <w:lang w:val="pl-PL"/>
        </w:rPr>
        <w:t>instrukcją składania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ofert,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zamieszczoną </w:t>
      </w:r>
      <w:r w:rsidRPr="00635A31">
        <w:rPr>
          <w:rFonts w:asciiTheme="minorHAnsi" w:hAnsiTheme="minorHAnsi" w:cstheme="minorHAnsi"/>
          <w:lang w:val="pl-PL"/>
        </w:rPr>
        <w:t>na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stronie</w:t>
      </w:r>
      <w:r w:rsidRPr="00635A31">
        <w:rPr>
          <w:rFonts w:asciiTheme="minorHAnsi" w:hAnsiTheme="minorHAnsi" w:cstheme="minorHAnsi"/>
          <w:spacing w:val="65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internetowej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pod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linkiem: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hyperlink r:id="rId25">
        <w:r w:rsidRPr="00635A31">
          <w:rPr>
            <w:rFonts w:asciiTheme="minorHAnsi" w:hAnsiTheme="minorHAnsi" w:cstheme="minorHAnsi"/>
            <w:spacing w:val="-1"/>
            <w:lang w:val="pl-PL"/>
          </w:rPr>
          <w:t>https://platformazakupowa.pl/strona/45-instrukcje</w:t>
        </w:r>
      </w:hyperlink>
    </w:p>
    <w:p w14:paraId="555D09C7" w14:textId="24131624" w:rsidR="00814404" w:rsidRPr="00635A31" w:rsidRDefault="00814404" w:rsidP="000F69B5">
      <w:pPr>
        <w:pStyle w:val="Tekstpodstawowy"/>
        <w:numPr>
          <w:ilvl w:val="1"/>
          <w:numId w:val="4"/>
        </w:numPr>
        <w:tabs>
          <w:tab w:val="left" w:pos="544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Zamawiający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nie ponosi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odpowiedzialności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2"/>
          <w:lang w:val="pl-PL"/>
        </w:rPr>
        <w:t>za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złożenie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oferty</w:t>
      </w:r>
      <w:r w:rsidRPr="00635A31">
        <w:rPr>
          <w:rFonts w:asciiTheme="minorHAnsi" w:hAnsiTheme="minorHAnsi" w:cstheme="minorHAnsi"/>
          <w:lang w:val="pl-PL"/>
        </w:rPr>
        <w:t xml:space="preserve"> w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sposób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niezgodny</w:t>
      </w:r>
      <w:r w:rsidRPr="00635A31">
        <w:rPr>
          <w:rFonts w:asciiTheme="minorHAnsi" w:hAnsiTheme="minorHAnsi" w:cstheme="minorHAnsi"/>
          <w:spacing w:val="7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 xml:space="preserve">z </w:t>
      </w:r>
      <w:r w:rsidRPr="00635A31">
        <w:rPr>
          <w:rFonts w:asciiTheme="minorHAnsi" w:hAnsiTheme="minorHAnsi" w:cstheme="minorHAnsi"/>
          <w:spacing w:val="-1"/>
          <w:lang w:val="pl-PL"/>
        </w:rPr>
        <w:t>Instrukcją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korzystania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 xml:space="preserve">z </w:t>
      </w:r>
      <w:r w:rsidRPr="00635A31">
        <w:rPr>
          <w:rFonts w:asciiTheme="minorHAnsi" w:hAnsiTheme="minorHAnsi" w:cstheme="minorHAnsi"/>
          <w:spacing w:val="-1"/>
          <w:lang w:val="pl-PL"/>
        </w:rPr>
        <w:t>platformy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zakupowej,</w:t>
      </w:r>
      <w:r w:rsidRPr="00635A31">
        <w:rPr>
          <w:rFonts w:asciiTheme="minorHAnsi" w:hAnsiTheme="minorHAnsi" w:cstheme="minorHAnsi"/>
          <w:lang w:val="pl-PL"/>
        </w:rPr>
        <w:t xml:space="preserve"> w </w:t>
      </w:r>
      <w:r w:rsidRPr="00635A31">
        <w:rPr>
          <w:rFonts w:asciiTheme="minorHAnsi" w:hAnsiTheme="minorHAnsi" w:cstheme="minorHAnsi"/>
          <w:spacing w:val="-1"/>
          <w:lang w:val="pl-PL"/>
        </w:rPr>
        <w:t>szczególności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2"/>
          <w:lang w:val="pl-PL"/>
        </w:rPr>
        <w:t>za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sytuację,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 xml:space="preserve">gdy </w:t>
      </w:r>
      <w:r w:rsidRPr="00635A31">
        <w:rPr>
          <w:rFonts w:asciiTheme="minorHAnsi" w:hAnsiTheme="minorHAnsi" w:cstheme="minorHAnsi"/>
          <w:spacing w:val="-1"/>
          <w:lang w:val="pl-PL"/>
        </w:rPr>
        <w:t>Zamawiający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zapozna się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 xml:space="preserve">z </w:t>
      </w:r>
      <w:r w:rsidRPr="00635A31">
        <w:rPr>
          <w:rFonts w:asciiTheme="minorHAnsi" w:hAnsiTheme="minorHAnsi" w:cstheme="minorHAnsi"/>
          <w:spacing w:val="-1"/>
          <w:lang w:val="pl-PL"/>
        </w:rPr>
        <w:t>treścią oferty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przed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upływem terminu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składania ofert (np. złożenie oferty</w:t>
      </w:r>
      <w:r w:rsidRPr="00635A31">
        <w:rPr>
          <w:rFonts w:asciiTheme="minorHAnsi" w:hAnsiTheme="minorHAnsi" w:cstheme="minorHAnsi"/>
          <w:lang w:val="pl-PL"/>
        </w:rPr>
        <w:t xml:space="preserve"> w </w:t>
      </w:r>
      <w:r w:rsidRPr="00635A31">
        <w:rPr>
          <w:rFonts w:asciiTheme="minorHAnsi" w:hAnsiTheme="minorHAnsi" w:cstheme="minorHAnsi"/>
          <w:spacing w:val="-1"/>
          <w:lang w:val="pl-PL"/>
        </w:rPr>
        <w:t>zakładce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„Wyślij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wiadomość”).</w:t>
      </w:r>
      <w:r w:rsidRPr="00635A31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7"/>
          <w:lang w:val="pl-PL"/>
        </w:rPr>
        <w:t>Taka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oferta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zostanie uznana przez</w:t>
      </w:r>
      <w:r w:rsidRPr="00635A31">
        <w:rPr>
          <w:rFonts w:asciiTheme="minorHAnsi" w:hAnsiTheme="minorHAnsi" w:cstheme="minorHAnsi"/>
          <w:spacing w:val="69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Zamawiającego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za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ofertę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handlową </w:t>
      </w:r>
      <w:r w:rsidRPr="00635A31">
        <w:rPr>
          <w:rFonts w:asciiTheme="minorHAnsi" w:hAnsiTheme="minorHAnsi" w:cstheme="minorHAnsi"/>
          <w:lang w:val="pl-PL"/>
        </w:rPr>
        <w:t>i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nie będzie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brana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pod uwagę</w:t>
      </w:r>
      <w:r w:rsidRPr="00635A31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 xml:space="preserve">w </w:t>
      </w:r>
      <w:r w:rsidRPr="00635A31">
        <w:rPr>
          <w:rFonts w:asciiTheme="minorHAnsi" w:hAnsiTheme="minorHAnsi" w:cstheme="minorHAnsi"/>
          <w:spacing w:val="-1"/>
          <w:lang w:val="pl-PL"/>
        </w:rPr>
        <w:t>przedmiotowym</w:t>
      </w:r>
      <w:r w:rsidRPr="00635A31">
        <w:rPr>
          <w:rFonts w:asciiTheme="minorHAnsi" w:hAnsiTheme="minorHAnsi" w:cstheme="minorHAnsi"/>
          <w:spacing w:val="6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postępowaniu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ponieważ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nie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został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spełniony</w:t>
      </w:r>
      <w:r w:rsidRPr="00635A31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obowiązek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narzucony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 xml:space="preserve">w </w:t>
      </w:r>
      <w:r w:rsidRPr="00635A31">
        <w:rPr>
          <w:rFonts w:asciiTheme="minorHAnsi" w:hAnsiTheme="minorHAnsi" w:cstheme="minorHAnsi"/>
          <w:spacing w:val="-1"/>
          <w:lang w:val="pl-PL"/>
        </w:rPr>
        <w:t>art.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221</w:t>
      </w:r>
      <w:r w:rsidR="008F078B"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hyperlink r:id="rId26">
        <w:r w:rsidRPr="00635A31">
          <w:rPr>
            <w:rFonts w:asciiTheme="minorHAnsi" w:hAnsiTheme="minorHAnsi" w:cstheme="minorHAnsi"/>
            <w:spacing w:val="-3"/>
            <w:lang w:val="pl-PL"/>
          </w:rPr>
          <w:t>Ustawy</w:t>
        </w:r>
      </w:hyperlink>
      <w:r w:rsidRPr="00635A31">
        <w:rPr>
          <w:rFonts w:asciiTheme="minorHAnsi" w:hAnsiTheme="minorHAnsi" w:cstheme="minorHAnsi"/>
          <w:spacing w:val="-3"/>
          <w:lang w:val="pl-PL"/>
        </w:rPr>
        <w:t>.</w:t>
      </w:r>
    </w:p>
    <w:p w14:paraId="229EA2EB" w14:textId="0E3CB940" w:rsidR="00CF2FF7" w:rsidRPr="00FA4FFB" w:rsidRDefault="00814404" w:rsidP="000F69B5">
      <w:pPr>
        <w:pStyle w:val="Tekstpodstawowy"/>
        <w:numPr>
          <w:ilvl w:val="1"/>
          <w:numId w:val="4"/>
        </w:numPr>
        <w:tabs>
          <w:tab w:val="left" w:pos="544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Wykonawca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upływie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terminu </w:t>
      </w:r>
      <w:r w:rsidRPr="00635A31">
        <w:rPr>
          <w:rFonts w:asciiTheme="minorHAnsi" w:hAnsiTheme="minorHAnsi" w:cstheme="minorHAnsi"/>
          <w:lang w:val="pl-PL"/>
        </w:rPr>
        <w:t>do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składania ofert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nie może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wycofać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złożonej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3"/>
          <w:lang w:val="pl-PL"/>
        </w:rPr>
        <w:t>oferty.</w:t>
      </w:r>
    </w:p>
    <w:p w14:paraId="5759B4B1" w14:textId="77777777" w:rsidR="00FA4FFB" w:rsidRDefault="00FA4FFB" w:rsidP="00FA4FFB">
      <w:pPr>
        <w:pStyle w:val="Tekstpodstawowy"/>
        <w:tabs>
          <w:tab w:val="left" w:pos="544"/>
        </w:tabs>
        <w:spacing w:before="0" w:line="360" w:lineRule="auto"/>
        <w:ind w:left="792" w:right="24"/>
        <w:rPr>
          <w:rFonts w:asciiTheme="minorHAnsi" w:hAnsiTheme="minorHAnsi" w:cstheme="minorHAnsi"/>
          <w:spacing w:val="-3"/>
          <w:lang w:val="pl-PL"/>
        </w:rPr>
      </w:pPr>
    </w:p>
    <w:p w14:paraId="6DDDF4A2" w14:textId="77777777" w:rsidR="00FA4FFB" w:rsidRPr="00635A31" w:rsidRDefault="00FA4FFB" w:rsidP="00FA4FFB">
      <w:pPr>
        <w:pStyle w:val="Tekstpodstawowy"/>
        <w:tabs>
          <w:tab w:val="left" w:pos="544"/>
        </w:tabs>
        <w:spacing w:before="0" w:line="360" w:lineRule="auto"/>
        <w:ind w:left="792" w:right="24"/>
        <w:rPr>
          <w:rFonts w:asciiTheme="minorHAnsi" w:hAnsiTheme="minorHAnsi" w:cstheme="minorHAnsi"/>
          <w:lang w:val="pl-PL"/>
        </w:rPr>
      </w:pPr>
    </w:p>
    <w:p w14:paraId="2DE9C539" w14:textId="77777777" w:rsidR="00E74EBD" w:rsidRPr="00635A31" w:rsidRDefault="00E74EBD" w:rsidP="00DA0157">
      <w:pPr>
        <w:pStyle w:val="Tekstpodstawowy"/>
        <w:tabs>
          <w:tab w:val="left" w:pos="544"/>
        </w:tabs>
        <w:spacing w:before="0" w:line="360" w:lineRule="auto"/>
        <w:ind w:left="0" w:right="24"/>
        <w:rPr>
          <w:rFonts w:asciiTheme="minorHAnsi" w:hAnsiTheme="minorHAnsi" w:cstheme="minorHAnsi"/>
          <w:lang w:val="pl-PL"/>
        </w:rPr>
      </w:pPr>
    </w:p>
    <w:p w14:paraId="4970CF3E" w14:textId="7AC42612" w:rsidR="00A50FD5" w:rsidRPr="00635A31" w:rsidRDefault="00A50FD5" w:rsidP="000F69B5">
      <w:pPr>
        <w:pStyle w:val="Akapitzlist"/>
        <w:numPr>
          <w:ilvl w:val="0"/>
          <w:numId w:val="4"/>
        </w:numPr>
        <w:spacing w:after="0" w:line="360" w:lineRule="auto"/>
        <w:outlineLvl w:val="1"/>
        <w:rPr>
          <w:rFonts w:cstheme="minorHAnsi"/>
          <w:b/>
          <w:bCs/>
          <w:sz w:val="24"/>
          <w:szCs w:val="24"/>
        </w:rPr>
      </w:pPr>
      <w:bookmarkStart w:id="21" w:name="_Toc74727225"/>
      <w:r w:rsidRPr="00635A31">
        <w:rPr>
          <w:rFonts w:cstheme="minorHAnsi"/>
          <w:b/>
          <w:bCs/>
          <w:sz w:val="24"/>
          <w:szCs w:val="24"/>
        </w:rPr>
        <w:lastRenderedPageBreak/>
        <w:t>SPOSÓB OBLICZENIA CENY</w:t>
      </w:r>
      <w:bookmarkEnd w:id="21"/>
    </w:p>
    <w:p w14:paraId="51F574E7" w14:textId="77777777" w:rsidR="00043040" w:rsidRPr="00635A31" w:rsidRDefault="00043040" w:rsidP="000F69B5">
      <w:pPr>
        <w:pStyle w:val="Akapitzlist"/>
        <w:spacing w:after="0" w:line="360" w:lineRule="auto"/>
        <w:ind w:left="360"/>
        <w:rPr>
          <w:rFonts w:cstheme="minorHAnsi"/>
          <w:b/>
          <w:bCs/>
          <w:sz w:val="24"/>
          <w:szCs w:val="24"/>
        </w:rPr>
      </w:pPr>
    </w:p>
    <w:p w14:paraId="7C91FAAA" w14:textId="77777777" w:rsidR="006F3E16" w:rsidRPr="00635A31" w:rsidRDefault="006F3E16" w:rsidP="000F69B5">
      <w:pPr>
        <w:pStyle w:val="Tekstpodstawowy"/>
        <w:numPr>
          <w:ilvl w:val="1"/>
          <w:numId w:val="4"/>
        </w:numPr>
        <w:tabs>
          <w:tab w:val="left" w:pos="400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Wykonawca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poda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cenę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oferty</w:t>
      </w:r>
      <w:r w:rsidRPr="00635A31">
        <w:rPr>
          <w:rFonts w:asciiTheme="minorHAnsi" w:hAnsiTheme="minorHAnsi" w:cstheme="minorHAnsi"/>
          <w:lang w:val="pl-PL"/>
        </w:rPr>
        <w:t xml:space="preserve"> na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Formularzu ofertowym</w:t>
      </w:r>
      <w:r w:rsidRPr="00635A31">
        <w:rPr>
          <w:rFonts w:asciiTheme="minorHAnsi" w:hAnsiTheme="minorHAnsi" w:cstheme="minorHAnsi"/>
          <w:spacing w:val="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sporządzonym</w:t>
      </w:r>
      <w:r w:rsidRPr="00635A31">
        <w:rPr>
          <w:rFonts w:asciiTheme="minorHAnsi" w:hAnsiTheme="minorHAnsi" w:cstheme="minorHAnsi"/>
          <w:spacing w:val="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według wzoru</w:t>
      </w:r>
      <w:r w:rsidRPr="00635A31">
        <w:rPr>
          <w:rFonts w:asciiTheme="minorHAnsi" w:hAnsiTheme="minorHAnsi" w:cstheme="minorHAnsi"/>
          <w:spacing w:val="55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stanowiącego Załącznik</w:t>
      </w:r>
      <w:r w:rsidRPr="00635A31">
        <w:rPr>
          <w:rFonts w:asciiTheme="minorHAnsi" w:hAnsiTheme="minorHAnsi" w:cstheme="minorHAnsi"/>
          <w:lang w:val="pl-PL"/>
        </w:rPr>
        <w:t xml:space="preserve"> nr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1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do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SWZ,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jako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cenę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brutto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(z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uwzględnieniem</w:t>
      </w:r>
      <w:r w:rsidRPr="00635A31">
        <w:rPr>
          <w:rFonts w:asciiTheme="minorHAnsi" w:hAnsiTheme="minorHAnsi" w:cstheme="minorHAnsi"/>
          <w:spacing w:val="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kwoty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podatku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od</w:t>
      </w:r>
      <w:r w:rsidRPr="00635A31">
        <w:rPr>
          <w:rFonts w:asciiTheme="minorHAnsi" w:hAnsiTheme="minorHAnsi" w:cstheme="minorHAnsi"/>
          <w:spacing w:val="59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towarów</w:t>
      </w:r>
      <w:r w:rsidRPr="00635A31">
        <w:rPr>
          <w:rFonts w:asciiTheme="minorHAnsi" w:hAnsiTheme="minorHAnsi" w:cstheme="minorHAnsi"/>
          <w:lang w:val="pl-PL"/>
        </w:rPr>
        <w:t xml:space="preserve"> i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usług </w:t>
      </w:r>
      <w:r w:rsidRPr="00635A31">
        <w:rPr>
          <w:rFonts w:asciiTheme="minorHAnsi" w:hAnsiTheme="minorHAnsi" w:cstheme="minorHAnsi"/>
          <w:spacing w:val="-8"/>
          <w:lang w:val="pl-PL"/>
        </w:rPr>
        <w:t>VAT).</w:t>
      </w:r>
    </w:p>
    <w:p w14:paraId="074A37CF" w14:textId="77777777" w:rsidR="006F3E16" w:rsidRPr="00635A31" w:rsidRDefault="006F3E16" w:rsidP="000F69B5">
      <w:pPr>
        <w:pStyle w:val="Tekstpodstawowy"/>
        <w:numPr>
          <w:ilvl w:val="1"/>
          <w:numId w:val="4"/>
        </w:numPr>
        <w:tabs>
          <w:tab w:val="left" w:pos="400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Cena oferty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nie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podlega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waloryzacji</w:t>
      </w:r>
      <w:r w:rsidRPr="00635A31">
        <w:rPr>
          <w:rFonts w:asciiTheme="minorHAnsi" w:hAnsiTheme="minorHAnsi" w:cstheme="minorHAnsi"/>
          <w:lang w:val="pl-PL"/>
        </w:rPr>
        <w:t xml:space="preserve"> i </w:t>
      </w:r>
      <w:r w:rsidRPr="00635A31">
        <w:rPr>
          <w:rFonts w:asciiTheme="minorHAnsi" w:hAnsiTheme="minorHAnsi" w:cstheme="minorHAnsi"/>
          <w:spacing w:val="-1"/>
          <w:lang w:val="pl-PL"/>
        </w:rPr>
        <w:t>jest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2"/>
          <w:lang w:val="pl-PL"/>
        </w:rPr>
        <w:t>stała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 xml:space="preserve">w </w:t>
      </w:r>
      <w:r w:rsidRPr="00635A31">
        <w:rPr>
          <w:rFonts w:asciiTheme="minorHAnsi" w:hAnsiTheme="minorHAnsi" w:cstheme="minorHAnsi"/>
          <w:spacing w:val="-1"/>
          <w:lang w:val="pl-PL"/>
        </w:rPr>
        <w:t>przewidzianym okresie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umownym.</w:t>
      </w:r>
    </w:p>
    <w:p w14:paraId="4AF817B7" w14:textId="77777777" w:rsidR="006F3E16" w:rsidRPr="00635A31" w:rsidRDefault="006F3E16" w:rsidP="000F69B5">
      <w:pPr>
        <w:pStyle w:val="Tekstpodstawowy"/>
        <w:numPr>
          <w:ilvl w:val="1"/>
          <w:numId w:val="4"/>
        </w:numPr>
        <w:tabs>
          <w:tab w:val="left" w:pos="400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Cena oferty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musi</w:t>
      </w:r>
      <w:r w:rsidRPr="00635A31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być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wyrażona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w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złotych polskich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(PLN).</w:t>
      </w:r>
    </w:p>
    <w:p w14:paraId="4F3CAA59" w14:textId="77777777" w:rsidR="006F3E16" w:rsidRPr="00635A31" w:rsidRDefault="006F3E16" w:rsidP="000F69B5">
      <w:pPr>
        <w:pStyle w:val="Tekstpodstawowy"/>
        <w:numPr>
          <w:ilvl w:val="1"/>
          <w:numId w:val="4"/>
        </w:numPr>
        <w:tabs>
          <w:tab w:val="left" w:pos="400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Wymienione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wartości</w:t>
      </w:r>
      <w:r w:rsidRPr="00635A31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 xml:space="preserve">w </w:t>
      </w:r>
      <w:r w:rsidRPr="00635A31">
        <w:rPr>
          <w:rFonts w:asciiTheme="minorHAnsi" w:hAnsiTheme="minorHAnsi" w:cstheme="minorHAnsi"/>
          <w:spacing w:val="-1"/>
          <w:lang w:val="pl-PL"/>
        </w:rPr>
        <w:t>ofercie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należy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podać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 xml:space="preserve">w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zaokrągleniu </w:t>
      </w:r>
      <w:r w:rsidRPr="00635A31">
        <w:rPr>
          <w:rFonts w:asciiTheme="minorHAnsi" w:hAnsiTheme="minorHAnsi" w:cstheme="minorHAnsi"/>
          <w:lang w:val="pl-PL"/>
        </w:rPr>
        <w:t>do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dwóch miejsc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przecinku</w:t>
      </w:r>
      <w:r w:rsidRPr="00635A31">
        <w:rPr>
          <w:rFonts w:asciiTheme="minorHAnsi" w:hAnsiTheme="minorHAnsi" w:cstheme="minorHAnsi"/>
          <w:spacing w:val="83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przy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zachowaniu matematycznej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zasady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zaokrąglania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liczb (zgodnie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z §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5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ust.</w:t>
      </w:r>
      <w:r w:rsidRPr="00635A31">
        <w:rPr>
          <w:rFonts w:asciiTheme="minorHAnsi" w:hAnsiTheme="minorHAnsi" w:cstheme="minorHAnsi"/>
          <w:lang w:val="pl-PL"/>
        </w:rPr>
        <w:t xml:space="preserve"> 6</w:t>
      </w:r>
      <w:r w:rsidRPr="00635A31">
        <w:rPr>
          <w:rFonts w:asciiTheme="minorHAnsi" w:hAnsiTheme="minorHAnsi" w:cstheme="minorHAnsi"/>
          <w:spacing w:val="61"/>
          <w:lang w:val="pl-PL"/>
        </w:rPr>
        <w:t xml:space="preserve"> </w:t>
      </w:r>
      <w:hyperlink r:id="rId27">
        <w:r w:rsidRPr="00635A31">
          <w:rPr>
            <w:rFonts w:asciiTheme="minorHAnsi" w:hAnsiTheme="minorHAnsi" w:cstheme="minorHAnsi"/>
            <w:spacing w:val="-1"/>
            <w:lang w:val="pl-PL"/>
          </w:rPr>
          <w:t>Rozporządzenia Ministra</w:t>
        </w:r>
        <w:r w:rsidRPr="00635A31">
          <w:rPr>
            <w:rFonts w:asciiTheme="minorHAnsi" w:hAnsiTheme="minorHAnsi" w:cstheme="minorHAnsi"/>
            <w:spacing w:val="1"/>
            <w:lang w:val="pl-PL"/>
          </w:rPr>
          <w:t xml:space="preserve"> </w:t>
        </w:r>
        <w:r w:rsidRPr="00635A31">
          <w:rPr>
            <w:rFonts w:asciiTheme="minorHAnsi" w:hAnsiTheme="minorHAnsi" w:cstheme="minorHAnsi"/>
            <w:spacing w:val="-1"/>
            <w:lang w:val="pl-PL"/>
          </w:rPr>
          <w:t>Finansów</w:t>
        </w:r>
        <w:r w:rsidRPr="00635A31">
          <w:rPr>
            <w:rFonts w:asciiTheme="minorHAnsi" w:hAnsiTheme="minorHAnsi" w:cstheme="minorHAnsi"/>
            <w:lang w:val="pl-PL"/>
          </w:rPr>
          <w:t xml:space="preserve"> z </w:t>
        </w:r>
        <w:r w:rsidRPr="00635A31">
          <w:rPr>
            <w:rFonts w:asciiTheme="minorHAnsi" w:hAnsiTheme="minorHAnsi" w:cstheme="minorHAnsi"/>
            <w:spacing w:val="-1"/>
            <w:lang w:val="pl-PL"/>
          </w:rPr>
          <w:t>dnia</w:t>
        </w:r>
        <w:r w:rsidRPr="00635A31">
          <w:rPr>
            <w:rFonts w:asciiTheme="minorHAnsi" w:hAnsiTheme="minorHAnsi" w:cstheme="minorHAnsi"/>
            <w:spacing w:val="1"/>
            <w:lang w:val="pl-PL"/>
          </w:rPr>
          <w:t xml:space="preserve"> </w:t>
        </w:r>
        <w:r w:rsidRPr="00635A31">
          <w:rPr>
            <w:rFonts w:asciiTheme="minorHAnsi" w:hAnsiTheme="minorHAnsi" w:cstheme="minorHAnsi"/>
            <w:spacing w:val="-1"/>
            <w:lang w:val="pl-PL"/>
          </w:rPr>
          <w:t xml:space="preserve">28 </w:t>
        </w:r>
        <w:r w:rsidRPr="00635A31">
          <w:rPr>
            <w:rFonts w:asciiTheme="minorHAnsi" w:hAnsiTheme="minorHAnsi" w:cstheme="minorHAnsi"/>
            <w:lang w:val="pl-PL"/>
          </w:rPr>
          <w:t>marca</w:t>
        </w:r>
        <w:r w:rsidRPr="00635A31">
          <w:rPr>
            <w:rFonts w:asciiTheme="minorHAnsi" w:hAnsiTheme="minorHAnsi" w:cstheme="minorHAnsi"/>
            <w:spacing w:val="-1"/>
            <w:lang w:val="pl-PL"/>
          </w:rPr>
          <w:t xml:space="preserve"> </w:t>
        </w:r>
        <w:r w:rsidRPr="00635A31">
          <w:rPr>
            <w:rFonts w:asciiTheme="minorHAnsi" w:hAnsiTheme="minorHAnsi" w:cstheme="minorHAnsi"/>
            <w:spacing w:val="-5"/>
            <w:lang w:val="pl-PL"/>
          </w:rPr>
          <w:t>2011</w:t>
        </w:r>
        <w:r w:rsidRPr="00635A31">
          <w:rPr>
            <w:rFonts w:asciiTheme="minorHAnsi" w:hAnsiTheme="minorHAnsi" w:cstheme="minorHAnsi"/>
            <w:spacing w:val="-1"/>
            <w:lang w:val="pl-PL"/>
          </w:rPr>
          <w:t xml:space="preserve"> </w:t>
        </w:r>
        <w:r w:rsidRPr="00635A31">
          <w:rPr>
            <w:rFonts w:asciiTheme="minorHAnsi" w:hAnsiTheme="minorHAnsi" w:cstheme="minorHAnsi"/>
            <w:spacing w:val="-8"/>
            <w:lang w:val="pl-PL"/>
          </w:rPr>
          <w:t>r.</w:t>
        </w:r>
        <w:r w:rsidRPr="00635A31">
          <w:rPr>
            <w:rFonts w:asciiTheme="minorHAnsi" w:hAnsiTheme="minorHAnsi" w:cstheme="minorHAnsi"/>
            <w:lang w:val="pl-PL"/>
          </w:rPr>
          <w:t xml:space="preserve"> w </w:t>
        </w:r>
        <w:r w:rsidRPr="00635A31">
          <w:rPr>
            <w:rFonts w:asciiTheme="minorHAnsi" w:hAnsiTheme="minorHAnsi" w:cstheme="minorHAnsi"/>
            <w:spacing w:val="-1"/>
            <w:lang w:val="pl-PL"/>
          </w:rPr>
          <w:t>sprawie</w:t>
        </w:r>
        <w:r w:rsidRPr="00635A31">
          <w:rPr>
            <w:rFonts w:asciiTheme="minorHAnsi" w:hAnsiTheme="minorHAnsi" w:cstheme="minorHAnsi"/>
            <w:spacing w:val="1"/>
            <w:lang w:val="pl-PL"/>
          </w:rPr>
          <w:t xml:space="preserve"> </w:t>
        </w:r>
        <w:r w:rsidRPr="00635A31">
          <w:rPr>
            <w:rFonts w:asciiTheme="minorHAnsi" w:hAnsiTheme="minorHAnsi" w:cstheme="minorHAnsi"/>
            <w:spacing w:val="-1"/>
            <w:lang w:val="pl-PL"/>
          </w:rPr>
          <w:t>zwrotu podatku</w:t>
        </w:r>
      </w:hyperlink>
      <w:r w:rsidRPr="00635A31">
        <w:rPr>
          <w:rFonts w:asciiTheme="minorHAnsi" w:hAnsiTheme="minorHAnsi" w:cstheme="minorHAnsi"/>
          <w:spacing w:val="-1"/>
          <w:lang w:val="pl-PL"/>
        </w:rPr>
        <w:t xml:space="preserve"> niektórym podatnikom, wystawiania faktur, sposobu ich przechowywania oraz listy towarów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hyperlink r:id="rId28">
        <w:r w:rsidRPr="00635A31">
          <w:rPr>
            <w:rFonts w:asciiTheme="minorHAnsi" w:hAnsiTheme="minorHAnsi" w:cstheme="minorHAnsi"/>
            <w:lang w:val="pl-PL"/>
          </w:rPr>
          <w:t xml:space="preserve">i </w:t>
        </w:r>
        <w:r w:rsidRPr="00635A31">
          <w:rPr>
            <w:rFonts w:asciiTheme="minorHAnsi" w:hAnsiTheme="minorHAnsi" w:cstheme="minorHAnsi"/>
            <w:spacing w:val="-1"/>
            <w:lang w:val="pl-PL"/>
          </w:rPr>
          <w:t>usług,</w:t>
        </w:r>
        <w:r w:rsidRPr="00635A31">
          <w:rPr>
            <w:rFonts w:asciiTheme="minorHAnsi" w:hAnsiTheme="minorHAnsi" w:cstheme="minorHAnsi"/>
            <w:spacing w:val="-2"/>
            <w:lang w:val="pl-PL"/>
          </w:rPr>
          <w:t xml:space="preserve"> </w:t>
        </w:r>
        <w:r w:rsidRPr="00635A31">
          <w:rPr>
            <w:rFonts w:asciiTheme="minorHAnsi" w:hAnsiTheme="minorHAnsi" w:cstheme="minorHAnsi"/>
            <w:lang w:val="pl-PL"/>
          </w:rPr>
          <w:t>do</w:t>
        </w:r>
        <w:r w:rsidRPr="00635A31">
          <w:rPr>
            <w:rFonts w:asciiTheme="minorHAnsi" w:hAnsiTheme="minorHAnsi" w:cstheme="minorHAnsi"/>
            <w:spacing w:val="1"/>
            <w:lang w:val="pl-PL"/>
          </w:rPr>
          <w:t xml:space="preserve"> </w:t>
        </w:r>
        <w:r w:rsidRPr="00635A31">
          <w:rPr>
            <w:rFonts w:asciiTheme="minorHAnsi" w:hAnsiTheme="minorHAnsi" w:cstheme="minorHAnsi"/>
            <w:spacing w:val="-1"/>
            <w:lang w:val="pl-PL"/>
          </w:rPr>
          <w:t xml:space="preserve">których nie </w:t>
        </w:r>
        <w:r w:rsidRPr="00635A31">
          <w:rPr>
            <w:rFonts w:asciiTheme="minorHAnsi" w:hAnsiTheme="minorHAnsi" w:cstheme="minorHAnsi"/>
            <w:lang w:val="pl-PL"/>
          </w:rPr>
          <w:t>mają</w:t>
        </w:r>
        <w:r w:rsidRPr="00635A31">
          <w:rPr>
            <w:rFonts w:asciiTheme="minorHAnsi" w:hAnsiTheme="minorHAnsi" w:cstheme="minorHAnsi"/>
            <w:spacing w:val="1"/>
            <w:lang w:val="pl-PL"/>
          </w:rPr>
          <w:t xml:space="preserve"> </w:t>
        </w:r>
        <w:r w:rsidRPr="00635A31">
          <w:rPr>
            <w:rFonts w:asciiTheme="minorHAnsi" w:hAnsiTheme="minorHAnsi" w:cstheme="minorHAnsi"/>
            <w:spacing w:val="-1"/>
            <w:lang w:val="pl-PL"/>
          </w:rPr>
          <w:t xml:space="preserve">zastosowania zwolnienia </w:t>
        </w:r>
        <w:r w:rsidRPr="00635A31">
          <w:rPr>
            <w:rFonts w:asciiTheme="minorHAnsi" w:hAnsiTheme="minorHAnsi" w:cstheme="minorHAnsi"/>
            <w:lang w:val="pl-PL"/>
          </w:rPr>
          <w:t>od</w:t>
        </w:r>
        <w:r w:rsidRPr="00635A31">
          <w:rPr>
            <w:rFonts w:asciiTheme="minorHAnsi" w:hAnsiTheme="minorHAnsi" w:cstheme="minorHAnsi"/>
            <w:spacing w:val="-1"/>
            <w:lang w:val="pl-PL"/>
          </w:rPr>
          <w:t xml:space="preserve"> podatku</w:t>
        </w:r>
        <w:r w:rsidRPr="00635A31">
          <w:rPr>
            <w:rFonts w:asciiTheme="minorHAnsi" w:hAnsiTheme="minorHAnsi" w:cstheme="minorHAnsi"/>
            <w:spacing w:val="1"/>
            <w:lang w:val="pl-PL"/>
          </w:rPr>
          <w:t xml:space="preserve"> </w:t>
        </w:r>
        <w:r w:rsidRPr="00635A31">
          <w:rPr>
            <w:rFonts w:asciiTheme="minorHAnsi" w:hAnsiTheme="minorHAnsi" w:cstheme="minorHAnsi"/>
            <w:spacing w:val="-1"/>
            <w:lang w:val="pl-PL"/>
          </w:rPr>
          <w:t>od towaru</w:t>
        </w:r>
        <w:r w:rsidRPr="00635A31">
          <w:rPr>
            <w:rFonts w:asciiTheme="minorHAnsi" w:hAnsiTheme="minorHAnsi" w:cstheme="minorHAnsi"/>
            <w:spacing w:val="1"/>
            <w:lang w:val="pl-PL"/>
          </w:rPr>
          <w:t xml:space="preserve"> </w:t>
        </w:r>
        <w:r w:rsidRPr="00635A31">
          <w:rPr>
            <w:rFonts w:asciiTheme="minorHAnsi" w:hAnsiTheme="minorHAnsi" w:cstheme="minorHAnsi"/>
            <w:lang w:val="pl-PL"/>
          </w:rPr>
          <w:t>i</w:t>
        </w:r>
        <w:r w:rsidRPr="00635A31">
          <w:rPr>
            <w:rFonts w:asciiTheme="minorHAnsi" w:hAnsiTheme="minorHAnsi" w:cstheme="minorHAnsi"/>
            <w:spacing w:val="-3"/>
            <w:lang w:val="pl-PL"/>
          </w:rPr>
          <w:t xml:space="preserve"> </w:t>
        </w:r>
        <w:r w:rsidRPr="00635A31">
          <w:rPr>
            <w:rFonts w:asciiTheme="minorHAnsi" w:hAnsiTheme="minorHAnsi" w:cstheme="minorHAnsi"/>
            <w:spacing w:val="-1"/>
            <w:lang w:val="pl-PL"/>
          </w:rPr>
          <w:t>usług</w:t>
        </w:r>
      </w:hyperlink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(Dz.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U.</w:t>
      </w:r>
      <w:r w:rsidRPr="00635A31">
        <w:rPr>
          <w:rFonts w:asciiTheme="minorHAnsi" w:hAnsiTheme="minorHAnsi" w:cstheme="minorHAnsi"/>
          <w:spacing w:val="64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 xml:space="preserve">z </w:t>
      </w:r>
      <w:r w:rsidRPr="00635A31">
        <w:rPr>
          <w:rFonts w:asciiTheme="minorHAnsi" w:hAnsiTheme="minorHAnsi" w:cstheme="minorHAnsi"/>
          <w:spacing w:val="-5"/>
          <w:lang w:val="pl-PL"/>
        </w:rPr>
        <w:t>2011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8"/>
          <w:lang w:val="pl-PL"/>
        </w:rPr>
        <w:t>r.</w:t>
      </w:r>
      <w:r w:rsidRPr="00635A31">
        <w:rPr>
          <w:rFonts w:asciiTheme="minorHAnsi" w:hAnsiTheme="minorHAnsi" w:cstheme="minorHAnsi"/>
          <w:lang w:val="pl-PL"/>
        </w:rPr>
        <w:t xml:space="preserve"> nr</w:t>
      </w:r>
      <w:r w:rsidRPr="00635A31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68,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poz.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360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 xml:space="preserve">z </w:t>
      </w:r>
      <w:r w:rsidRPr="00635A31">
        <w:rPr>
          <w:rFonts w:asciiTheme="minorHAnsi" w:hAnsiTheme="minorHAnsi" w:cstheme="minorHAnsi"/>
          <w:spacing w:val="-1"/>
          <w:lang w:val="pl-PL"/>
        </w:rPr>
        <w:t>późn.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zm.).</w:t>
      </w:r>
    </w:p>
    <w:p w14:paraId="6B9067A3" w14:textId="77777777" w:rsidR="006F3E16" w:rsidRPr="00635A31" w:rsidRDefault="006F3E16" w:rsidP="000F69B5">
      <w:pPr>
        <w:pStyle w:val="Tekstpodstawowy"/>
        <w:numPr>
          <w:ilvl w:val="1"/>
          <w:numId w:val="4"/>
        </w:numPr>
        <w:tabs>
          <w:tab w:val="left" w:pos="400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Obowiązującym</w:t>
      </w:r>
      <w:r w:rsidRPr="00635A31">
        <w:rPr>
          <w:rFonts w:asciiTheme="minorHAnsi" w:hAnsiTheme="minorHAnsi" w:cstheme="minorHAnsi"/>
          <w:spacing w:val="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wynagrodzeniem będzie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wynagrodzenie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ryczałtowe </w:t>
      </w:r>
      <w:r w:rsidRPr="00635A31">
        <w:rPr>
          <w:rFonts w:asciiTheme="minorHAnsi" w:hAnsiTheme="minorHAnsi" w:cstheme="minorHAnsi"/>
          <w:lang w:val="pl-PL"/>
        </w:rPr>
        <w:t>-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</w:t>
      </w:r>
      <w:r w:rsidRPr="00635A31">
        <w:rPr>
          <w:rFonts w:asciiTheme="minorHAnsi" w:hAnsiTheme="minorHAnsi" w:cstheme="minorHAnsi"/>
          <w:b/>
          <w:spacing w:val="-1"/>
          <w:lang w:val="pl-PL"/>
        </w:rPr>
        <w:t>cena</w:t>
      </w:r>
      <w:r w:rsidRPr="00635A31">
        <w:rPr>
          <w:rFonts w:asciiTheme="minorHAnsi" w:hAnsiTheme="minorHAnsi" w:cstheme="minorHAnsi"/>
          <w:b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b/>
          <w:spacing w:val="-1"/>
          <w:lang w:val="pl-PL"/>
        </w:rPr>
        <w:t>ryczałtowa.</w:t>
      </w:r>
    </w:p>
    <w:p w14:paraId="0107D8C2" w14:textId="77777777" w:rsidR="006F3E16" w:rsidRPr="00635A31" w:rsidRDefault="006F3E16" w:rsidP="000F69B5">
      <w:pPr>
        <w:pStyle w:val="Tekstpodstawowy"/>
        <w:numPr>
          <w:ilvl w:val="1"/>
          <w:numId w:val="4"/>
        </w:numPr>
        <w:tabs>
          <w:tab w:val="left" w:pos="851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Nie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dopuszcza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się wariantowego przedstawiania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ceny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3"/>
          <w:lang w:val="pl-PL"/>
        </w:rPr>
        <w:t>oferty.</w:t>
      </w:r>
    </w:p>
    <w:p w14:paraId="7F13D0DB" w14:textId="77777777" w:rsidR="00A23695" w:rsidRPr="00635A31" w:rsidRDefault="006F3E16" w:rsidP="000F69B5">
      <w:pPr>
        <w:pStyle w:val="Tekstpodstawowy"/>
        <w:numPr>
          <w:ilvl w:val="1"/>
          <w:numId w:val="4"/>
        </w:numPr>
        <w:tabs>
          <w:tab w:val="left" w:pos="851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Cena ofertowa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musi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uwzględniać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ewentualne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upusty</w:t>
      </w:r>
      <w:r w:rsidRPr="00635A31">
        <w:rPr>
          <w:rFonts w:asciiTheme="minorHAnsi" w:hAnsiTheme="minorHAnsi" w:cstheme="minorHAnsi"/>
          <w:lang w:val="pl-PL"/>
        </w:rPr>
        <w:t xml:space="preserve"> i </w:t>
      </w:r>
      <w:r w:rsidRPr="00635A31">
        <w:rPr>
          <w:rFonts w:asciiTheme="minorHAnsi" w:hAnsiTheme="minorHAnsi" w:cstheme="minorHAnsi"/>
          <w:spacing w:val="-4"/>
          <w:lang w:val="pl-PL"/>
        </w:rPr>
        <w:t>rabaty.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Nie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jest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możliwe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stosowania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upustów</w:t>
      </w:r>
      <w:r w:rsidRPr="00635A31">
        <w:rPr>
          <w:rFonts w:asciiTheme="minorHAnsi" w:hAnsiTheme="minorHAnsi" w:cstheme="minorHAnsi"/>
          <w:lang w:val="pl-PL"/>
        </w:rPr>
        <w:t xml:space="preserve"> i </w:t>
      </w:r>
      <w:r w:rsidRPr="00635A31">
        <w:rPr>
          <w:rFonts w:asciiTheme="minorHAnsi" w:hAnsiTheme="minorHAnsi" w:cstheme="minorHAnsi"/>
          <w:spacing w:val="-1"/>
          <w:lang w:val="pl-PL"/>
        </w:rPr>
        <w:t>rabatów</w:t>
      </w:r>
      <w:r w:rsidRPr="00635A31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na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późniejszych etapie postępowania.</w:t>
      </w:r>
    </w:p>
    <w:p w14:paraId="1A6971AE" w14:textId="6291BE2A" w:rsidR="006F3E16" w:rsidRPr="00635A31" w:rsidRDefault="00A20A7D" w:rsidP="000F69B5">
      <w:pPr>
        <w:pStyle w:val="Tekstpodstawowy"/>
        <w:numPr>
          <w:ilvl w:val="1"/>
          <w:numId w:val="4"/>
        </w:numPr>
        <w:tabs>
          <w:tab w:val="left" w:pos="851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 xml:space="preserve"> </w:t>
      </w:r>
      <w:r w:rsidR="006F3E16" w:rsidRPr="00635A31">
        <w:rPr>
          <w:rFonts w:asciiTheme="minorHAnsi" w:hAnsiTheme="minorHAnsi" w:cstheme="minorHAnsi"/>
          <w:spacing w:val="-1"/>
          <w:lang w:val="pl-PL"/>
        </w:rPr>
        <w:t>Zamawiający</w:t>
      </w:r>
      <w:r w:rsidR="006F3E16"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="006F3E16" w:rsidRPr="00635A31">
        <w:rPr>
          <w:rFonts w:asciiTheme="minorHAnsi" w:hAnsiTheme="minorHAnsi" w:cstheme="minorHAnsi"/>
          <w:spacing w:val="-1"/>
          <w:lang w:val="pl-PL"/>
        </w:rPr>
        <w:t>unieważni</w:t>
      </w:r>
      <w:r w:rsidR="006F3E16" w:rsidRPr="00635A31">
        <w:rPr>
          <w:rFonts w:asciiTheme="minorHAnsi" w:hAnsiTheme="minorHAnsi" w:cstheme="minorHAnsi"/>
          <w:lang w:val="pl-PL"/>
        </w:rPr>
        <w:t xml:space="preserve"> </w:t>
      </w:r>
      <w:r w:rsidR="006F3E16" w:rsidRPr="00635A31">
        <w:rPr>
          <w:rFonts w:asciiTheme="minorHAnsi" w:hAnsiTheme="minorHAnsi" w:cstheme="minorHAnsi"/>
          <w:spacing w:val="-1"/>
          <w:lang w:val="pl-PL"/>
        </w:rPr>
        <w:t>postępowanie,</w:t>
      </w:r>
      <w:r w:rsidR="006F3E16"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="006F3E16" w:rsidRPr="00635A31">
        <w:rPr>
          <w:rFonts w:asciiTheme="minorHAnsi" w:hAnsiTheme="minorHAnsi" w:cstheme="minorHAnsi"/>
          <w:spacing w:val="-1"/>
          <w:lang w:val="pl-PL"/>
        </w:rPr>
        <w:t>jeżeli</w:t>
      </w:r>
      <w:r w:rsidR="006F3E16" w:rsidRPr="00635A31">
        <w:rPr>
          <w:rFonts w:asciiTheme="minorHAnsi" w:hAnsiTheme="minorHAnsi" w:cstheme="minorHAnsi"/>
          <w:spacing w:val="-3"/>
          <w:lang w:val="pl-PL"/>
        </w:rPr>
        <w:t xml:space="preserve"> </w:t>
      </w:r>
      <w:r w:rsidR="006F3E16" w:rsidRPr="00635A31">
        <w:rPr>
          <w:rFonts w:asciiTheme="minorHAnsi" w:hAnsiTheme="minorHAnsi" w:cstheme="minorHAnsi"/>
          <w:lang w:val="pl-PL"/>
        </w:rPr>
        <w:t>cena</w:t>
      </w:r>
      <w:r w:rsidR="006F3E16" w:rsidRPr="00635A31">
        <w:rPr>
          <w:rFonts w:asciiTheme="minorHAnsi" w:hAnsiTheme="minorHAnsi" w:cstheme="minorHAnsi"/>
          <w:spacing w:val="-1"/>
          <w:lang w:val="pl-PL"/>
        </w:rPr>
        <w:t xml:space="preserve"> lub</w:t>
      </w:r>
      <w:r w:rsidR="006F3E16"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="006F3E16" w:rsidRPr="00635A31">
        <w:rPr>
          <w:rFonts w:asciiTheme="minorHAnsi" w:hAnsiTheme="minorHAnsi" w:cstheme="minorHAnsi"/>
          <w:spacing w:val="-1"/>
          <w:lang w:val="pl-PL"/>
        </w:rPr>
        <w:t>koszt</w:t>
      </w:r>
      <w:r w:rsidR="006F3E16"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="006F3E16" w:rsidRPr="00635A31">
        <w:rPr>
          <w:rFonts w:asciiTheme="minorHAnsi" w:hAnsiTheme="minorHAnsi" w:cstheme="minorHAnsi"/>
          <w:spacing w:val="-1"/>
          <w:lang w:val="pl-PL"/>
        </w:rPr>
        <w:t>najkorzystniejszej</w:t>
      </w:r>
      <w:r w:rsidR="006F3E16" w:rsidRPr="00635A31">
        <w:rPr>
          <w:rFonts w:asciiTheme="minorHAnsi" w:hAnsiTheme="minorHAnsi" w:cstheme="minorHAnsi"/>
          <w:lang w:val="pl-PL"/>
        </w:rPr>
        <w:t xml:space="preserve"> </w:t>
      </w:r>
      <w:r w:rsidR="006F3E16" w:rsidRPr="00635A31">
        <w:rPr>
          <w:rFonts w:asciiTheme="minorHAnsi" w:hAnsiTheme="minorHAnsi" w:cstheme="minorHAnsi"/>
          <w:spacing w:val="-1"/>
          <w:lang w:val="pl-PL"/>
        </w:rPr>
        <w:t>oferty</w:t>
      </w:r>
      <w:r w:rsidR="006F3E16" w:rsidRPr="00635A31">
        <w:rPr>
          <w:rFonts w:asciiTheme="minorHAnsi" w:hAnsiTheme="minorHAnsi" w:cstheme="minorHAnsi"/>
          <w:lang w:val="pl-PL"/>
        </w:rPr>
        <w:t xml:space="preserve"> </w:t>
      </w:r>
      <w:r w:rsidR="006F3E16" w:rsidRPr="00635A31">
        <w:rPr>
          <w:rFonts w:asciiTheme="minorHAnsi" w:hAnsiTheme="minorHAnsi" w:cstheme="minorHAnsi"/>
          <w:spacing w:val="-1"/>
          <w:lang w:val="pl-PL"/>
        </w:rPr>
        <w:t>lub</w:t>
      </w:r>
      <w:r w:rsidR="006F3E16" w:rsidRPr="00635A31">
        <w:rPr>
          <w:rFonts w:asciiTheme="minorHAnsi" w:hAnsiTheme="minorHAnsi" w:cstheme="minorHAnsi"/>
          <w:spacing w:val="79"/>
          <w:lang w:val="pl-PL"/>
        </w:rPr>
        <w:t xml:space="preserve"> </w:t>
      </w:r>
      <w:r w:rsidR="006F3E16" w:rsidRPr="00635A31">
        <w:rPr>
          <w:rFonts w:asciiTheme="minorHAnsi" w:hAnsiTheme="minorHAnsi" w:cstheme="minorHAnsi"/>
          <w:spacing w:val="-1"/>
          <w:lang w:val="pl-PL"/>
        </w:rPr>
        <w:t>oferta</w:t>
      </w:r>
      <w:r w:rsidR="006F3E16"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="006F3E16" w:rsidRPr="00635A31">
        <w:rPr>
          <w:rFonts w:asciiTheme="minorHAnsi" w:hAnsiTheme="minorHAnsi" w:cstheme="minorHAnsi"/>
          <w:lang w:val="pl-PL"/>
        </w:rPr>
        <w:t>z</w:t>
      </w:r>
      <w:r w:rsidR="006F3E16"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="006F3E16" w:rsidRPr="00635A31">
        <w:rPr>
          <w:rFonts w:asciiTheme="minorHAnsi" w:hAnsiTheme="minorHAnsi" w:cstheme="minorHAnsi"/>
          <w:spacing w:val="-1"/>
          <w:lang w:val="pl-PL"/>
        </w:rPr>
        <w:t>najniższą</w:t>
      </w:r>
      <w:r w:rsidR="006F3E16"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="006F3E16" w:rsidRPr="00635A31">
        <w:rPr>
          <w:rFonts w:asciiTheme="minorHAnsi" w:hAnsiTheme="minorHAnsi" w:cstheme="minorHAnsi"/>
          <w:spacing w:val="-1"/>
          <w:lang w:val="pl-PL"/>
        </w:rPr>
        <w:t>ceną przewyższa</w:t>
      </w:r>
      <w:r w:rsidR="006F3E16"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="006F3E16" w:rsidRPr="00635A31">
        <w:rPr>
          <w:rFonts w:asciiTheme="minorHAnsi" w:hAnsiTheme="minorHAnsi" w:cstheme="minorHAnsi"/>
          <w:spacing w:val="-1"/>
          <w:lang w:val="pl-PL"/>
        </w:rPr>
        <w:t>kwotę,</w:t>
      </w:r>
      <w:r w:rsidR="006F3E16" w:rsidRPr="00635A31">
        <w:rPr>
          <w:rFonts w:asciiTheme="minorHAnsi" w:hAnsiTheme="minorHAnsi" w:cstheme="minorHAnsi"/>
          <w:lang w:val="pl-PL"/>
        </w:rPr>
        <w:t xml:space="preserve"> </w:t>
      </w:r>
      <w:r w:rsidR="006F3E16" w:rsidRPr="00635A31">
        <w:rPr>
          <w:rFonts w:asciiTheme="minorHAnsi" w:hAnsiTheme="minorHAnsi" w:cstheme="minorHAnsi"/>
          <w:spacing w:val="-1"/>
          <w:lang w:val="pl-PL"/>
        </w:rPr>
        <w:t>którą</w:t>
      </w:r>
      <w:r w:rsidR="006F3E16"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="006F3E16" w:rsidRPr="00635A31">
        <w:rPr>
          <w:rFonts w:asciiTheme="minorHAnsi" w:hAnsiTheme="minorHAnsi" w:cstheme="minorHAnsi"/>
          <w:spacing w:val="-1"/>
          <w:lang w:val="pl-PL"/>
        </w:rPr>
        <w:t>zamawiający</w:t>
      </w:r>
      <w:r w:rsidR="006F3E16" w:rsidRPr="00635A31">
        <w:rPr>
          <w:rFonts w:asciiTheme="minorHAnsi" w:hAnsiTheme="minorHAnsi" w:cstheme="minorHAnsi"/>
          <w:lang w:val="pl-PL"/>
        </w:rPr>
        <w:t xml:space="preserve"> </w:t>
      </w:r>
      <w:r w:rsidR="006F3E16" w:rsidRPr="00635A31">
        <w:rPr>
          <w:rFonts w:asciiTheme="minorHAnsi" w:hAnsiTheme="minorHAnsi" w:cstheme="minorHAnsi"/>
          <w:spacing w:val="-1"/>
          <w:lang w:val="pl-PL"/>
        </w:rPr>
        <w:t>zamierza</w:t>
      </w:r>
      <w:r w:rsidR="006F3E16"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="006F3E16" w:rsidRPr="00635A31">
        <w:rPr>
          <w:rFonts w:asciiTheme="minorHAnsi" w:hAnsiTheme="minorHAnsi" w:cstheme="minorHAnsi"/>
          <w:spacing w:val="-1"/>
          <w:lang w:val="pl-PL"/>
        </w:rPr>
        <w:t>przeznaczyć</w:t>
      </w:r>
      <w:r w:rsidR="006F3E16" w:rsidRPr="00635A31">
        <w:rPr>
          <w:rFonts w:asciiTheme="minorHAnsi" w:hAnsiTheme="minorHAnsi" w:cstheme="minorHAnsi"/>
          <w:lang w:val="pl-PL"/>
        </w:rPr>
        <w:t xml:space="preserve"> </w:t>
      </w:r>
      <w:r w:rsidR="006F3E16" w:rsidRPr="00635A31">
        <w:rPr>
          <w:rFonts w:asciiTheme="minorHAnsi" w:hAnsiTheme="minorHAnsi" w:cstheme="minorHAnsi"/>
          <w:spacing w:val="-1"/>
          <w:lang w:val="pl-PL"/>
        </w:rPr>
        <w:t>na</w:t>
      </w:r>
      <w:r w:rsidR="006F3E16" w:rsidRPr="00635A31">
        <w:rPr>
          <w:rFonts w:asciiTheme="minorHAnsi" w:hAnsiTheme="minorHAnsi" w:cstheme="minorHAnsi"/>
          <w:spacing w:val="85"/>
          <w:lang w:val="pl-PL"/>
        </w:rPr>
        <w:t xml:space="preserve"> </w:t>
      </w:r>
      <w:r w:rsidR="006F3E16" w:rsidRPr="00635A31">
        <w:rPr>
          <w:rFonts w:asciiTheme="minorHAnsi" w:hAnsiTheme="minorHAnsi" w:cstheme="minorHAnsi"/>
          <w:spacing w:val="-1"/>
          <w:lang w:val="pl-PL"/>
        </w:rPr>
        <w:t>sfinansowanie</w:t>
      </w:r>
      <w:r w:rsidR="006F3E16"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="006F3E16" w:rsidRPr="00635A31">
        <w:rPr>
          <w:rFonts w:asciiTheme="minorHAnsi" w:hAnsiTheme="minorHAnsi" w:cstheme="minorHAnsi"/>
          <w:spacing w:val="-1"/>
          <w:lang w:val="pl-PL"/>
        </w:rPr>
        <w:t>zamówienia,</w:t>
      </w:r>
      <w:r w:rsidR="006F3E16"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="006F3E16" w:rsidRPr="00635A31">
        <w:rPr>
          <w:rFonts w:asciiTheme="minorHAnsi" w:hAnsiTheme="minorHAnsi" w:cstheme="minorHAnsi"/>
          <w:spacing w:val="-1"/>
          <w:lang w:val="pl-PL"/>
        </w:rPr>
        <w:t xml:space="preserve">chyba </w:t>
      </w:r>
      <w:r w:rsidR="006F3E16" w:rsidRPr="00635A31">
        <w:rPr>
          <w:rFonts w:asciiTheme="minorHAnsi" w:hAnsiTheme="minorHAnsi" w:cstheme="minorHAnsi"/>
          <w:lang w:val="pl-PL"/>
        </w:rPr>
        <w:t>że</w:t>
      </w:r>
      <w:r w:rsidR="006F3E16"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="006F3E16" w:rsidRPr="00635A31">
        <w:rPr>
          <w:rFonts w:asciiTheme="minorHAnsi" w:hAnsiTheme="minorHAnsi" w:cstheme="minorHAnsi"/>
          <w:spacing w:val="-1"/>
          <w:lang w:val="pl-PL"/>
        </w:rPr>
        <w:t>zamawiający</w:t>
      </w:r>
      <w:r w:rsidR="006F3E16" w:rsidRPr="00635A31">
        <w:rPr>
          <w:rFonts w:asciiTheme="minorHAnsi" w:hAnsiTheme="minorHAnsi" w:cstheme="minorHAnsi"/>
          <w:lang w:val="pl-PL"/>
        </w:rPr>
        <w:t xml:space="preserve"> </w:t>
      </w:r>
      <w:r w:rsidR="006F3E16" w:rsidRPr="00635A31">
        <w:rPr>
          <w:rFonts w:asciiTheme="minorHAnsi" w:hAnsiTheme="minorHAnsi" w:cstheme="minorHAnsi"/>
          <w:spacing w:val="-1"/>
          <w:lang w:val="pl-PL"/>
        </w:rPr>
        <w:t>może</w:t>
      </w:r>
      <w:r w:rsidR="006F3E16"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="006F3E16" w:rsidRPr="00635A31">
        <w:rPr>
          <w:rFonts w:asciiTheme="minorHAnsi" w:hAnsiTheme="minorHAnsi" w:cstheme="minorHAnsi"/>
          <w:spacing w:val="-1"/>
          <w:lang w:val="pl-PL"/>
        </w:rPr>
        <w:t>zwiększyć</w:t>
      </w:r>
      <w:r w:rsidR="006F3E16" w:rsidRPr="00635A31">
        <w:rPr>
          <w:rFonts w:asciiTheme="minorHAnsi" w:hAnsiTheme="minorHAnsi" w:cstheme="minorHAnsi"/>
          <w:spacing w:val="-5"/>
          <w:lang w:val="pl-PL"/>
        </w:rPr>
        <w:t xml:space="preserve"> </w:t>
      </w:r>
      <w:r w:rsidR="006F3E16" w:rsidRPr="00635A31">
        <w:rPr>
          <w:rFonts w:asciiTheme="minorHAnsi" w:hAnsiTheme="minorHAnsi" w:cstheme="minorHAnsi"/>
          <w:lang w:val="pl-PL"/>
        </w:rPr>
        <w:t>tę</w:t>
      </w:r>
      <w:r w:rsidR="006F3E16"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="006F3E16" w:rsidRPr="00635A31">
        <w:rPr>
          <w:rFonts w:asciiTheme="minorHAnsi" w:hAnsiTheme="minorHAnsi" w:cstheme="minorHAnsi"/>
          <w:spacing w:val="-1"/>
          <w:lang w:val="pl-PL"/>
        </w:rPr>
        <w:t>kwotę</w:t>
      </w:r>
      <w:r w:rsidR="006F3E16"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="006F3E16" w:rsidRPr="00635A31">
        <w:rPr>
          <w:rFonts w:asciiTheme="minorHAnsi" w:hAnsiTheme="minorHAnsi" w:cstheme="minorHAnsi"/>
          <w:spacing w:val="-1"/>
          <w:lang w:val="pl-PL"/>
        </w:rPr>
        <w:t>do</w:t>
      </w:r>
      <w:r w:rsidR="006F3E16"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="006F3E16" w:rsidRPr="00635A31">
        <w:rPr>
          <w:rFonts w:asciiTheme="minorHAnsi" w:hAnsiTheme="minorHAnsi" w:cstheme="minorHAnsi"/>
          <w:spacing w:val="-1"/>
          <w:lang w:val="pl-PL"/>
        </w:rPr>
        <w:t>ceny</w:t>
      </w:r>
      <w:r w:rsidR="006F3E16" w:rsidRPr="00635A31">
        <w:rPr>
          <w:rFonts w:asciiTheme="minorHAnsi" w:hAnsiTheme="minorHAnsi" w:cstheme="minorHAnsi"/>
          <w:lang w:val="pl-PL"/>
        </w:rPr>
        <w:t xml:space="preserve"> </w:t>
      </w:r>
      <w:r w:rsidR="006F3E16" w:rsidRPr="00635A31">
        <w:rPr>
          <w:rFonts w:asciiTheme="minorHAnsi" w:hAnsiTheme="minorHAnsi" w:cstheme="minorHAnsi"/>
          <w:spacing w:val="-1"/>
          <w:lang w:val="pl-PL"/>
        </w:rPr>
        <w:t>lub</w:t>
      </w:r>
      <w:r w:rsidR="006F3E16" w:rsidRPr="00635A31">
        <w:rPr>
          <w:rFonts w:asciiTheme="minorHAnsi" w:hAnsiTheme="minorHAnsi" w:cstheme="minorHAnsi"/>
          <w:spacing w:val="67"/>
          <w:lang w:val="pl-PL"/>
        </w:rPr>
        <w:t xml:space="preserve"> </w:t>
      </w:r>
      <w:r w:rsidR="006F3E16" w:rsidRPr="00635A31">
        <w:rPr>
          <w:rFonts w:asciiTheme="minorHAnsi" w:hAnsiTheme="minorHAnsi" w:cstheme="minorHAnsi"/>
          <w:lang w:val="pl-PL"/>
        </w:rPr>
        <w:t>kosztu</w:t>
      </w:r>
      <w:r w:rsidR="006F3E16" w:rsidRPr="00635A31">
        <w:rPr>
          <w:rFonts w:asciiTheme="minorHAnsi" w:hAnsiTheme="minorHAnsi" w:cstheme="minorHAnsi"/>
          <w:spacing w:val="-1"/>
          <w:lang w:val="pl-PL"/>
        </w:rPr>
        <w:t xml:space="preserve"> najkorzystniejszej</w:t>
      </w:r>
      <w:r w:rsidR="006F3E16" w:rsidRPr="00635A31">
        <w:rPr>
          <w:rFonts w:asciiTheme="minorHAnsi" w:hAnsiTheme="minorHAnsi" w:cstheme="minorHAnsi"/>
          <w:lang w:val="pl-PL"/>
        </w:rPr>
        <w:t xml:space="preserve"> </w:t>
      </w:r>
      <w:r w:rsidR="006F3E16" w:rsidRPr="00635A31">
        <w:rPr>
          <w:rFonts w:asciiTheme="minorHAnsi" w:hAnsiTheme="minorHAnsi" w:cstheme="minorHAnsi"/>
          <w:spacing w:val="-1"/>
          <w:lang w:val="pl-PL"/>
        </w:rPr>
        <w:t>oferty</w:t>
      </w:r>
      <w:r w:rsidR="006F3E16" w:rsidRPr="00635A31">
        <w:rPr>
          <w:rFonts w:asciiTheme="minorHAnsi" w:hAnsiTheme="minorHAnsi" w:cstheme="minorHAnsi"/>
          <w:lang w:val="pl-PL"/>
        </w:rPr>
        <w:t xml:space="preserve"> </w:t>
      </w:r>
      <w:r w:rsidR="006F3E16" w:rsidRPr="00635A31">
        <w:rPr>
          <w:rFonts w:asciiTheme="minorHAnsi" w:hAnsiTheme="minorHAnsi" w:cstheme="minorHAnsi"/>
          <w:spacing w:val="-1"/>
          <w:lang w:val="pl-PL"/>
        </w:rPr>
        <w:t>(art.</w:t>
      </w:r>
      <w:r w:rsidR="006F3E16" w:rsidRPr="00635A31">
        <w:rPr>
          <w:rFonts w:asciiTheme="minorHAnsi" w:hAnsiTheme="minorHAnsi" w:cstheme="minorHAnsi"/>
          <w:lang w:val="pl-PL"/>
        </w:rPr>
        <w:t xml:space="preserve"> </w:t>
      </w:r>
      <w:r w:rsidR="006F3E16" w:rsidRPr="00635A31">
        <w:rPr>
          <w:rFonts w:asciiTheme="minorHAnsi" w:hAnsiTheme="minorHAnsi" w:cstheme="minorHAnsi"/>
          <w:spacing w:val="-1"/>
          <w:lang w:val="pl-PL"/>
        </w:rPr>
        <w:t xml:space="preserve">255 </w:t>
      </w:r>
      <w:r w:rsidR="006F3E16" w:rsidRPr="00635A31">
        <w:rPr>
          <w:rFonts w:asciiTheme="minorHAnsi" w:hAnsiTheme="minorHAnsi" w:cstheme="minorHAnsi"/>
          <w:lang w:val="pl-PL"/>
        </w:rPr>
        <w:t>pkt 4</w:t>
      </w:r>
      <w:r w:rsidR="006F3E16" w:rsidRPr="00635A31">
        <w:rPr>
          <w:rFonts w:asciiTheme="minorHAnsi" w:hAnsiTheme="minorHAnsi" w:cstheme="minorHAnsi"/>
          <w:spacing w:val="-1"/>
          <w:lang w:val="pl-PL"/>
        </w:rPr>
        <w:t xml:space="preserve"> ustawy</w:t>
      </w:r>
      <w:r w:rsidR="006F3E16" w:rsidRPr="00635A31">
        <w:rPr>
          <w:rFonts w:asciiTheme="minorHAnsi" w:hAnsiTheme="minorHAnsi" w:cstheme="minorHAnsi"/>
          <w:lang w:val="pl-PL"/>
        </w:rPr>
        <w:t xml:space="preserve"> </w:t>
      </w:r>
      <w:r w:rsidR="000A7778" w:rsidRPr="00635A31">
        <w:rPr>
          <w:rFonts w:asciiTheme="minorHAnsi" w:hAnsiTheme="minorHAnsi" w:cstheme="minorHAnsi"/>
          <w:spacing w:val="-1"/>
          <w:lang w:val="pl-PL"/>
        </w:rPr>
        <w:t>Pzp</w:t>
      </w:r>
      <w:r w:rsidR="006F3E16" w:rsidRPr="00635A31">
        <w:rPr>
          <w:rFonts w:asciiTheme="minorHAnsi" w:hAnsiTheme="minorHAnsi" w:cstheme="minorHAnsi"/>
          <w:spacing w:val="-1"/>
          <w:lang w:val="pl-PL"/>
        </w:rPr>
        <w:t>)</w:t>
      </w:r>
      <w:r w:rsidR="005215DC" w:rsidRPr="00635A31">
        <w:rPr>
          <w:rFonts w:asciiTheme="minorHAnsi" w:hAnsiTheme="minorHAnsi" w:cstheme="minorHAnsi"/>
          <w:spacing w:val="-1"/>
          <w:lang w:val="pl-PL"/>
        </w:rPr>
        <w:t>.</w:t>
      </w:r>
    </w:p>
    <w:p w14:paraId="5712DC4D" w14:textId="77777777" w:rsidR="00685F20" w:rsidRDefault="00685F20" w:rsidP="000F69B5">
      <w:pPr>
        <w:pStyle w:val="Tekstpodstawowy"/>
        <w:tabs>
          <w:tab w:val="left" w:pos="544"/>
        </w:tabs>
        <w:spacing w:before="0" w:line="360" w:lineRule="auto"/>
        <w:ind w:left="0" w:right="24"/>
        <w:rPr>
          <w:rFonts w:asciiTheme="minorHAnsi" w:hAnsiTheme="minorHAnsi" w:cstheme="minorHAnsi"/>
          <w:lang w:val="pl-PL"/>
        </w:rPr>
      </w:pPr>
    </w:p>
    <w:p w14:paraId="2FE02544" w14:textId="77777777" w:rsidR="00504A66" w:rsidRDefault="00504A66" w:rsidP="000F69B5">
      <w:pPr>
        <w:pStyle w:val="Tekstpodstawowy"/>
        <w:tabs>
          <w:tab w:val="left" w:pos="544"/>
        </w:tabs>
        <w:spacing w:before="0" w:line="360" w:lineRule="auto"/>
        <w:ind w:left="0" w:right="24"/>
        <w:rPr>
          <w:rFonts w:asciiTheme="minorHAnsi" w:hAnsiTheme="minorHAnsi" w:cstheme="minorHAnsi"/>
          <w:lang w:val="pl-PL"/>
        </w:rPr>
      </w:pPr>
    </w:p>
    <w:p w14:paraId="080E7A6B" w14:textId="77777777" w:rsidR="00504A66" w:rsidRDefault="00504A66" w:rsidP="000F69B5">
      <w:pPr>
        <w:pStyle w:val="Tekstpodstawowy"/>
        <w:tabs>
          <w:tab w:val="left" w:pos="544"/>
        </w:tabs>
        <w:spacing w:before="0" w:line="360" w:lineRule="auto"/>
        <w:ind w:left="0" w:right="24"/>
        <w:rPr>
          <w:rFonts w:asciiTheme="minorHAnsi" w:hAnsiTheme="minorHAnsi" w:cstheme="minorHAnsi"/>
          <w:lang w:val="pl-PL"/>
        </w:rPr>
      </w:pPr>
    </w:p>
    <w:p w14:paraId="6950DC55" w14:textId="77777777" w:rsidR="00504A66" w:rsidRPr="00635A31" w:rsidRDefault="00504A66" w:rsidP="000F69B5">
      <w:pPr>
        <w:pStyle w:val="Tekstpodstawowy"/>
        <w:tabs>
          <w:tab w:val="left" w:pos="544"/>
        </w:tabs>
        <w:spacing w:before="0" w:line="360" w:lineRule="auto"/>
        <w:ind w:left="0" w:right="24"/>
        <w:rPr>
          <w:rFonts w:asciiTheme="minorHAnsi" w:hAnsiTheme="minorHAnsi" w:cstheme="minorHAnsi"/>
          <w:lang w:val="pl-PL"/>
        </w:rPr>
      </w:pPr>
    </w:p>
    <w:p w14:paraId="2554F25E" w14:textId="417DC4B8" w:rsidR="006F7416" w:rsidRPr="00635A31" w:rsidRDefault="00A50FD5" w:rsidP="000F69B5">
      <w:pPr>
        <w:pStyle w:val="Akapitzlist"/>
        <w:numPr>
          <w:ilvl w:val="0"/>
          <w:numId w:val="4"/>
        </w:numPr>
        <w:spacing w:after="0" w:line="360" w:lineRule="auto"/>
        <w:outlineLvl w:val="1"/>
        <w:rPr>
          <w:rFonts w:cstheme="minorHAnsi"/>
          <w:b/>
          <w:bCs/>
          <w:sz w:val="24"/>
          <w:szCs w:val="24"/>
        </w:rPr>
      </w:pPr>
      <w:bookmarkStart w:id="22" w:name="_Toc74727226"/>
      <w:r w:rsidRPr="00635A31">
        <w:rPr>
          <w:rFonts w:cstheme="minorHAnsi"/>
          <w:b/>
          <w:bCs/>
          <w:sz w:val="24"/>
          <w:szCs w:val="24"/>
        </w:rPr>
        <w:t>OPIS KRYTERIÓW OCENY OFERT WRAZ Z PODANIEM WAG TYCH KRYTERIÓW I SPOSOBU OCENY OFERT</w:t>
      </w:r>
      <w:bookmarkEnd w:id="22"/>
    </w:p>
    <w:p w14:paraId="10F0A3AF" w14:textId="77777777" w:rsidR="00043040" w:rsidRPr="00635A31" w:rsidRDefault="00043040" w:rsidP="000F69B5">
      <w:pPr>
        <w:pStyle w:val="Akapitzlist"/>
        <w:spacing w:after="0" w:line="360" w:lineRule="auto"/>
        <w:ind w:left="360"/>
        <w:rPr>
          <w:rFonts w:cstheme="minorHAnsi"/>
          <w:b/>
          <w:bCs/>
          <w:sz w:val="24"/>
          <w:szCs w:val="24"/>
        </w:rPr>
      </w:pPr>
    </w:p>
    <w:p w14:paraId="2544D95A" w14:textId="55E7237A" w:rsidR="003E4431" w:rsidRPr="00E91BC8" w:rsidRDefault="006F7416" w:rsidP="00E91BC8">
      <w:pPr>
        <w:pStyle w:val="Akapitzlist"/>
        <w:numPr>
          <w:ilvl w:val="1"/>
          <w:numId w:val="4"/>
        </w:numPr>
        <w:spacing w:after="0" w:line="360" w:lineRule="auto"/>
        <w:rPr>
          <w:rFonts w:cstheme="minorHAnsi"/>
          <w:b/>
          <w:bCs/>
          <w:sz w:val="24"/>
          <w:szCs w:val="24"/>
        </w:rPr>
      </w:pPr>
      <w:r w:rsidRPr="00635A31">
        <w:rPr>
          <w:rFonts w:cstheme="minorHAnsi"/>
          <w:spacing w:val="-1"/>
          <w:sz w:val="24"/>
          <w:szCs w:val="24"/>
        </w:rPr>
        <w:t>Zamawiający</w:t>
      </w:r>
      <w:r w:rsidRPr="00635A31">
        <w:rPr>
          <w:rFonts w:cstheme="minorHAnsi"/>
          <w:spacing w:val="-2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>dokona</w:t>
      </w:r>
      <w:r w:rsidRPr="00635A31">
        <w:rPr>
          <w:rFonts w:cstheme="minorHAnsi"/>
          <w:spacing w:val="1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>oceny</w:t>
      </w:r>
      <w:r w:rsidRPr="00635A31">
        <w:rPr>
          <w:rFonts w:cstheme="minorHAnsi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>ofert,</w:t>
      </w:r>
      <w:r w:rsidRPr="00635A31">
        <w:rPr>
          <w:rFonts w:cstheme="minorHAnsi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>które nie</w:t>
      </w:r>
      <w:r w:rsidRPr="00635A31">
        <w:rPr>
          <w:rFonts w:cstheme="minorHAnsi"/>
          <w:spacing w:val="1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>zostały</w:t>
      </w:r>
      <w:r w:rsidRPr="00635A31">
        <w:rPr>
          <w:rFonts w:cstheme="minorHAnsi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>odrzucone</w:t>
      </w:r>
      <w:r w:rsidRPr="00635A31">
        <w:rPr>
          <w:rFonts w:cstheme="minorHAnsi"/>
          <w:spacing w:val="1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>na</w:t>
      </w:r>
      <w:r w:rsidRPr="00635A31">
        <w:rPr>
          <w:rFonts w:cstheme="minorHAnsi"/>
          <w:spacing w:val="1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>podstawie następujących kryteriów</w:t>
      </w:r>
      <w:r w:rsidRPr="00635A31">
        <w:rPr>
          <w:rFonts w:cstheme="minorHAnsi"/>
          <w:sz w:val="24"/>
          <w:szCs w:val="24"/>
        </w:rPr>
        <w:t xml:space="preserve"> oceny</w:t>
      </w:r>
      <w:r w:rsidRPr="00635A31">
        <w:rPr>
          <w:rFonts w:cstheme="minorHAnsi"/>
          <w:spacing w:val="-2"/>
          <w:sz w:val="24"/>
          <w:szCs w:val="24"/>
        </w:rPr>
        <w:t xml:space="preserve"> </w:t>
      </w:r>
      <w:r w:rsidRPr="00635A31">
        <w:rPr>
          <w:rFonts w:cstheme="minorHAnsi"/>
          <w:spacing w:val="-1"/>
          <w:sz w:val="24"/>
          <w:szCs w:val="24"/>
        </w:rPr>
        <w:t>ofert:</w:t>
      </w:r>
    </w:p>
    <w:p w14:paraId="4A88D701" w14:textId="77777777" w:rsidR="00E91BC8" w:rsidRPr="00E91BC8" w:rsidRDefault="00E91BC8" w:rsidP="00E91BC8">
      <w:pPr>
        <w:pStyle w:val="Akapitzlist"/>
        <w:spacing w:after="0" w:line="360" w:lineRule="auto"/>
        <w:ind w:left="792"/>
        <w:rPr>
          <w:rFonts w:cstheme="minorHAnsi"/>
          <w:b/>
          <w:bCs/>
          <w:sz w:val="24"/>
          <w:szCs w:val="24"/>
        </w:rPr>
      </w:pPr>
    </w:p>
    <w:tbl>
      <w:tblPr>
        <w:tblStyle w:val="TableNormal"/>
        <w:tblW w:w="8816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737"/>
        <w:gridCol w:w="5244"/>
        <w:gridCol w:w="2835"/>
      </w:tblGrid>
      <w:tr w:rsidR="006F7416" w:rsidRPr="00635A31" w14:paraId="0C0B73A2" w14:textId="77777777" w:rsidTr="00815076">
        <w:trPr>
          <w:trHeight w:hRule="exact" w:val="422"/>
        </w:trPr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</w:tcPr>
          <w:p w14:paraId="5C6A892A" w14:textId="77777777" w:rsidR="006F7416" w:rsidRPr="00635A31" w:rsidRDefault="006F7416" w:rsidP="000F69B5">
            <w:pPr>
              <w:pStyle w:val="TableParagraph"/>
              <w:spacing w:line="360" w:lineRule="auto"/>
              <w:ind w:left="210" w:right="24"/>
              <w:rPr>
                <w:rFonts w:eastAsia="Arial" w:cstheme="minorHAnsi"/>
                <w:sz w:val="24"/>
                <w:szCs w:val="24"/>
                <w:lang w:val="pl-PL"/>
              </w:rPr>
            </w:pPr>
            <w:r w:rsidRPr="00635A31">
              <w:rPr>
                <w:rFonts w:cstheme="minorHAnsi"/>
                <w:spacing w:val="-1"/>
                <w:sz w:val="24"/>
                <w:szCs w:val="24"/>
                <w:lang w:val="pl-PL"/>
              </w:rPr>
              <w:lastRenderedPageBreak/>
              <w:t>lp.</w:t>
            </w:r>
          </w:p>
        </w:tc>
        <w:tc>
          <w:tcPr>
            <w:tcW w:w="5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</w:tcPr>
          <w:p w14:paraId="7E1CF0E9" w14:textId="77777777" w:rsidR="006F7416" w:rsidRPr="00635A31" w:rsidRDefault="006F7416" w:rsidP="000F69B5">
            <w:pPr>
              <w:pStyle w:val="TableParagraph"/>
              <w:spacing w:line="360" w:lineRule="auto"/>
              <w:ind w:left="10" w:right="24"/>
              <w:rPr>
                <w:rFonts w:eastAsia="Arial" w:cstheme="minorHAnsi"/>
                <w:sz w:val="24"/>
                <w:szCs w:val="24"/>
                <w:lang w:val="pl-PL"/>
              </w:rPr>
            </w:pPr>
            <w:r w:rsidRPr="00635A31">
              <w:rPr>
                <w:rFonts w:cstheme="minorHAnsi"/>
                <w:spacing w:val="-1"/>
                <w:sz w:val="24"/>
                <w:szCs w:val="24"/>
                <w:lang w:val="pl-PL"/>
              </w:rPr>
              <w:t>nazwa</w:t>
            </w:r>
            <w:r w:rsidRPr="00635A31">
              <w:rPr>
                <w:rFonts w:cstheme="minorHAnsi"/>
                <w:spacing w:val="1"/>
                <w:sz w:val="24"/>
                <w:szCs w:val="24"/>
                <w:lang w:val="pl-PL"/>
              </w:rPr>
              <w:t xml:space="preserve"> </w:t>
            </w:r>
            <w:r w:rsidRPr="00635A31">
              <w:rPr>
                <w:rFonts w:cstheme="minorHAnsi"/>
                <w:spacing w:val="-1"/>
                <w:sz w:val="24"/>
                <w:szCs w:val="24"/>
                <w:lang w:val="pl-PL"/>
              </w:rPr>
              <w:t>kryterium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6E6E6"/>
          </w:tcPr>
          <w:p w14:paraId="375326FC" w14:textId="77777777" w:rsidR="006F7416" w:rsidRPr="00635A31" w:rsidRDefault="006F7416" w:rsidP="000F69B5">
            <w:pPr>
              <w:pStyle w:val="TableParagraph"/>
              <w:spacing w:line="360" w:lineRule="auto"/>
              <w:ind w:left="447" w:right="24"/>
              <w:rPr>
                <w:rFonts w:eastAsia="Arial" w:cstheme="minorHAnsi"/>
                <w:sz w:val="24"/>
                <w:szCs w:val="24"/>
                <w:lang w:val="pl-PL"/>
              </w:rPr>
            </w:pPr>
            <w:r w:rsidRPr="00635A31">
              <w:rPr>
                <w:rFonts w:cstheme="minorHAnsi"/>
                <w:spacing w:val="-1"/>
                <w:sz w:val="24"/>
                <w:szCs w:val="24"/>
                <w:lang w:val="pl-PL"/>
              </w:rPr>
              <w:t>waga</w:t>
            </w:r>
            <w:r w:rsidRPr="00635A31">
              <w:rPr>
                <w:rFonts w:cstheme="minorHAnsi"/>
                <w:spacing w:val="1"/>
                <w:sz w:val="24"/>
                <w:szCs w:val="24"/>
                <w:lang w:val="pl-PL"/>
              </w:rPr>
              <w:t xml:space="preserve"> </w:t>
            </w:r>
            <w:r w:rsidRPr="00635A31">
              <w:rPr>
                <w:rFonts w:cstheme="minorHAnsi"/>
                <w:spacing w:val="-1"/>
                <w:sz w:val="24"/>
                <w:szCs w:val="24"/>
                <w:lang w:val="pl-PL"/>
              </w:rPr>
              <w:t>kryterium</w:t>
            </w:r>
            <w:r w:rsidRPr="00635A31">
              <w:rPr>
                <w:rFonts w:cstheme="minorHAnsi"/>
                <w:spacing w:val="2"/>
                <w:sz w:val="24"/>
                <w:szCs w:val="24"/>
                <w:lang w:val="pl-PL"/>
              </w:rPr>
              <w:t xml:space="preserve"> </w:t>
            </w:r>
            <w:r w:rsidRPr="00635A31">
              <w:rPr>
                <w:rFonts w:cstheme="minorHAnsi"/>
                <w:spacing w:val="-1"/>
                <w:sz w:val="24"/>
                <w:szCs w:val="24"/>
                <w:lang w:val="pl-PL"/>
              </w:rPr>
              <w:t>(w</w:t>
            </w:r>
            <w:r w:rsidRPr="00635A31">
              <w:rPr>
                <w:rFonts w:cstheme="minorHAnsi"/>
                <w:sz w:val="24"/>
                <w:szCs w:val="24"/>
                <w:lang w:val="pl-PL"/>
              </w:rPr>
              <w:t xml:space="preserve"> %)</w:t>
            </w:r>
          </w:p>
        </w:tc>
      </w:tr>
      <w:tr w:rsidR="006F7416" w:rsidRPr="00635A31" w14:paraId="4CD85A1C" w14:textId="77777777" w:rsidTr="00815076">
        <w:trPr>
          <w:trHeight w:hRule="exact" w:val="425"/>
        </w:trPr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5FB86A" w14:textId="77777777" w:rsidR="006F7416" w:rsidRPr="00635A31" w:rsidRDefault="006F7416" w:rsidP="000F69B5">
            <w:pPr>
              <w:pStyle w:val="TableParagraph"/>
              <w:spacing w:line="360" w:lineRule="auto"/>
              <w:ind w:left="6" w:right="24"/>
              <w:jc w:val="center"/>
              <w:rPr>
                <w:rFonts w:eastAsia="Arial" w:cstheme="minorHAnsi"/>
                <w:sz w:val="24"/>
                <w:szCs w:val="24"/>
                <w:lang w:val="pl-PL"/>
              </w:rPr>
            </w:pPr>
            <w:r w:rsidRPr="00635A31">
              <w:rPr>
                <w:rFonts w:cstheme="minorHAnsi"/>
                <w:sz w:val="24"/>
                <w:szCs w:val="24"/>
                <w:lang w:val="pl-PL"/>
              </w:rPr>
              <w:t>1</w:t>
            </w:r>
          </w:p>
        </w:tc>
        <w:tc>
          <w:tcPr>
            <w:tcW w:w="5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327494" w14:textId="77777777" w:rsidR="006F7416" w:rsidRPr="00635A31" w:rsidRDefault="006F7416" w:rsidP="000F69B5">
            <w:pPr>
              <w:pStyle w:val="TableParagraph"/>
              <w:spacing w:line="360" w:lineRule="auto"/>
              <w:ind w:left="9" w:right="24"/>
              <w:jc w:val="center"/>
              <w:rPr>
                <w:rFonts w:eastAsia="Arial" w:cstheme="minorHAnsi"/>
                <w:sz w:val="24"/>
                <w:szCs w:val="24"/>
                <w:lang w:val="pl-PL"/>
              </w:rPr>
            </w:pPr>
            <w:r w:rsidRPr="00635A31">
              <w:rPr>
                <w:rFonts w:cstheme="minorHAnsi"/>
                <w:sz w:val="24"/>
                <w:szCs w:val="24"/>
                <w:lang w:val="pl-PL"/>
              </w:rPr>
              <w:t>cena</w:t>
            </w:r>
            <w:r w:rsidRPr="00635A31">
              <w:rPr>
                <w:rFonts w:cstheme="minorHAnsi"/>
                <w:spacing w:val="-1"/>
                <w:sz w:val="24"/>
                <w:szCs w:val="24"/>
                <w:lang w:val="pl-PL"/>
              </w:rPr>
              <w:t xml:space="preserve"> oferty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AF22D7" w14:textId="77777777" w:rsidR="006F7416" w:rsidRPr="00635A31" w:rsidRDefault="006F7416" w:rsidP="000F69B5">
            <w:pPr>
              <w:pStyle w:val="TableParagraph"/>
              <w:spacing w:line="360" w:lineRule="auto"/>
              <w:ind w:left="12" w:right="24"/>
              <w:jc w:val="center"/>
              <w:rPr>
                <w:rFonts w:eastAsia="Arial" w:cstheme="minorHAnsi"/>
                <w:sz w:val="24"/>
                <w:szCs w:val="24"/>
                <w:lang w:val="pl-PL"/>
              </w:rPr>
            </w:pPr>
            <w:r w:rsidRPr="00635A31">
              <w:rPr>
                <w:rFonts w:cstheme="minorHAnsi"/>
                <w:sz w:val="24"/>
                <w:szCs w:val="24"/>
                <w:lang w:val="pl-PL"/>
              </w:rPr>
              <w:t>60</w:t>
            </w:r>
          </w:p>
        </w:tc>
      </w:tr>
      <w:tr w:rsidR="006F7416" w:rsidRPr="00635A31" w14:paraId="6E2A9372" w14:textId="77777777" w:rsidTr="00815076">
        <w:trPr>
          <w:trHeight w:hRule="exact" w:val="482"/>
        </w:trPr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05D35E" w14:textId="77777777" w:rsidR="006F7416" w:rsidRPr="00635A31" w:rsidRDefault="006F7416" w:rsidP="000F69B5">
            <w:pPr>
              <w:pStyle w:val="TableParagraph"/>
              <w:spacing w:line="360" w:lineRule="auto"/>
              <w:ind w:left="6" w:right="24"/>
              <w:jc w:val="center"/>
              <w:rPr>
                <w:rFonts w:eastAsia="Arial" w:cstheme="minorHAnsi"/>
                <w:sz w:val="24"/>
                <w:szCs w:val="24"/>
                <w:lang w:val="pl-PL"/>
              </w:rPr>
            </w:pPr>
            <w:r w:rsidRPr="00635A31">
              <w:rPr>
                <w:rFonts w:cstheme="minorHAnsi"/>
                <w:sz w:val="24"/>
                <w:szCs w:val="24"/>
                <w:lang w:val="pl-PL"/>
              </w:rPr>
              <w:t>2</w:t>
            </w:r>
          </w:p>
        </w:tc>
        <w:tc>
          <w:tcPr>
            <w:tcW w:w="52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A85E8" w14:textId="45A16E54" w:rsidR="006F7416" w:rsidRPr="00635A31" w:rsidRDefault="00573DEC" w:rsidP="000F69B5">
            <w:pPr>
              <w:pStyle w:val="TableParagraph"/>
              <w:spacing w:line="360" w:lineRule="auto"/>
              <w:ind w:left="7" w:right="24"/>
              <w:jc w:val="center"/>
              <w:rPr>
                <w:rFonts w:eastAsia="Arial" w:cstheme="minorHAnsi"/>
                <w:sz w:val="24"/>
                <w:szCs w:val="24"/>
                <w:lang w:val="pl-PL"/>
              </w:rPr>
            </w:pPr>
            <w:r w:rsidRPr="00635A31">
              <w:rPr>
                <w:rFonts w:cstheme="minorHAnsi"/>
                <w:spacing w:val="-1"/>
                <w:sz w:val="24"/>
                <w:szCs w:val="24"/>
                <w:lang w:val="pl-PL"/>
              </w:rPr>
              <w:t>dyspozycyjność</w:t>
            </w:r>
          </w:p>
        </w:tc>
        <w:tc>
          <w:tcPr>
            <w:tcW w:w="2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FD712" w14:textId="77777777" w:rsidR="006F7416" w:rsidRPr="00635A31" w:rsidRDefault="006F7416" w:rsidP="000F69B5">
            <w:pPr>
              <w:pStyle w:val="TableParagraph"/>
              <w:spacing w:line="360" w:lineRule="auto"/>
              <w:ind w:left="12" w:right="24"/>
              <w:jc w:val="center"/>
              <w:rPr>
                <w:rFonts w:eastAsia="Arial" w:cstheme="minorHAnsi"/>
                <w:sz w:val="24"/>
                <w:szCs w:val="24"/>
                <w:lang w:val="pl-PL"/>
              </w:rPr>
            </w:pPr>
            <w:r w:rsidRPr="00635A31">
              <w:rPr>
                <w:rFonts w:cstheme="minorHAnsi"/>
                <w:sz w:val="24"/>
                <w:szCs w:val="24"/>
                <w:lang w:val="pl-PL"/>
              </w:rPr>
              <w:t>40</w:t>
            </w:r>
          </w:p>
        </w:tc>
      </w:tr>
    </w:tbl>
    <w:p w14:paraId="3D7F44E6" w14:textId="77777777" w:rsidR="00D31D4E" w:rsidRPr="00635A31" w:rsidRDefault="00D31D4E" w:rsidP="000F69B5">
      <w:pPr>
        <w:pStyle w:val="Tekstpodstawowy"/>
        <w:spacing w:before="0" w:line="360" w:lineRule="auto"/>
        <w:ind w:left="256" w:right="24"/>
        <w:rPr>
          <w:rFonts w:asciiTheme="minorHAnsi" w:hAnsiTheme="minorHAnsi" w:cstheme="minorHAnsi"/>
          <w:spacing w:val="-1"/>
          <w:lang w:val="pl-PL"/>
        </w:rPr>
      </w:pPr>
    </w:p>
    <w:p w14:paraId="1E06514B" w14:textId="6DF3CFFE" w:rsidR="00327413" w:rsidRPr="00635A31" w:rsidRDefault="006F7416" w:rsidP="000F69B5">
      <w:pPr>
        <w:pStyle w:val="Tekstpodstawowy"/>
        <w:spacing w:before="0" w:line="360" w:lineRule="auto"/>
        <w:ind w:left="256" w:right="24"/>
        <w:rPr>
          <w:rFonts w:asciiTheme="minorHAnsi" w:hAnsiTheme="minorHAnsi" w:cstheme="minorHAnsi"/>
          <w:spacing w:val="-1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Zamawiający</w:t>
      </w:r>
      <w:r w:rsidRPr="00635A31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dokona</w:t>
      </w:r>
      <w:r w:rsidRPr="00635A31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oceny</w:t>
      </w:r>
      <w:r w:rsidRPr="00635A31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ofert</w:t>
      </w:r>
      <w:r w:rsidRPr="00635A31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przyznając</w:t>
      </w:r>
      <w:r w:rsidRPr="00635A31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punkty</w:t>
      </w:r>
      <w:r w:rsidRPr="00635A31">
        <w:rPr>
          <w:rFonts w:asciiTheme="minorHAnsi" w:hAnsiTheme="minorHAnsi" w:cstheme="minorHAnsi"/>
          <w:spacing w:val="-10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w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ramach</w:t>
      </w:r>
      <w:r w:rsidRPr="00635A31">
        <w:rPr>
          <w:rFonts w:asciiTheme="minorHAnsi" w:hAnsiTheme="minorHAnsi" w:cstheme="minorHAnsi"/>
          <w:spacing w:val="-9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poszczególnych</w:t>
      </w:r>
      <w:r w:rsidRPr="00635A31">
        <w:rPr>
          <w:rFonts w:asciiTheme="minorHAnsi" w:hAnsiTheme="minorHAnsi" w:cstheme="minorHAnsi"/>
          <w:spacing w:val="-6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kryteriów</w:t>
      </w:r>
      <w:r w:rsidRPr="00635A31">
        <w:rPr>
          <w:rFonts w:asciiTheme="minorHAnsi" w:hAnsiTheme="minorHAnsi" w:cstheme="minorHAnsi"/>
          <w:spacing w:val="-8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oceny</w:t>
      </w:r>
      <w:r w:rsidR="00837896" w:rsidRPr="00635A31">
        <w:rPr>
          <w:rFonts w:asciiTheme="minorHAnsi" w:hAnsiTheme="minorHAnsi" w:cstheme="minorHAnsi"/>
          <w:lang w:val="pl-PL"/>
        </w:rPr>
        <w:t xml:space="preserve"> oferty </w:t>
      </w:r>
      <w:r w:rsidRPr="00635A31">
        <w:rPr>
          <w:rFonts w:asciiTheme="minorHAnsi" w:hAnsiTheme="minorHAnsi" w:cstheme="minorHAnsi"/>
          <w:spacing w:val="-1"/>
          <w:lang w:val="pl-PL"/>
        </w:rPr>
        <w:t>przyjmując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zasadę,</w:t>
      </w:r>
      <w:r w:rsidRPr="00635A31">
        <w:rPr>
          <w:rFonts w:asciiTheme="minorHAnsi" w:hAnsiTheme="minorHAnsi" w:cstheme="minorHAnsi"/>
          <w:lang w:val="pl-PL"/>
        </w:rPr>
        <w:t xml:space="preserve"> że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1% =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1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punkt.</w:t>
      </w:r>
    </w:p>
    <w:p w14:paraId="41CA8F36" w14:textId="77777777" w:rsidR="006F7416" w:rsidRPr="00635A31" w:rsidRDefault="006F7416" w:rsidP="000F69B5">
      <w:pPr>
        <w:pStyle w:val="Tekstpodstawowy"/>
        <w:numPr>
          <w:ilvl w:val="2"/>
          <w:numId w:val="4"/>
        </w:numPr>
        <w:tabs>
          <w:tab w:val="left" w:pos="1251"/>
        </w:tabs>
        <w:spacing w:before="0" w:line="360" w:lineRule="auto"/>
        <w:ind w:right="24" w:hanging="12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Cena oferty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60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 xml:space="preserve">% </w:t>
      </w:r>
      <w:r w:rsidRPr="00635A31">
        <w:rPr>
          <w:rFonts w:asciiTheme="minorHAnsi" w:hAnsiTheme="minorHAnsi" w:cstheme="minorHAnsi"/>
          <w:spacing w:val="-2"/>
          <w:lang w:val="pl-PL"/>
        </w:rPr>
        <w:t>(60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pkt)</w:t>
      </w:r>
    </w:p>
    <w:p w14:paraId="12E4E249" w14:textId="77777777" w:rsidR="006F7416" w:rsidRPr="00635A31" w:rsidRDefault="006F7416" w:rsidP="000F69B5">
      <w:pPr>
        <w:pStyle w:val="Tekstpodstawowy"/>
        <w:tabs>
          <w:tab w:val="left" w:pos="1251"/>
        </w:tabs>
        <w:spacing w:before="0" w:line="360" w:lineRule="auto"/>
        <w:ind w:left="1224" w:right="24"/>
        <w:jc w:val="center"/>
        <w:rPr>
          <w:rFonts w:asciiTheme="minorHAnsi" w:hAnsiTheme="minorHAnsi" w:cstheme="minorHAnsi"/>
          <w:b/>
          <w:bCs/>
          <w:lang w:val="pl-PL"/>
        </w:rPr>
      </w:pPr>
      <w:r w:rsidRPr="00635A31">
        <w:rPr>
          <w:rFonts w:asciiTheme="minorHAnsi" w:hAnsiTheme="minorHAnsi" w:cstheme="minorHAnsi"/>
          <w:b/>
          <w:bCs/>
          <w:lang w:val="pl-PL"/>
        </w:rPr>
        <w:t>P</w:t>
      </w:r>
      <w:r w:rsidRPr="00635A31">
        <w:rPr>
          <w:rFonts w:asciiTheme="minorHAnsi" w:hAnsiTheme="minorHAnsi" w:cstheme="minorHAnsi"/>
          <w:b/>
          <w:bCs/>
          <w:vertAlign w:val="subscript"/>
          <w:lang w:val="pl-PL"/>
        </w:rPr>
        <w:t>1</w:t>
      </w:r>
      <w:r w:rsidRPr="00635A31">
        <w:rPr>
          <w:rFonts w:asciiTheme="minorHAnsi" w:hAnsiTheme="minorHAnsi" w:cstheme="minorHAnsi"/>
          <w:b/>
          <w:bCs/>
          <w:lang w:val="pl-PL"/>
        </w:rPr>
        <w:t>=(C</w:t>
      </w:r>
      <w:r w:rsidRPr="00635A31">
        <w:rPr>
          <w:rFonts w:asciiTheme="minorHAnsi" w:hAnsiTheme="minorHAnsi" w:cstheme="minorHAnsi"/>
          <w:b/>
          <w:bCs/>
          <w:vertAlign w:val="subscript"/>
          <w:lang w:val="pl-PL"/>
        </w:rPr>
        <w:t>min</w:t>
      </w:r>
      <w:r w:rsidRPr="00635A31">
        <w:rPr>
          <w:rFonts w:asciiTheme="minorHAnsi" w:hAnsiTheme="minorHAnsi" w:cstheme="minorHAnsi"/>
          <w:b/>
          <w:bCs/>
          <w:lang w:val="pl-PL"/>
        </w:rPr>
        <w:t>/C) x W</w:t>
      </w:r>
      <w:r w:rsidRPr="00635A31">
        <w:rPr>
          <w:rFonts w:asciiTheme="minorHAnsi" w:hAnsiTheme="minorHAnsi" w:cstheme="minorHAnsi"/>
          <w:b/>
          <w:bCs/>
          <w:vertAlign w:val="subscript"/>
          <w:lang w:val="pl-PL"/>
        </w:rPr>
        <w:t>1</w:t>
      </w:r>
      <w:r w:rsidRPr="00635A31">
        <w:rPr>
          <w:rFonts w:asciiTheme="minorHAnsi" w:hAnsiTheme="minorHAnsi" w:cstheme="minorHAnsi"/>
          <w:b/>
          <w:bCs/>
          <w:lang w:val="pl-PL"/>
        </w:rPr>
        <w:t>,</w:t>
      </w:r>
    </w:p>
    <w:p w14:paraId="0BBBE19A" w14:textId="40090D1B" w:rsidR="006F7416" w:rsidRPr="00635A31" w:rsidRDefault="00F039BD" w:rsidP="000F69B5">
      <w:pPr>
        <w:pStyle w:val="Tekstpodstawowy"/>
        <w:spacing w:before="0" w:line="360" w:lineRule="auto"/>
        <w:ind w:left="256"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lang w:val="pl-PL"/>
        </w:rPr>
        <w:t>g</w:t>
      </w:r>
      <w:r w:rsidR="006F7416" w:rsidRPr="00635A31">
        <w:rPr>
          <w:rFonts w:asciiTheme="minorHAnsi" w:hAnsiTheme="minorHAnsi" w:cstheme="minorHAnsi"/>
          <w:lang w:val="pl-PL"/>
        </w:rPr>
        <w:t>dzie:</w:t>
      </w:r>
    </w:p>
    <w:p w14:paraId="4DAAD052" w14:textId="0CC6F019" w:rsidR="006F7416" w:rsidRPr="00635A31" w:rsidRDefault="006F7416" w:rsidP="000F69B5">
      <w:pPr>
        <w:pStyle w:val="Tekstpodstawowy"/>
        <w:spacing w:before="0" w:line="360" w:lineRule="auto"/>
        <w:ind w:left="1228"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position w:val="1"/>
          <w:lang w:val="pl-PL"/>
        </w:rPr>
        <w:t>P</w:t>
      </w:r>
      <w:r w:rsidRPr="00635A31">
        <w:rPr>
          <w:rFonts w:asciiTheme="minorHAnsi" w:hAnsiTheme="minorHAnsi" w:cstheme="minorHAnsi"/>
          <w:spacing w:val="-1"/>
          <w:vertAlign w:val="subscript"/>
          <w:lang w:val="pl-PL"/>
        </w:rPr>
        <w:t>1</w:t>
      </w:r>
      <w:r w:rsidRPr="00635A31">
        <w:rPr>
          <w:rFonts w:asciiTheme="minorHAnsi" w:hAnsiTheme="minorHAnsi" w:cstheme="minorHAnsi"/>
          <w:spacing w:val="-1"/>
          <w:position w:val="1"/>
          <w:lang w:val="pl-PL"/>
        </w:rPr>
        <w:t>-ilość</w:t>
      </w:r>
      <w:r w:rsidRPr="00635A31">
        <w:rPr>
          <w:rFonts w:asciiTheme="minorHAnsi" w:hAnsiTheme="minorHAnsi" w:cstheme="minorHAnsi"/>
          <w:position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position w:val="1"/>
          <w:lang w:val="pl-PL"/>
        </w:rPr>
        <w:t>punktów</w:t>
      </w:r>
      <w:r w:rsidRPr="00635A31">
        <w:rPr>
          <w:rFonts w:asciiTheme="minorHAnsi" w:hAnsiTheme="minorHAnsi" w:cstheme="minorHAnsi"/>
          <w:position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position w:val="1"/>
          <w:lang w:val="pl-PL"/>
        </w:rPr>
        <w:t>obliczana dla</w:t>
      </w:r>
      <w:r w:rsidRPr="00635A31">
        <w:rPr>
          <w:rFonts w:asciiTheme="minorHAnsi" w:hAnsiTheme="minorHAnsi" w:cstheme="minorHAnsi"/>
          <w:spacing w:val="1"/>
          <w:position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position w:val="1"/>
          <w:lang w:val="pl-PL"/>
        </w:rPr>
        <w:t>kryterium</w:t>
      </w:r>
      <w:r w:rsidRPr="00635A31">
        <w:rPr>
          <w:rFonts w:asciiTheme="minorHAnsi" w:hAnsiTheme="minorHAnsi" w:cstheme="minorHAnsi"/>
          <w:spacing w:val="2"/>
          <w:position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position w:val="1"/>
          <w:lang w:val="pl-PL"/>
        </w:rPr>
        <w:t>cena,</w:t>
      </w:r>
    </w:p>
    <w:p w14:paraId="2D06AB9D" w14:textId="77777777" w:rsidR="006F7416" w:rsidRPr="00635A31" w:rsidRDefault="006F7416" w:rsidP="000F69B5">
      <w:pPr>
        <w:pStyle w:val="Tekstpodstawowy"/>
        <w:spacing w:before="0" w:line="360" w:lineRule="auto"/>
        <w:ind w:left="1233"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position w:val="1"/>
          <w:lang w:val="pl-PL"/>
        </w:rPr>
        <w:t>C</w:t>
      </w:r>
      <w:r w:rsidRPr="00635A31">
        <w:rPr>
          <w:rFonts w:asciiTheme="minorHAnsi" w:hAnsiTheme="minorHAnsi" w:cstheme="minorHAnsi"/>
          <w:spacing w:val="-1"/>
          <w:vertAlign w:val="subscript"/>
          <w:lang w:val="pl-PL"/>
        </w:rPr>
        <w:t>min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position w:val="1"/>
          <w:lang w:val="pl-PL"/>
        </w:rPr>
        <w:t>-</w:t>
      </w:r>
      <w:r w:rsidRPr="00635A31">
        <w:rPr>
          <w:rFonts w:asciiTheme="minorHAnsi" w:hAnsiTheme="minorHAnsi" w:cstheme="minorHAnsi"/>
          <w:spacing w:val="-1"/>
          <w:position w:val="1"/>
          <w:lang w:val="pl-PL"/>
        </w:rPr>
        <w:t xml:space="preserve"> cena</w:t>
      </w:r>
      <w:r w:rsidRPr="00635A31">
        <w:rPr>
          <w:rFonts w:asciiTheme="minorHAnsi" w:hAnsiTheme="minorHAnsi" w:cstheme="minorHAnsi"/>
          <w:spacing w:val="1"/>
          <w:position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position w:val="1"/>
          <w:lang w:val="pl-PL"/>
        </w:rPr>
        <w:t>najtańszej</w:t>
      </w:r>
      <w:r w:rsidRPr="00635A31">
        <w:rPr>
          <w:rFonts w:asciiTheme="minorHAnsi" w:hAnsiTheme="minorHAnsi" w:cstheme="minorHAnsi"/>
          <w:position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3"/>
          <w:position w:val="1"/>
          <w:lang w:val="pl-PL"/>
        </w:rPr>
        <w:t>oferty,</w:t>
      </w:r>
    </w:p>
    <w:p w14:paraId="73F266FF" w14:textId="77777777" w:rsidR="006F7416" w:rsidRPr="00635A31" w:rsidRDefault="006F7416" w:rsidP="000F69B5">
      <w:pPr>
        <w:pStyle w:val="Tekstpodstawowy"/>
        <w:spacing w:before="0" w:line="360" w:lineRule="auto"/>
        <w:ind w:left="1233"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lang w:val="pl-PL"/>
        </w:rPr>
        <w:t>C -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cena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rozpatrywanej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3"/>
          <w:lang w:val="pl-PL"/>
        </w:rPr>
        <w:t>oferty,</w:t>
      </w:r>
    </w:p>
    <w:p w14:paraId="2C7E7766" w14:textId="1F248CD2" w:rsidR="006F7416" w:rsidRPr="00635A31" w:rsidRDefault="006F7416" w:rsidP="000F69B5">
      <w:pPr>
        <w:pStyle w:val="Tekstpodstawowy"/>
        <w:spacing w:before="0" w:line="360" w:lineRule="auto"/>
        <w:ind w:left="1233"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position w:val="1"/>
          <w:lang w:val="pl-PL"/>
        </w:rPr>
        <w:t>W</w:t>
      </w:r>
      <w:r w:rsidRPr="00635A31">
        <w:rPr>
          <w:rFonts w:asciiTheme="minorHAnsi" w:hAnsiTheme="minorHAnsi" w:cstheme="minorHAnsi"/>
          <w:spacing w:val="-1"/>
          <w:vertAlign w:val="subscript"/>
          <w:lang w:val="pl-PL"/>
        </w:rPr>
        <w:t>1</w:t>
      </w:r>
      <w:r w:rsidRPr="00635A31">
        <w:rPr>
          <w:rFonts w:asciiTheme="minorHAnsi" w:hAnsiTheme="minorHAnsi" w:cstheme="minorHAnsi"/>
          <w:spacing w:val="-1"/>
          <w:position w:val="1"/>
          <w:lang w:val="pl-PL"/>
        </w:rPr>
        <w:t>-waga</w:t>
      </w:r>
      <w:r w:rsidRPr="00635A31">
        <w:rPr>
          <w:rFonts w:asciiTheme="minorHAnsi" w:hAnsiTheme="minorHAnsi" w:cstheme="minorHAnsi"/>
          <w:spacing w:val="1"/>
          <w:position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position w:val="1"/>
          <w:lang w:val="pl-PL"/>
        </w:rPr>
        <w:t xml:space="preserve">kryterium </w:t>
      </w:r>
      <w:r w:rsidRPr="00635A31">
        <w:rPr>
          <w:rFonts w:asciiTheme="minorHAnsi" w:hAnsiTheme="minorHAnsi" w:cstheme="minorHAnsi"/>
          <w:position w:val="1"/>
          <w:lang w:val="pl-PL"/>
        </w:rPr>
        <w:t>cena,</w:t>
      </w:r>
      <w:r w:rsidRPr="00635A31">
        <w:rPr>
          <w:rFonts w:asciiTheme="minorHAnsi" w:hAnsiTheme="minorHAnsi" w:cstheme="minorHAnsi"/>
          <w:spacing w:val="65"/>
          <w:position w:val="1"/>
          <w:lang w:val="pl-PL"/>
        </w:rPr>
        <w:t xml:space="preserve"> </w:t>
      </w:r>
      <w:r w:rsidRPr="00635A31">
        <w:rPr>
          <w:rFonts w:asciiTheme="minorHAnsi" w:hAnsiTheme="minorHAnsi" w:cstheme="minorHAnsi"/>
          <w:position w:val="1"/>
          <w:lang w:val="pl-PL"/>
        </w:rPr>
        <w:t>W</w:t>
      </w:r>
      <w:r w:rsidRPr="00635A31">
        <w:rPr>
          <w:rFonts w:asciiTheme="minorHAnsi" w:hAnsiTheme="minorHAnsi" w:cstheme="minorHAnsi"/>
          <w:vertAlign w:val="subscript"/>
          <w:lang w:val="pl-PL"/>
        </w:rPr>
        <w:t>1</w:t>
      </w:r>
      <w:r w:rsidRPr="00635A31">
        <w:rPr>
          <w:rFonts w:asciiTheme="minorHAnsi" w:hAnsiTheme="minorHAnsi" w:cstheme="minorHAnsi"/>
          <w:position w:val="1"/>
          <w:lang w:val="pl-PL"/>
        </w:rPr>
        <w:t>=</w:t>
      </w:r>
      <w:r w:rsidRPr="00635A31">
        <w:rPr>
          <w:rFonts w:asciiTheme="minorHAnsi" w:hAnsiTheme="minorHAnsi" w:cstheme="minorHAnsi"/>
          <w:spacing w:val="-3"/>
          <w:position w:val="1"/>
          <w:lang w:val="pl-PL"/>
        </w:rPr>
        <w:t xml:space="preserve"> </w:t>
      </w:r>
      <w:r w:rsidRPr="00635A31">
        <w:rPr>
          <w:rFonts w:asciiTheme="minorHAnsi" w:hAnsiTheme="minorHAnsi" w:cstheme="minorHAnsi"/>
          <w:position w:val="1"/>
          <w:lang w:val="pl-PL"/>
        </w:rPr>
        <w:t>60</w:t>
      </w:r>
      <w:r w:rsidRPr="00635A31">
        <w:rPr>
          <w:rFonts w:asciiTheme="minorHAnsi" w:hAnsiTheme="minorHAnsi" w:cstheme="minorHAnsi"/>
          <w:spacing w:val="1"/>
          <w:position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position w:val="1"/>
          <w:lang w:val="pl-PL"/>
        </w:rPr>
        <w:t>pkt.</w:t>
      </w:r>
    </w:p>
    <w:p w14:paraId="64200094" w14:textId="5FC91B3C" w:rsidR="006F7416" w:rsidRPr="00635A31" w:rsidRDefault="00573DEC" w:rsidP="000F69B5">
      <w:pPr>
        <w:pStyle w:val="Tekstpodstawowy"/>
        <w:numPr>
          <w:ilvl w:val="2"/>
          <w:numId w:val="4"/>
        </w:numPr>
        <w:tabs>
          <w:tab w:val="left" w:pos="1251"/>
        </w:tabs>
        <w:spacing w:before="0" w:line="360" w:lineRule="auto"/>
        <w:ind w:right="24" w:hanging="1082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Dyspozycyjność</w:t>
      </w:r>
      <w:r w:rsidR="000A550D" w:rsidRPr="00635A31">
        <w:rPr>
          <w:rFonts w:asciiTheme="minorHAnsi" w:hAnsiTheme="minorHAnsi" w:cstheme="minorHAnsi"/>
          <w:spacing w:val="-1"/>
          <w:lang w:val="pl-PL"/>
        </w:rPr>
        <w:t xml:space="preserve"> </w:t>
      </w:r>
      <w:r w:rsidR="006F7416" w:rsidRPr="00635A31">
        <w:rPr>
          <w:rFonts w:asciiTheme="minorHAnsi" w:hAnsiTheme="minorHAnsi" w:cstheme="minorHAnsi"/>
          <w:lang w:val="pl-PL"/>
        </w:rPr>
        <w:t>40</w:t>
      </w:r>
      <w:r w:rsidR="006F7416"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="006F7416" w:rsidRPr="00635A31">
        <w:rPr>
          <w:rFonts w:asciiTheme="minorHAnsi" w:hAnsiTheme="minorHAnsi" w:cstheme="minorHAnsi"/>
          <w:lang w:val="pl-PL"/>
        </w:rPr>
        <w:t>%</w:t>
      </w:r>
      <w:r w:rsidR="006F7416" w:rsidRPr="00635A31">
        <w:rPr>
          <w:rFonts w:asciiTheme="minorHAnsi" w:hAnsiTheme="minorHAnsi" w:cstheme="minorHAnsi"/>
          <w:spacing w:val="62"/>
          <w:lang w:val="pl-PL"/>
        </w:rPr>
        <w:t xml:space="preserve"> </w:t>
      </w:r>
      <w:r w:rsidR="006F7416" w:rsidRPr="00635A31">
        <w:rPr>
          <w:rFonts w:asciiTheme="minorHAnsi" w:hAnsiTheme="minorHAnsi" w:cstheme="minorHAnsi"/>
          <w:spacing w:val="-1"/>
          <w:lang w:val="pl-PL"/>
        </w:rPr>
        <w:t>(40</w:t>
      </w:r>
      <w:r w:rsidR="006F7416"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="006F7416" w:rsidRPr="00635A31">
        <w:rPr>
          <w:rFonts w:asciiTheme="minorHAnsi" w:hAnsiTheme="minorHAnsi" w:cstheme="minorHAnsi"/>
          <w:lang w:val="pl-PL"/>
        </w:rPr>
        <w:t>pkt)</w:t>
      </w:r>
    </w:p>
    <w:p w14:paraId="36DC917F" w14:textId="77777777" w:rsidR="00573DEC" w:rsidRPr="00635A31" w:rsidRDefault="00573DEC" w:rsidP="000F69B5">
      <w:pPr>
        <w:pStyle w:val="Tekstpodstawowy"/>
        <w:tabs>
          <w:tab w:val="left" w:pos="1251"/>
        </w:tabs>
        <w:spacing w:before="0" w:line="360" w:lineRule="auto"/>
        <w:ind w:left="1224"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lang w:val="pl-PL"/>
        </w:rPr>
        <w:t>Punkty za to kryterium zostaną przyznane wg poniższych zasad:</w:t>
      </w:r>
    </w:p>
    <w:p w14:paraId="46C67E31" w14:textId="04B6772A" w:rsidR="00573DEC" w:rsidRPr="00635A31" w:rsidRDefault="00573DEC" w:rsidP="000F69B5">
      <w:pPr>
        <w:pStyle w:val="Tekstpodstawowy"/>
        <w:tabs>
          <w:tab w:val="left" w:pos="1251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lang w:val="pl-PL"/>
        </w:rPr>
        <w:t xml:space="preserve"> - 40 pkt za czas podstawienia pojazdu zastępczego</w:t>
      </w:r>
      <w:r w:rsidR="000A550D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w ciągu 0 – 0,5 godziny od momentu powiadomienia przez Zamawiającego;</w:t>
      </w:r>
    </w:p>
    <w:p w14:paraId="47E3FB76" w14:textId="58C6A0E0" w:rsidR="00573DEC" w:rsidRPr="00635A31" w:rsidRDefault="00573DEC" w:rsidP="000F69B5">
      <w:pPr>
        <w:pStyle w:val="Tekstpodstawowy"/>
        <w:tabs>
          <w:tab w:val="left" w:pos="1251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lang w:val="pl-PL"/>
        </w:rPr>
        <w:t>- 20 pkt za czas podstawienia</w:t>
      </w:r>
      <w:r w:rsidR="000A550D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pojazdu</w:t>
      </w:r>
      <w:r w:rsidR="000A550D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zastępczego w ciągu 0,5</w:t>
      </w:r>
      <w:r w:rsidR="00137633">
        <w:rPr>
          <w:rFonts w:asciiTheme="minorHAnsi" w:hAnsiTheme="minorHAnsi" w:cstheme="minorHAnsi"/>
          <w:lang w:val="pl-PL"/>
        </w:rPr>
        <w:t>1</w:t>
      </w:r>
      <w:r w:rsidRPr="00635A31">
        <w:rPr>
          <w:rFonts w:asciiTheme="minorHAnsi" w:hAnsiTheme="minorHAnsi" w:cstheme="minorHAnsi"/>
          <w:lang w:val="pl-PL"/>
        </w:rPr>
        <w:t xml:space="preserve"> – 1 godziny od momentu powiadomienia przez Zamawiającego;</w:t>
      </w:r>
    </w:p>
    <w:p w14:paraId="37152D81" w14:textId="3C980AC0" w:rsidR="00573DEC" w:rsidRPr="00635A31" w:rsidRDefault="00573DEC" w:rsidP="000F69B5">
      <w:pPr>
        <w:pStyle w:val="Tekstpodstawowy"/>
        <w:tabs>
          <w:tab w:val="left" w:pos="1251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lang w:val="pl-PL"/>
        </w:rPr>
        <w:t>- 0 pkt w przypadku podstawienia pojazdu zastępczego powyżej 1 godziny</w:t>
      </w:r>
      <w:r w:rsidR="000A550D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od momentu powiadomienia przez Zamawiającego;</w:t>
      </w:r>
    </w:p>
    <w:p w14:paraId="4B89D987" w14:textId="6F37DDF6" w:rsidR="006F7416" w:rsidRPr="00635A31" w:rsidRDefault="006F7416" w:rsidP="000F69B5">
      <w:pPr>
        <w:pStyle w:val="Tekstpodstawowy"/>
        <w:numPr>
          <w:ilvl w:val="1"/>
          <w:numId w:val="4"/>
        </w:numPr>
        <w:tabs>
          <w:tab w:val="left" w:pos="544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Za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najkorzystniejszą uznana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zostanie oferta,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która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otrzyma największą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ilość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punktów</w:t>
      </w:r>
      <w:r w:rsidRPr="00635A31">
        <w:rPr>
          <w:rFonts w:asciiTheme="minorHAnsi" w:hAnsiTheme="minorHAnsi" w:cstheme="minorHAnsi"/>
          <w:spacing w:val="87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rozumianą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jako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suma</w:t>
      </w:r>
      <w:r w:rsidRPr="00635A31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punktów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przyznanych</w:t>
      </w:r>
      <w:r w:rsidRPr="00635A31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na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podstawie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kryteriów</w:t>
      </w:r>
      <w:r w:rsidRPr="00635A31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oceny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ofert,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czyli</w:t>
      </w:r>
      <w:r w:rsidRPr="00635A31">
        <w:rPr>
          <w:rFonts w:asciiTheme="minorHAnsi" w:hAnsiTheme="minorHAnsi" w:cstheme="minorHAnsi"/>
          <w:spacing w:val="77"/>
          <w:lang w:val="pl-PL"/>
        </w:rPr>
        <w:t xml:space="preserve"> </w:t>
      </w:r>
      <w:r w:rsidR="00AD0420" w:rsidRPr="00635A31">
        <w:rPr>
          <w:rFonts w:asciiTheme="minorHAnsi" w:hAnsiTheme="minorHAnsi" w:cstheme="minorHAnsi"/>
          <w:spacing w:val="77"/>
          <w:lang w:val="pl-PL"/>
        </w:rPr>
        <w:t>cena + dyspozycyjność</w:t>
      </w:r>
      <w:r w:rsidRPr="00635A31">
        <w:rPr>
          <w:rFonts w:asciiTheme="minorHAnsi" w:hAnsiTheme="minorHAnsi" w:cstheme="minorHAnsi"/>
          <w:b/>
          <w:i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position w:val="1"/>
          <w:lang w:val="pl-PL"/>
        </w:rPr>
        <w:t>.</w:t>
      </w:r>
    </w:p>
    <w:p w14:paraId="5DF6CE1A" w14:textId="27C1F482" w:rsidR="006F7416" w:rsidRPr="00635A31" w:rsidRDefault="006F7416" w:rsidP="000F69B5">
      <w:pPr>
        <w:pStyle w:val="Tekstpodstawowy"/>
        <w:numPr>
          <w:ilvl w:val="1"/>
          <w:numId w:val="4"/>
        </w:numPr>
        <w:tabs>
          <w:tab w:val="left" w:pos="544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Jeżeli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nie można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wybrać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najkorzystniejszej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oferty</w:t>
      </w:r>
      <w:r w:rsidRPr="00635A31">
        <w:rPr>
          <w:rFonts w:asciiTheme="minorHAnsi" w:hAnsiTheme="minorHAnsi" w:cstheme="minorHAnsi"/>
          <w:lang w:val="pl-PL"/>
        </w:rPr>
        <w:t xml:space="preserve"> z </w:t>
      </w:r>
      <w:r w:rsidRPr="00635A31">
        <w:rPr>
          <w:rFonts w:asciiTheme="minorHAnsi" w:hAnsiTheme="minorHAnsi" w:cstheme="minorHAnsi"/>
          <w:spacing w:val="-1"/>
          <w:lang w:val="pl-PL"/>
        </w:rPr>
        <w:t>uwagi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na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to,</w:t>
      </w:r>
      <w:r w:rsidRPr="00635A31">
        <w:rPr>
          <w:rFonts w:asciiTheme="minorHAnsi" w:hAnsiTheme="minorHAnsi" w:cstheme="minorHAnsi"/>
          <w:lang w:val="pl-PL"/>
        </w:rPr>
        <w:t xml:space="preserve"> że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dwie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lub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więcej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ofert</w:t>
      </w:r>
      <w:r w:rsidRPr="00635A31">
        <w:rPr>
          <w:rFonts w:asciiTheme="minorHAnsi" w:hAnsiTheme="minorHAnsi" w:cstheme="minorHAnsi"/>
          <w:spacing w:val="7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otrzymało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taką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samą ilość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3"/>
          <w:lang w:val="pl-PL"/>
        </w:rPr>
        <w:t>punktów,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Zamawiający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spośród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tych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ofert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wybierze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ofertę</w:t>
      </w:r>
      <w:r w:rsidR="005215DC"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 xml:space="preserve">z </w:t>
      </w:r>
      <w:r w:rsidRPr="00635A31">
        <w:rPr>
          <w:rFonts w:asciiTheme="minorHAnsi" w:hAnsiTheme="minorHAnsi" w:cstheme="minorHAnsi"/>
          <w:spacing w:val="-1"/>
          <w:lang w:val="pl-PL"/>
        </w:rPr>
        <w:t>najniższą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ceną,</w:t>
      </w:r>
      <w:r w:rsidRPr="00635A31">
        <w:rPr>
          <w:rFonts w:asciiTheme="minorHAnsi" w:hAnsiTheme="minorHAnsi" w:cstheme="minorHAnsi"/>
          <w:lang w:val="pl-PL"/>
        </w:rPr>
        <w:t xml:space="preserve"> a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jeżeli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zostały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złożone oferty</w:t>
      </w:r>
      <w:r w:rsidRPr="00635A31">
        <w:rPr>
          <w:rFonts w:asciiTheme="minorHAnsi" w:hAnsiTheme="minorHAnsi" w:cstheme="minorHAnsi"/>
          <w:lang w:val="pl-PL"/>
        </w:rPr>
        <w:t xml:space="preserve"> 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takiej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samej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cenie,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Zamawiający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wezwie</w:t>
      </w:r>
      <w:r w:rsidRPr="00635A31">
        <w:rPr>
          <w:rFonts w:asciiTheme="minorHAnsi" w:hAnsiTheme="minorHAnsi" w:cstheme="minorHAnsi"/>
          <w:spacing w:val="77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2"/>
          <w:lang w:val="pl-PL"/>
        </w:rPr>
        <w:t>wykonawców,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którzy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złożyli</w:t>
      </w:r>
      <w:r w:rsidRPr="00635A31">
        <w:rPr>
          <w:rFonts w:asciiTheme="minorHAnsi" w:hAnsiTheme="minorHAnsi" w:cstheme="minorHAnsi"/>
          <w:lang w:val="pl-PL"/>
        </w:rPr>
        <w:t xml:space="preserve"> te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3"/>
          <w:lang w:val="pl-PL"/>
        </w:rPr>
        <w:t>oferty,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do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złożenia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w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terminie określonym</w:t>
      </w:r>
      <w:r w:rsidRPr="00635A31">
        <w:rPr>
          <w:rFonts w:asciiTheme="minorHAnsi" w:hAnsiTheme="minorHAnsi" w:cstheme="minorHAnsi"/>
          <w:spacing w:val="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przez</w:t>
      </w:r>
      <w:r w:rsidRPr="00635A31">
        <w:rPr>
          <w:rFonts w:asciiTheme="minorHAnsi" w:hAnsiTheme="minorHAnsi" w:cstheme="minorHAnsi"/>
          <w:spacing w:val="63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Zamawiającego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ofert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dodatkowych.</w:t>
      </w:r>
    </w:p>
    <w:p w14:paraId="6F1A3594" w14:textId="77777777" w:rsidR="006F7416" w:rsidRPr="00635A31" w:rsidRDefault="006F7416" w:rsidP="000F69B5">
      <w:pPr>
        <w:pStyle w:val="Tekstpodstawowy"/>
        <w:numPr>
          <w:ilvl w:val="1"/>
          <w:numId w:val="4"/>
        </w:numPr>
        <w:tabs>
          <w:tab w:val="left" w:pos="544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lang w:val="pl-PL"/>
        </w:rPr>
        <w:t>Oceny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ofert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będzie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dokonywała Komisja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przetargowa.</w:t>
      </w:r>
    </w:p>
    <w:p w14:paraId="762FDF65" w14:textId="4D416620" w:rsidR="00E74EBD" w:rsidRPr="00804A9F" w:rsidRDefault="006F7416" w:rsidP="000F69B5">
      <w:pPr>
        <w:pStyle w:val="Tekstpodstawowy"/>
        <w:numPr>
          <w:ilvl w:val="1"/>
          <w:numId w:val="4"/>
        </w:numPr>
        <w:tabs>
          <w:tab w:val="left" w:pos="544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Zamawiający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udzieli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zamówienia </w:t>
      </w:r>
      <w:r w:rsidRPr="00635A31">
        <w:rPr>
          <w:rFonts w:asciiTheme="minorHAnsi" w:hAnsiTheme="minorHAnsi" w:cstheme="minorHAnsi"/>
          <w:spacing w:val="-3"/>
          <w:lang w:val="pl-PL"/>
        </w:rPr>
        <w:t>Wykonawcy,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którego oferta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odpowiada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zasadom</w:t>
      </w:r>
      <w:r w:rsidRPr="00635A31">
        <w:rPr>
          <w:rFonts w:asciiTheme="minorHAnsi" w:hAnsiTheme="minorHAnsi" w:cstheme="minorHAnsi"/>
          <w:spacing w:val="69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określonym</w:t>
      </w:r>
      <w:r w:rsidRPr="00635A31">
        <w:rPr>
          <w:rFonts w:asciiTheme="minorHAnsi" w:hAnsiTheme="minorHAnsi" w:cstheme="minorHAnsi"/>
          <w:spacing w:val="2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 xml:space="preserve">w </w:t>
      </w:r>
      <w:hyperlink r:id="rId29">
        <w:r w:rsidRPr="00635A31">
          <w:rPr>
            <w:rFonts w:asciiTheme="minorHAnsi" w:hAnsiTheme="minorHAnsi" w:cstheme="minorHAnsi"/>
            <w:spacing w:val="-1"/>
            <w:lang w:val="pl-PL"/>
          </w:rPr>
          <w:t>ustawie</w:t>
        </w:r>
      </w:hyperlink>
      <w:r w:rsidRPr="00635A31">
        <w:rPr>
          <w:rFonts w:asciiTheme="minorHAnsi" w:hAnsiTheme="minorHAnsi" w:cstheme="minorHAnsi"/>
          <w:spacing w:val="-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i w SWZ,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oraz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którego</w:t>
      </w:r>
      <w:r w:rsidRPr="00635A31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oferta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zostanie uznana przez</w:t>
      </w:r>
      <w:r w:rsidRPr="00635A31">
        <w:rPr>
          <w:rFonts w:asciiTheme="minorHAnsi" w:hAnsiTheme="minorHAnsi" w:cstheme="minorHAnsi"/>
          <w:spacing w:val="59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lastRenderedPageBreak/>
        <w:t>Zamawiającego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za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najkorzystniejszą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z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ofert,</w:t>
      </w:r>
      <w:r w:rsidRPr="00635A31">
        <w:rPr>
          <w:rFonts w:asciiTheme="minorHAnsi" w:hAnsiTheme="minorHAnsi" w:cstheme="minorHAnsi"/>
          <w:spacing w:val="-4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na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podstawie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kryteriów </w:t>
      </w:r>
      <w:r w:rsidRPr="00635A31">
        <w:rPr>
          <w:rFonts w:asciiTheme="minorHAnsi" w:hAnsiTheme="minorHAnsi" w:cstheme="minorHAnsi"/>
          <w:lang w:val="pl-PL"/>
        </w:rPr>
        <w:t>oceny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ofert,</w:t>
      </w:r>
      <w:r w:rsidRPr="00635A31">
        <w:rPr>
          <w:rFonts w:asciiTheme="minorHAnsi" w:hAnsiTheme="minorHAnsi" w:cstheme="minorHAnsi"/>
          <w:spacing w:val="67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określonych </w:t>
      </w:r>
      <w:r w:rsidRPr="00635A31">
        <w:rPr>
          <w:rFonts w:asciiTheme="minorHAnsi" w:hAnsiTheme="minorHAnsi" w:cstheme="minorHAnsi"/>
          <w:lang w:val="pl-PL"/>
        </w:rPr>
        <w:t xml:space="preserve">w </w:t>
      </w:r>
      <w:r w:rsidRPr="00635A31">
        <w:rPr>
          <w:rFonts w:asciiTheme="minorHAnsi" w:hAnsiTheme="minorHAnsi" w:cstheme="minorHAnsi"/>
          <w:spacing w:val="-2"/>
          <w:lang w:val="pl-PL"/>
        </w:rPr>
        <w:t>SWZ.</w:t>
      </w:r>
    </w:p>
    <w:p w14:paraId="517251A4" w14:textId="77777777" w:rsidR="00E91BC8" w:rsidRPr="00635A31" w:rsidRDefault="00E91BC8" w:rsidP="000F69B5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1E25A4FF" w14:textId="71D7B8B1" w:rsidR="00A50FD5" w:rsidRPr="00635A31" w:rsidRDefault="00A50FD5" w:rsidP="000F69B5">
      <w:pPr>
        <w:pStyle w:val="Akapitzlist"/>
        <w:numPr>
          <w:ilvl w:val="0"/>
          <w:numId w:val="4"/>
        </w:numPr>
        <w:spacing w:after="0" w:line="360" w:lineRule="auto"/>
        <w:outlineLvl w:val="1"/>
        <w:rPr>
          <w:rFonts w:cstheme="minorHAnsi"/>
          <w:b/>
          <w:bCs/>
          <w:sz w:val="24"/>
          <w:szCs w:val="24"/>
        </w:rPr>
      </w:pPr>
      <w:bookmarkStart w:id="23" w:name="_Toc74727227"/>
      <w:r w:rsidRPr="00635A31">
        <w:rPr>
          <w:rFonts w:cstheme="minorHAnsi"/>
          <w:b/>
          <w:bCs/>
          <w:sz w:val="24"/>
          <w:szCs w:val="24"/>
        </w:rPr>
        <w:t>INFORMACJE DOTYCZĄCE ZABEZPIECZENIA NALEŻYTEGO WYKONANIA UMOWY</w:t>
      </w:r>
      <w:bookmarkEnd w:id="23"/>
    </w:p>
    <w:p w14:paraId="7BD5507D" w14:textId="77777777" w:rsidR="00043040" w:rsidRPr="00635A31" w:rsidRDefault="00043040" w:rsidP="000F69B5">
      <w:pPr>
        <w:pStyle w:val="Akapitzlist"/>
        <w:spacing w:after="0" w:line="360" w:lineRule="auto"/>
        <w:ind w:left="360"/>
        <w:rPr>
          <w:rFonts w:cstheme="minorHAnsi"/>
          <w:b/>
          <w:bCs/>
          <w:sz w:val="24"/>
          <w:szCs w:val="24"/>
        </w:rPr>
      </w:pPr>
    </w:p>
    <w:p w14:paraId="6F00E65E" w14:textId="773BCF1C" w:rsidR="006A1670" w:rsidRPr="00635A31" w:rsidRDefault="00D77519" w:rsidP="006D5CC8">
      <w:pPr>
        <w:pStyle w:val="Tekstpodstawowy"/>
        <w:tabs>
          <w:tab w:val="left" w:pos="544"/>
        </w:tabs>
        <w:spacing w:before="0" w:line="360" w:lineRule="auto"/>
        <w:ind w:left="360"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lang w:val="pl-PL"/>
        </w:rPr>
        <w:t>Zabezpieczenie należytego wykonania umowy nie jest wymagane</w:t>
      </w:r>
      <w:r w:rsidR="006D5CC8">
        <w:rPr>
          <w:rFonts w:asciiTheme="minorHAnsi" w:hAnsiTheme="minorHAnsi" w:cstheme="minorHAnsi"/>
          <w:lang w:val="pl-PL"/>
        </w:rPr>
        <w:t>.</w:t>
      </w:r>
    </w:p>
    <w:p w14:paraId="75DE464C" w14:textId="77777777" w:rsidR="0060781A" w:rsidRPr="00635A31" w:rsidRDefault="0060781A" w:rsidP="000F69B5">
      <w:pPr>
        <w:pStyle w:val="Tekstpodstawowy"/>
        <w:tabs>
          <w:tab w:val="left" w:pos="544"/>
        </w:tabs>
        <w:spacing w:before="0" w:line="360" w:lineRule="auto"/>
        <w:ind w:left="360" w:right="24"/>
        <w:rPr>
          <w:rFonts w:asciiTheme="minorHAnsi" w:hAnsiTheme="minorHAnsi" w:cstheme="minorHAnsi"/>
          <w:lang w:val="pl-PL"/>
        </w:rPr>
      </w:pPr>
    </w:p>
    <w:p w14:paraId="2537811D" w14:textId="56E58A5A" w:rsidR="00A50FD5" w:rsidRPr="00635A31" w:rsidRDefault="00A50FD5" w:rsidP="000F69B5">
      <w:pPr>
        <w:pStyle w:val="Akapitzlist"/>
        <w:numPr>
          <w:ilvl w:val="0"/>
          <w:numId w:val="4"/>
        </w:numPr>
        <w:spacing w:after="0" w:line="360" w:lineRule="auto"/>
        <w:outlineLvl w:val="1"/>
        <w:rPr>
          <w:rFonts w:cstheme="minorHAnsi"/>
          <w:b/>
          <w:bCs/>
          <w:sz w:val="24"/>
          <w:szCs w:val="24"/>
        </w:rPr>
      </w:pPr>
      <w:bookmarkStart w:id="24" w:name="_Toc74727228"/>
      <w:r w:rsidRPr="00635A31">
        <w:rPr>
          <w:rFonts w:cstheme="minorHAnsi"/>
          <w:b/>
          <w:bCs/>
          <w:sz w:val="24"/>
          <w:szCs w:val="24"/>
        </w:rPr>
        <w:t>INFORMACJE O FORMALNOŚCIACH, JAKIE MUSZĄ ZOSTAĆ DOPEŁNIONE PO WYBORZE OFERTY W CELU ZAWARCIA UMOWY W SPRAWIE ZAMÓWIENIA PUBLICZNEGO</w:t>
      </w:r>
      <w:bookmarkEnd w:id="24"/>
    </w:p>
    <w:p w14:paraId="3EF98A25" w14:textId="77777777" w:rsidR="00043040" w:rsidRPr="00635A31" w:rsidRDefault="00043040" w:rsidP="000F69B5">
      <w:pPr>
        <w:pStyle w:val="Akapitzlist"/>
        <w:spacing w:after="0" w:line="360" w:lineRule="auto"/>
        <w:ind w:left="360"/>
        <w:rPr>
          <w:rFonts w:cstheme="minorHAnsi"/>
          <w:b/>
          <w:bCs/>
          <w:sz w:val="24"/>
          <w:szCs w:val="24"/>
        </w:rPr>
      </w:pPr>
    </w:p>
    <w:p w14:paraId="18FB6EAA" w14:textId="77777777" w:rsidR="00C830D7" w:rsidRPr="00635A31" w:rsidRDefault="00C830D7" w:rsidP="000F69B5">
      <w:pPr>
        <w:pStyle w:val="Tekstpodstawowy"/>
        <w:numPr>
          <w:ilvl w:val="1"/>
          <w:numId w:val="4"/>
        </w:numPr>
        <w:tabs>
          <w:tab w:val="left" w:pos="544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Zamawiający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zawiera umowę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w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sprawie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zamówienia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publicznego </w:t>
      </w:r>
      <w:r w:rsidRPr="00635A31">
        <w:rPr>
          <w:rFonts w:asciiTheme="minorHAnsi" w:hAnsiTheme="minorHAnsi" w:cstheme="minorHAnsi"/>
          <w:lang w:val="pl-PL"/>
        </w:rPr>
        <w:t>z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uwzględnieniem</w:t>
      </w:r>
    </w:p>
    <w:p w14:paraId="00D11EF8" w14:textId="31CA6323" w:rsidR="00C830D7" w:rsidRPr="00635A31" w:rsidRDefault="00C830D7" w:rsidP="000F69B5">
      <w:pPr>
        <w:pStyle w:val="Tekstpodstawowy"/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art.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="00297DAE" w:rsidRPr="00635A31">
        <w:rPr>
          <w:rFonts w:asciiTheme="minorHAnsi" w:hAnsiTheme="minorHAnsi" w:cstheme="minorHAnsi"/>
          <w:spacing w:val="-1"/>
          <w:lang w:val="pl-PL"/>
        </w:rPr>
        <w:t>308 ust. 2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hyperlink r:id="rId30">
        <w:r w:rsidR="000A7778" w:rsidRPr="00635A31">
          <w:rPr>
            <w:rFonts w:asciiTheme="minorHAnsi" w:hAnsiTheme="minorHAnsi" w:cstheme="minorHAnsi"/>
            <w:spacing w:val="-1"/>
            <w:lang w:val="pl-PL"/>
          </w:rPr>
          <w:t>Pzp</w:t>
        </w:r>
      </w:hyperlink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 xml:space="preserve">w </w:t>
      </w:r>
      <w:r w:rsidRPr="00635A31">
        <w:rPr>
          <w:rFonts w:asciiTheme="minorHAnsi" w:hAnsiTheme="minorHAnsi" w:cstheme="minorHAnsi"/>
          <w:spacing w:val="-1"/>
          <w:lang w:val="pl-PL"/>
        </w:rPr>
        <w:t>terminie nie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krótszym niż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="00297DAE" w:rsidRPr="00635A31">
        <w:rPr>
          <w:rFonts w:asciiTheme="minorHAnsi" w:hAnsiTheme="minorHAnsi" w:cstheme="minorHAnsi"/>
          <w:lang w:val="pl-PL"/>
        </w:rPr>
        <w:t>5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dni</w:t>
      </w:r>
      <w:r w:rsidRPr="00635A31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od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dnia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przesłania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zawiadomienia </w:t>
      </w:r>
      <w:r w:rsidRPr="00635A31">
        <w:rPr>
          <w:rFonts w:asciiTheme="minorHAnsi" w:hAnsiTheme="minorHAnsi" w:cstheme="minorHAnsi"/>
          <w:lang w:val="pl-PL"/>
        </w:rPr>
        <w:t>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wyborze</w:t>
      </w:r>
      <w:r w:rsidRPr="00635A31">
        <w:rPr>
          <w:rFonts w:asciiTheme="minorHAnsi" w:hAnsiTheme="minorHAnsi" w:cstheme="minorHAnsi"/>
          <w:spacing w:val="55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najkorzystniejszej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3"/>
          <w:lang w:val="pl-PL"/>
        </w:rPr>
        <w:t>oferty,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jeżeli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zawiadomienie </w:t>
      </w:r>
      <w:r w:rsidRPr="00635A31">
        <w:rPr>
          <w:rFonts w:asciiTheme="minorHAnsi" w:hAnsiTheme="minorHAnsi" w:cstheme="minorHAnsi"/>
          <w:lang w:val="pl-PL"/>
        </w:rPr>
        <w:t>to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zostało przesłane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przy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użyciu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środków</w:t>
      </w:r>
      <w:r w:rsidRPr="00635A31">
        <w:rPr>
          <w:rFonts w:asciiTheme="minorHAnsi" w:hAnsiTheme="minorHAnsi" w:cstheme="minorHAnsi"/>
          <w:spacing w:val="79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komunikacji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elektronicznej,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albo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1</w:t>
      </w:r>
      <w:r w:rsidR="00297DAE" w:rsidRPr="00635A31">
        <w:rPr>
          <w:rFonts w:asciiTheme="minorHAnsi" w:hAnsiTheme="minorHAnsi" w:cstheme="minorHAnsi"/>
          <w:spacing w:val="-1"/>
          <w:lang w:val="pl-PL"/>
        </w:rPr>
        <w:t>0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dni,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jeżeli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zostało przesłane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 xml:space="preserve">w </w:t>
      </w:r>
      <w:r w:rsidRPr="00635A31">
        <w:rPr>
          <w:rFonts w:asciiTheme="minorHAnsi" w:hAnsiTheme="minorHAnsi" w:cstheme="minorHAnsi"/>
          <w:spacing w:val="-1"/>
          <w:lang w:val="pl-PL"/>
        </w:rPr>
        <w:t>inny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sposób.</w:t>
      </w:r>
    </w:p>
    <w:p w14:paraId="719DC4D7" w14:textId="3E4E78AD" w:rsidR="00C830D7" w:rsidRPr="00635A31" w:rsidRDefault="00C830D7" w:rsidP="000F69B5">
      <w:pPr>
        <w:pStyle w:val="Tekstpodstawowy"/>
        <w:numPr>
          <w:ilvl w:val="1"/>
          <w:numId w:val="4"/>
        </w:numPr>
        <w:tabs>
          <w:tab w:val="left" w:pos="544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Zamawiający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może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2"/>
          <w:lang w:val="pl-PL"/>
        </w:rPr>
        <w:t>zawrzeć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umowę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 xml:space="preserve">w </w:t>
      </w:r>
      <w:r w:rsidRPr="00635A31">
        <w:rPr>
          <w:rFonts w:asciiTheme="minorHAnsi" w:hAnsiTheme="minorHAnsi" w:cstheme="minorHAnsi"/>
          <w:spacing w:val="-1"/>
          <w:lang w:val="pl-PL"/>
        </w:rPr>
        <w:t>sprawie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zamówienia publicznego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przed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upływem</w:t>
      </w:r>
      <w:r w:rsidRPr="00635A31">
        <w:rPr>
          <w:rFonts w:asciiTheme="minorHAnsi" w:hAnsiTheme="minorHAnsi" w:cstheme="minorHAnsi"/>
          <w:spacing w:val="77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terminu,</w:t>
      </w:r>
      <w:r w:rsidRPr="00635A31">
        <w:rPr>
          <w:rFonts w:asciiTheme="minorHAnsi" w:hAnsiTheme="minorHAnsi" w:cstheme="minorHAnsi"/>
          <w:lang w:val="pl-PL"/>
        </w:rPr>
        <w:t xml:space="preserve"> o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którym</w:t>
      </w:r>
      <w:r w:rsidRPr="00635A31">
        <w:rPr>
          <w:rFonts w:asciiTheme="minorHAnsi" w:hAnsiTheme="minorHAnsi" w:cstheme="minorHAnsi"/>
          <w:spacing w:val="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mowa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 xml:space="preserve">w </w:t>
      </w:r>
      <w:r w:rsidR="004D7E7E" w:rsidRPr="00635A31">
        <w:rPr>
          <w:rFonts w:asciiTheme="minorHAnsi" w:hAnsiTheme="minorHAnsi" w:cstheme="minorHAnsi"/>
          <w:lang w:val="pl-PL"/>
        </w:rPr>
        <w:t>pkt 8.1.</w:t>
      </w:r>
      <w:r w:rsidRPr="00635A31">
        <w:rPr>
          <w:rFonts w:asciiTheme="minorHAnsi" w:hAnsiTheme="minorHAnsi" w:cstheme="minorHAnsi"/>
          <w:lang w:val="pl-PL"/>
        </w:rPr>
        <w:t xml:space="preserve">, </w:t>
      </w:r>
      <w:r w:rsidRPr="00635A31">
        <w:rPr>
          <w:rFonts w:asciiTheme="minorHAnsi" w:hAnsiTheme="minorHAnsi" w:cstheme="minorHAnsi"/>
          <w:spacing w:val="-1"/>
          <w:lang w:val="pl-PL"/>
        </w:rPr>
        <w:t>jeżeli</w:t>
      </w:r>
      <w:r w:rsidRPr="00635A31">
        <w:rPr>
          <w:rFonts w:asciiTheme="minorHAnsi" w:hAnsiTheme="minorHAnsi" w:cstheme="minorHAnsi"/>
          <w:lang w:val="pl-PL"/>
        </w:rPr>
        <w:t xml:space="preserve"> w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postępowaniu </w:t>
      </w:r>
      <w:r w:rsidRPr="00635A31">
        <w:rPr>
          <w:rFonts w:asciiTheme="minorHAnsi" w:hAnsiTheme="minorHAnsi" w:cstheme="minorHAnsi"/>
          <w:lang w:val="pl-PL"/>
        </w:rPr>
        <w:t>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udzielenie zamówienia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złożono</w:t>
      </w:r>
      <w:r w:rsidRPr="00635A31">
        <w:rPr>
          <w:rFonts w:asciiTheme="minorHAnsi" w:hAnsiTheme="minorHAnsi" w:cstheme="minorHAnsi"/>
          <w:spacing w:val="55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tylko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jedną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ofertę.</w:t>
      </w:r>
    </w:p>
    <w:p w14:paraId="4C956783" w14:textId="77777777" w:rsidR="00C830D7" w:rsidRPr="00635A31" w:rsidRDefault="00C830D7" w:rsidP="000F69B5">
      <w:pPr>
        <w:pStyle w:val="Tekstpodstawowy"/>
        <w:numPr>
          <w:ilvl w:val="1"/>
          <w:numId w:val="4"/>
        </w:numPr>
        <w:tabs>
          <w:tab w:val="left" w:pos="544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Wykonawca,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którego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oferta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została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wybrana jako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najkorzystniejsza,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zostanie</w:t>
      </w:r>
      <w:r w:rsidRPr="00635A31">
        <w:rPr>
          <w:rFonts w:asciiTheme="minorHAnsi" w:hAnsiTheme="minorHAnsi" w:cstheme="minorHAnsi"/>
          <w:spacing w:val="69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poinformowany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przez</w:t>
      </w:r>
      <w:r w:rsidRPr="00635A31">
        <w:rPr>
          <w:rFonts w:asciiTheme="minorHAnsi" w:hAnsiTheme="minorHAnsi" w:cstheme="minorHAnsi"/>
          <w:spacing w:val="-5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Zamawiającego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o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miejscu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 xml:space="preserve">i </w:t>
      </w:r>
      <w:r w:rsidRPr="00635A31">
        <w:rPr>
          <w:rFonts w:asciiTheme="minorHAnsi" w:hAnsiTheme="minorHAnsi" w:cstheme="minorHAnsi"/>
          <w:spacing w:val="-1"/>
          <w:lang w:val="pl-PL"/>
        </w:rPr>
        <w:t>terminie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podpisania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4"/>
          <w:lang w:val="pl-PL"/>
        </w:rPr>
        <w:t>umowy.</w:t>
      </w:r>
    </w:p>
    <w:p w14:paraId="1AB0F844" w14:textId="77777777" w:rsidR="00C830D7" w:rsidRPr="00635A31" w:rsidRDefault="00C830D7" w:rsidP="000F69B5">
      <w:pPr>
        <w:pStyle w:val="Tekstpodstawowy"/>
        <w:numPr>
          <w:ilvl w:val="1"/>
          <w:numId w:val="4"/>
        </w:numPr>
        <w:tabs>
          <w:tab w:val="left" w:pos="544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lang w:val="pl-PL"/>
        </w:rPr>
        <w:t xml:space="preserve">Osoby </w:t>
      </w:r>
      <w:r w:rsidRPr="00635A31">
        <w:rPr>
          <w:rFonts w:asciiTheme="minorHAnsi" w:hAnsiTheme="minorHAnsi" w:cstheme="minorHAnsi"/>
          <w:spacing w:val="-1"/>
          <w:lang w:val="pl-PL"/>
        </w:rPr>
        <w:t>reprezentujące Wykonawcę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przy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podpisywaniu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umowy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powinny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posiadać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2"/>
          <w:lang w:val="pl-PL"/>
        </w:rPr>
        <w:t>ze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sobą</w:t>
      </w:r>
      <w:r w:rsidRPr="00635A31">
        <w:rPr>
          <w:rFonts w:asciiTheme="minorHAnsi" w:hAnsiTheme="minorHAnsi" w:cstheme="minorHAnsi"/>
          <w:spacing w:val="63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dokumenty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potwierdzające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ich umocowanie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do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reprezentowania </w:t>
      </w:r>
      <w:r w:rsidRPr="00635A31">
        <w:rPr>
          <w:rFonts w:asciiTheme="minorHAnsi" w:hAnsiTheme="minorHAnsi" w:cstheme="minorHAnsi"/>
          <w:spacing w:val="-3"/>
          <w:lang w:val="pl-PL"/>
        </w:rPr>
        <w:t>Wykonawcy,</w:t>
      </w:r>
      <w:r w:rsidRPr="00635A31">
        <w:rPr>
          <w:rFonts w:asciiTheme="minorHAnsi" w:hAnsiTheme="minorHAnsi" w:cstheme="minorHAnsi"/>
          <w:lang w:val="pl-PL"/>
        </w:rPr>
        <w:t xml:space="preserve"> 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ile</w:t>
      </w:r>
      <w:r w:rsidRPr="00635A31">
        <w:rPr>
          <w:rFonts w:asciiTheme="minorHAnsi" w:hAnsiTheme="minorHAnsi" w:cstheme="minorHAnsi"/>
          <w:spacing w:val="60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umocowanie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to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nie będzie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wynikać</w:t>
      </w:r>
      <w:r w:rsidRPr="00635A31">
        <w:rPr>
          <w:rFonts w:asciiTheme="minorHAnsi" w:hAnsiTheme="minorHAnsi" w:cstheme="minorHAnsi"/>
          <w:lang w:val="pl-PL"/>
        </w:rPr>
        <w:t xml:space="preserve"> z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dokumentów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załączonych </w:t>
      </w:r>
      <w:r w:rsidRPr="00635A31">
        <w:rPr>
          <w:rFonts w:asciiTheme="minorHAnsi" w:hAnsiTheme="minorHAnsi" w:cstheme="minorHAnsi"/>
          <w:lang w:val="pl-PL"/>
        </w:rPr>
        <w:t>do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3"/>
          <w:lang w:val="pl-PL"/>
        </w:rPr>
        <w:t>oferty.</w:t>
      </w:r>
    </w:p>
    <w:p w14:paraId="1230FCDB" w14:textId="2BF05736" w:rsidR="00C830D7" w:rsidRPr="00635A31" w:rsidRDefault="00C830D7" w:rsidP="000F69B5">
      <w:pPr>
        <w:pStyle w:val="Tekstpodstawowy"/>
        <w:numPr>
          <w:ilvl w:val="1"/>
          <w:numId w:val="4"/>
        </w:numPr>
        <w:tabs>
          <w:tab w:val="left" w:pos="544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Wykonawca,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którym </w:t>
      </w:r>
      <w:r w:rsidRPr="00635A31">
        <w:rPr>
          <w:rFonts w:asciiTheme="minorHAnsi" w:hAnsiTheme="minorHAnsi" w:cstheme="minorHAnsi"/>
          <w:lang w:val="pl-PL"/>
        </w:rPr>
        <w:t>mowa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w</w:t>
      </w:r>
      <w:r w:rsidRPr="00635A31">
        <w:rPr>
          <w:rFonts w:asciiTheme="minorHAnsi" w:hAnsiTheme="minorHAnsi" w:cstheme="minorHAnsi"/>
          <w:spacing w:val="-3"/>
          <w:lang w:val="pl-PL"/>
        </w:rPr>
        <w:t xml:space="preserve"> </w:t>
      </w:r>
      <w:r w:rsidR="004D7E7E" w:rsidRPr="00635A31">
        <w:rPr>
          <w:rFonts w:asciiTheme="minorHAnsi" w:hAnsiTheme="minorHAnsi" w:cstheme="minorHAnsi"/>
          <w:lang w:val="pl-PL"/>
        </w:rPr>
        <w:t>pkt 8.1.</w:t>
      </w:r>
      <w:r w:rsidRPr="00635A31">
        <w:rPr>
          <w:rFonts w:asciiTheme="minorHAnsi" w:hAnsiTheme="minorHAnsi" w:cstheme="minorHAnsi"/>
          <w:lang w:val="pl-PL"/>
        </w:rPr>
        <w:t>,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ma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obowiązek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zawrzeć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umowę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w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sprawie</w:t>
      </w:r>
      <w:r w:rsidRPr="00635A31">
        <w:rPr>
          <w:rFonts w:asciiTheme="minorHAnsi" w:hAnsiTheme="minorHAnsi" w:cstheme="minorHAnsi"/>
          <w:spacing w:val="49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zamówienia </w:t>
      </w:r>
      <w:r w:rsidRPr="00635A31">
        <w:rPr>
          <w:rFonts w:asciiTheme="minorHAnsi" w:hAnsiTheme="minorHAnsi" w:cstheme="minorHAnsi"/>
          <w:lang w:val="pl-PL"/>
        </w:rPr>
        <w:t>na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warunkach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określonych </w:t>
      </w:r>
      <w:r w:rsidRPr="00635A31">
        <w:rPr>
          <w:rFonts w:asciiTheme="minorHAnsi" w:hAnsiTheme="minorHAnsi" w:cstheme="minorHAnsi"/>
          <w:lang w:val="pl-PL"/>
        </w:rPr>
        <w:t>w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projektowanych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postanowieniach </w:t>
      </w:r>
      <w:r w:rsidRPr="00635A31">
        <w:rPr>
          <w:rFonts w:asciiTheme="minorHAnsi" w:hAnsiTheme="minorHAnsi" w:cstheme="minorHAnsi"/>
          <w:spacing w:val="-4"/>
          <w:lang w:val="pl-PL"/>
        </w:rPr>
        <w:t>umowy,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które</w:t>
      </w:r>
      <w:r w:rsidRPr="00635A31">
        <w:rPr>
          <w:rFonts w:asciiTheme="minorHAnsi" w:hAnsiTheme="minorHAnsi" w:cstheme="minorHAnsi"/>
          <w:spacing w:val="75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stanowią załącznik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="000D7903" w:rsidRPr="00635A31">
        <w:rPr>
          <w:rFonts w:asciiTheme="minorHAnsi" w:hAnsiTheme="minorHAnsi" w:cstheme="minorHAnsi"/>
          <w:spacing w:val="-2"/>
          <w:lang w:val="pl-PL"/>
        </w:rPr>
        <w:t xml:space="preserve">nr 3 </w:t>
      </w:r>
      <w:r w:rsidRPr="00635A31">
        <w:rPr>
          <w:rFonts w:asciiTheme="minorHAnsi" w:hAnsiTheme="minorHAnsi" w:cstheme="minorHAnsi"/>
          <w:lang w:val="pl-PL"/>
        </w:rPr>
        <w:t>do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SWZ.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Umowa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zostanie uzupełniona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o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zapisy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wynikające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ze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złożonej</w:t>
      </w:r>
      <w:r w:rsidRPr="00635A31">
        <w:rPr>
          <w:rFonts w:asciiTheme="minorHAnsi" w:hAnsiTheme="minorHAnsi" w:cstheme="minorHAnsi"/>
          <w:spacing w:val="79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3"/>
          <w:lang w:val="pl-PL"/>
        </w:rPr>
        <w:t>oferty.</w:t>
      </w:r>
    </w:p>
    <w:p w14:paraId="7C612137" w14:textId="77777777" w:rsidR="00C830D7" w:rsidRPr="00635A31" w:rsidRDefault="00C830D7" w:rsidP="000F69B5">
      <w:pPr>
        <w:pStyle w:val="Tekstpodstawowy"/>
        <w:numPr>
          <w:ilvl w:val="1"/>
          <w:numId w:val="4"/>
        </w:numPr>
        <w:tabs>
          <w:tab w:val="left" w:pos="544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Przed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podpisaniem</w:t>
      </w:r>
      <w:r w:rsidRPr="00635A31">
        <w:rPr>
          <w:rFonts w:asciiTheme="minorHAnsi" w:hAnsiTheme="minorHAnsi" w:cstheme="minorHAnsi"/>
          <w:spacing w:val="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umowy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Wykonawcy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wspólnie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ubiegający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się </w:t>
      </w:r>
      <w:r w:rsidRPr="00635A31">
        <w:rPr>
          <w:rFonts w:asciiTheme="minorHAnsi" w:hAnsiTheme="minorHAnsi" w:cstheme="minorHAnsi"/>
          <w:lang w:val="pl-PL"/>
        </w:rPr>
        <w:t>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udzielenie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zamówienia</w:t>
      </w:r>
      <w:r w:rsidRPr="00635A31">
        <w:rPr>
          <w:rFonts w:asciiTheme="minorHAnsi" w:hAnsiTheme="minorHAnsi" w:cstheme="minorHAnsi"/>
          <w:spacing w:val="57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(w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przypadku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wyboru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ich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oferty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jako najkorzystniejszej) przedstawią Zamawiającemu</w:t>
      </w:r>
      <w:r w:rsidRPr="00635A31">
        <w:rPr>
          <w:rFonts w:asciiTheme="minorHAnsi" w:hAnsiTheme="minorHAnsi" w:cstheme="minorHAnsi"/>
          <w:spacing w:val="79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umowę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regulującą współpracę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tych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2"/>
          <w:lang w:val="pl-PL"/>
        </w:rPr>
        <w:t>Wykonawców.</w:t>
      </w:r>
    </w:p>
    <w:p w14:paraId="0F4A619D" w14:textId="4B200899" w:rsidR="00CF2FF7" w:rsidRPr="00635A31" w:rsidRDefault="00C830D7" w:rsidP="000F69B5">
      <w:pPr>
        <w:pStyle w:val="Tekstpodstawowy"/>
        <w:numPr>
          <w:ilvl w:val="1"/>
          <w:numId w:val="4"/>
        </w:numPr>
        <w:tabs>
          <w:tab w:val="left" w:pos="544"/>
        </w:tabs>
        <w:spacing w:before="0" w:line="360" w:lineRule="auto"/>
        <w:ind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Jeżeli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Wykonawca,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którego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oferta została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wybrana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jako najkorzystniejsza,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uchyla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się </w:t>
      </w:r>
      <w:r w:rsidRPr="00635A31">
        <w:rPr>
          <w:rFonts w:asciiTheme="minorHAnsi" w:hAnsiTheme="minorHAnsi" w:cstheme="minorHAnsi"/>
          <w:lang w:val="pl-PL"/>
        </w:rPr>
        <w:t>od</w:t>
      </w:r>
      <w:r w:rsidRPr="00635A31">
        <w:rPr>
          <w:rFonts w:asciiTheme="minorHAnsi" w:hAnsiTheme="minorHAnsi" w:cstheme="minorHAnsi"/>
          <w:spacing w:val="79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zawarcia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umowy</w:t>
      </w:r>
      <w:r w:rsidRPr="00635A31">
        <w:rPr>
          <w:rFonts w:asciiTheme="minorHAnsi" w:hAnsiTheme="minorHAnsi" w:cstheme="minorHAnsi"/>
          <w:lang w:val="pl-PL"/>
        </w:rPr>
        <w:t xml:space="preserve"> w </w:t>
      </w:r>
      <w:r w:rsidRPr="00635A31">
        <w:rPr>
          <w:rFonts w:asciiTheme="minorHAnsi" w:hAnsiTheme="minorHAnsi" w:cstheme="minorHAnsi"/>
          <w:spacing w:val="-1"/>
          <w:lang w:val="pl-PL"/>
        </w:rPr>
        <w:t>sprawie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zamówienia publicznego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Zamawiający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może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dokonać</w:t>
      </w:r>
      <w:r w:rsidRPr="00635A31">
        <w:rPr>
          <w:rFonts w:asciiTheme="minorHAnsi" w:hAnsiTheme="minorHAnsi" w:cstheme="minorHAnsi"/>
          <w:spacing w:val="59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ponownego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badania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i</w:t>
      </w:r>
      <w:r w:rsidRPr="00635A31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oceny</w:t>
      </w:r>
      <w:r w:rsidRPr="00635A31">
        <w:rPr>
          <w:rFonts w:asciiTheme="minorHAnsi" w:hAnsiTheme="minorHAnsi" w:cstheme="minorHAnsi"/>
          <w:spacing w:val="-2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ofert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spośród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ofert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pozostałych </w:t>
      </w:r>
      <w:r w:rsidRPr="00635A31">
        <w:rPr>
          <w:rFonts w:asciiTheme="minorHAnsi" w:hAnsiTheme="minorHAnsi" w:cstheme="minorHAnsi"/>
          <w:lang w:val="pl-PL"/>
        </w:rPr>
        <w:t>w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postępowaniu </w:t>
      </w:r>
      <w:r w:rsidRPr="00635A31">
        <w:rPr>
          <w:rFonts w:asciiTheme="minorHAnsi" w:hAnsiTheme="minorHAnsi" w:cstheme="minorHAnsi"/>
          <w:spacing w:val="-1"/>
          <w:lang w:val="pl-PL"/>
        </w:rPr>
        <w:lastRenderedPageBreak/>
        <w:t>Wykonawców</w:t>
      </w:r>
      <w:r w:rsidRPr="00635A31">
        <w:rPr>
          <w:rFonts w:asciiTheme="minorHAnsi" w:hAnsiTheme="minorHAnsi" w:cstheme="minorHAnsi"/>
          <w:spacing w:val="55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albo unieważnić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postępowanie.</w:t>
      </w:r>
    </w:p>
    <w:p w14:paraId="24973A2A" w14:textId="77777777" w:rsidR="00CF2FF7" w:rsidRPr="00635A31" w:rsidRDefault="00CF2FF7" w:rsidP="000F69B5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5D60EB08" w14:textId="0635730E" w:rsidR="00A50FD5" w:rsidRPr="00635A31" w:rsidRDefault="00A50FD5" w:rsidP="000F69B5">
      <w:pPr>
        <w:pStyle w:val="Akapitzlist"/>
        <w:numPr>
          <w:ilvl w:val="0"/>
          <w:numId w:val="4"/>
        </w:numPr>
        <w:spacing w:after="0" w:line="360" w:lineRule="auto"/>
        <w:outlineLvl w:val="1"/>
        <w:rPr>
          <w:rFonts w:cstheme="minorHAnsi"/>
          <w:b/>
          <w:bCs/>
          <w:sz w:val="24"/>
          <w:szCs w:val="24"/>
        </w:rPr>
      </w:pPr>
      <w:bookmarkStart w:id="25" w:name="_Toc74727229"/>
      <w:r w:rsidRPr="00635A31">
        <w:rPr>
          <w:rFonts w:cstheme="minorHAnsi"/>
          <w:b/>
          <w:bCs/>
          <w:sz w:val="24"/>
          <w:szCs w:val="24"/>
        </w:rPr>
        <w:t>PROJEKTOWANE POSTANOWIENIA UMOWY W SPRAWIE ZAMÓWIENIA PUBLICZNEGO, KTÓRE ZOSTANĄ WPROWADZONE DO TREŚCI TEJ UMOWY</w:t>
      </w:r>
      <w:bookmarkEnd w:id="25"/>
    </w:p>
    <w:p w14:paraId="4B8B89BF" w14:textId="77777777" w:rsidR="00043040" w:rsidRPr="00635A31" w:rsidRDefault="00043040" w:rsidP="000F69B5">
      <w:pPr>
        <w:pStyle w:val="Akapitzlist"/>
        <w:spacing w:after="0" w:line="360" w:lineRule="auto"/>
        <w:ind w:left="360"/>
        <w:rPr>
          <w:rFonts w:cstheme="minorHAnsi"/>
          <w:b/>
          <w:bCs/>
          <w:sz w:val="24"/>
          <w:szCs w:val="24"/>
        </w:rPr>
      </w:pPr>
    </w:p>
    <w:p w14:paraId="45D44547" w14:textId="79FDA73E" w:rsidR="007F2ECA" w:rsidRPr="00635A31" w:rsidRDefault="00C830D7" w:rsidP="001F2062">
      <w:pPr>
        <w:pStyle w:val="Tekstpodstawowy"/>
        <w:tabs>
          <w:tab w:val="left" w:pos="544"/>
        </w:tabs>
        <w:spacing w:before="0" w:line="360" w:lineRule="auto"/>
        <w:ind w:left="0" w:right="24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Projektowane postanowienia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umowy</w:t>
      </w:r>
      <w:r w:rsidRPr="00635A31">
        <w:rPr>
          <w:rFonts w:asciiTheme="minorHAnsi" w:hAnsiTheme="minorHAnsi" w:cstheme="minorHAnsi"/>
          <w:lang w:val="pl-PL"/>
        </w:rPr>
        <w:t xml:space="preserve"> w </w:t>
      </w:r>
      <w:r w:rsidRPr="00635A31">
        <w:rPr>
          <w:rFonts w:asciiTheme="minorHAnsi" w:hAnsiTheme="minorHAnsi" w:cstheme="minorHAnsi"/>
          <w:spacing w:val="-1"/>
          <w:lang w:val="pl-PL"/>
        </w:rPr>
        <w:t>sprawie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zamówienia publicznego,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które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zostaną</w:t>
      </w:r>
      <w:r w:rsidRPr="00635A31">
        <w:rPr>
          <w:rFonts w:asciiTheme="minorHAnsi" w:hAnsiTheme="minorHAnsi" w:cstheme="minorHAnsi"/>
          <w:spacing w:val="69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wprowadzone </w:t>
      </w:r>
      <w:r w:rsidRPr="00635A31">
        <w:rPr>
          <w:rFonts w:asciiTheme="minorHAnsi" w:hAnsiTheme="minorHAnsi" w:cstheme="minorHAnsi"/>
          <w:lang w:val="pl-PL"/>
        </w:rPr>
        <w:t>do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treści</w:t>
      </w:r>
      <w:r w:rsidRPr="00635A31">
        <w:rPr>
          <w:rFonts w:asciiTheme="minorHAnsi" w:hAnsiTheme="minorHAnsi" w:cstheme="minorHAnsi"/>
          <w:spacing w:val="-3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 xml:space="preserve">tej </w:t>
      </w:r>
      <w:r w:rsidRPr="00635A31">
        <w:rPr>
          <w:rFonts w:asciiTheme="minorHAnsi" w:hAnsiTheme="minorHAnsi" w:cstheme="minorHAnsi"/>
          <w:spacing w:val="-4"/>
          <w:lang w:val="pl-PL"/>
        </w:rPr>
        <w:t>umowy,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1"/>
          <w:lang w:val="pl-PL"/>
        </w:rPr>
        <w:t>określone zostały</w:t>
      </w:r>
      <w:r w:rsidRPr="00635A31">
        <w:rPr>
          <w:rFonts w:asciiTheme="minorHAnsi" w:hAnsiTheme="minorHAnsi" w:cstheme="minorHAnsi"/>
          <w:lang w:val="pl-PL"/>
        </w:rPr>
        <w:t xml:space="preserve"> w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Załączniku nr </w:t>
      </w:r>
      <w:r w:rsidRPr="00635A31">
        <w:rPr>
          <w:rFonts w:asciiTheme="minorHAnsi" w:hAnsiTheme="minorHAnsi" w:cstheme="minorHAnsi"/>
          <w:lang w:val="pl-PL"/>
        </w:rPr>
        <w:t>3</w:t>
      </w:r>
      <w:r w:rsidRPr="00635A31">
        <w:rPr>
          <w:rFonts w:asciiTheme="minorHAnsi" w:hAnsiTheme="minorHAnsi" w:cstheme="minorHAnsi"/>
          <w:spacing w:val="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do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SWZ.</w:t>
      </w:r>
    </w:p>
    <w:p w14:paraId="1305EFA9" w14:textId="77777777" w:rsidR="00BF6DAB" w:rsidRPr="00635A31" w:rsidRDefault="00BF6DAB" w:rsidP="00BF6DAB">
      <w:pPr>
        <w:pStyle w:val="Tekstpodstawowy"/>
        <w:tabs>
          <w:tab w:val="left" w:pos="544"/>
        </w:tabs>
        <w:spacing w:before="0" w:line="360" w:lineRule="auto"/>
        <w:ind w:left="792" w:right="24"/>
        <w:rPr>
          <w:rFonts w:asciiTheme="minorHAnsi" w:hAnsiTheme="minorHAnsi" w:cstheme="minorHAnsi"/>
          <w:lang w:val="pl-PL"/>
        </w:rPr>
      </w:pPr>
    </w:p>
    <w:p w14:paraId="6A258645" w14:textId="43303DED" w:rsidR="00A50FD5" w:rsidRDefault="00A50FD5" w:rsidP="000F69B5">
      <w:pPr>
        <w:pStyle w:val="Akapitzlist"/>
        <w:numPr>
          <w:ilvl w:val="0"/>
          <w:numId w:val="4"/>
        </w:numPr>
        <w:spacing w:after="0" w:line="360" w:lineRule="auto"/>
        <w:outlineLvl w:val="1"/>
        <w:rPr>
          <w:rFonts w:cstheme="minorHAnsi"/>
          <w:b/>
          <w:bCs/>
          <w:sz w:val="24"/>
          <w:szCs w:val="24"/>
        </w:rPr>
      </w:pPr>
      <w:bookmarkStart w:id="26" w:name="_Toc74727230"/>
      <w:r w:rsidRPr="002C14E0">
        <w:rPr>
          <w:rFonts w:cstheme="minorHAnsi"/>
          <w:b/>
          <w:bCs/>
          <w:sz w:val="24"/>
          <w:szCs w:val="24"/>
        </w:rPr>
        <w:t>POUCZENIE O ŚRODKACH OCHRONY PRAWNEJ</w:t>
      </w:r>
      <w:bookmarkEnd w:id="26"/>
    </w:p>
    <w:p w14:paraId="1CFCA7C1" w14:textId="77777777" w:rsidR="00804A9F" w:rsidRPr="002C14E0" w:rsidRDefault="00804A9F" w:rsidP="00804A9F">
      <w:pPr>
        <w:pStyle w:val="Akapitzlist"/>
        <w:spacing w:after="0" w:line="360" w:lineRule="auto"/>
        <w:ind w:left="360"/>
        <w:outlineLvl w:val="1"/>
        <w:rPr>
          <w:rFonts w:cstheme="minorHAnsi"/>
          <w:b/>
          <w:bCs/>
          <w:sz w:val="24"/>
          <w:szCs w:val="24"/>
        </w:rPr>
      </w:pPr>
    </w:p>
    <w:p w14:paraId="0CC744AB" w14:textId="2C16388B" w:rsidR="002C14E0" w:rsidRPr="002C14E0" w:rsidRDefault="002C14E0" w:rsidP="00C86354">
      <w:pPr>
        <w:pStyle w:val="Akapitzlist"/>
        <w:numPr>
          <w:ilvl w:val="1"/>
          <w:numId w:val="4"/>
        </w:num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Pr="002C14E0">
        <w:rPr>
          <w:rFonts w:cstheme="minorHAnsi"/>
          <w:sz w:val="24"/>
          <w:szCs w:val="24"/>
        </w:rPr>
        <w:t>Każdemu Wykonawcy, a także innemu podmiotowi, jeżeli ma lub miał interes w uzyskaniu danego zamówienia oraz poniósł lub może ponieść szkodę w wyniku naruszenia przez Zamawiającego przepisów ustawy Pzp, przysługują środki ochrony prawnej przewidziane w dziale IX ustawy Pzp.</w:t>
      </w:r>
    </w:p>
    <w:p w14:paraId="0CEA2926" w14:textId="055FAD70" w:rsidR="002C14E0" w:rsidRPr="002C14E0" w:rsidRDefault="002C14E0" w:rsidP="00C86354">
      <w:pPr>
        <w:pStyle w:val="Akapitzlist"/>
        <w:numPr>
          <w:ilvl w:val="1"/>
          <w:numId w:val="4"/>
        </w:num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Pr="002C14E0">
        <w:rPr>
          <w:rFonts w:cstheme="minorHAnsi"/>
          <w:sz w:val="24"/>
          <w:szCs w:val="24"/>
        </w:rPr>
        <w:t>Środki ochrony prawnej wobec Ogłoszenia o zamówieniu oraz dokumentów zamówienia przysługują również organizacjom wpisanym na listę, o której mowa w art. 469 pkt 15) ustawy Pzp oraz Rzecznikowi Małych i Średnich Przedsiębiorstw.</w:t>
      </w:r>
    </w:p>
    <w:p w14:paraId="49B21D7F" w14:textId="46328144" w:rsidR="002C14E0" w:rsidRPr="002C14E0" w:rsidRDefault="002C14E0" w:rsidP="00C86354">
      <w:pPr>
        <w:pStyle w:val="Akapitzlist"/>
        <w:numPr>
          <w:ilvl w:val="1"/>
          <w:numId w:val="4"/>
        </w:numPr>
        <w:spacing w:after="0" w:line="360" w:lineRule="auto"/>
        <w:rPr>
          <w:rFonts w:cstheme="minorHAnsi"/>
          <w:sz w:val="24"/>
          <w:szCs w:val="24"/>
        </w:rPr>
      </w:pPr>
      <w:r w:rsidRPr="002C14E0">
        <w:rPr>
          <w:rFonts w:cstheme="minorHAnsi"/>
          <w:sz w:val="24"/>
          <w:szCs w:val="24"/>
        </w:rPr>
        <w:t>Odwołanie przysługuje na:</w:t>
      </w:r>
    </w:p>
    <w:p w14:paraId="313241B3" w14:textId="60FF9CD5" w:rsidR="002C14E0" w:rsidRPr="002C14E0" w:rsidRDefault="002C14E0" w:rsidP="002C14E0">
      <w:pPr>
        <w:pStyle w:val="Akapitzlist"/>
        <w:spacing w:after="0" w:line="360" w:lineRule="auto"/>
        <w:ind w:left="360"/>
        <w:rPr>
          <w:rFonts w:cstheme="minorHAnsi"/>
          <w:sz w:val="24"/>
          <w:szCs w:val="24"/>
        </w:rPr>
      </w:pPr>
      <w:r w:rsidRPr="002C14E0">
        <w:rPr>
          <w:rFonts w:cstheme="minorHAnsi"/>
          <w:sz w:val="24"/>
          <w:szCs w:val="24"/>
        </w:rPr>
        <w:t>1)niezgodną z przepisami ustawy czynność Zamawiającego, podjętą w postępowaniu o udzielenie zamówienia, w tym na projektowane postanowienie umowy;</w:t>
      </w:r>
    </w:p>
    <w:p w14:paraId="13BFF046" w14:textId="4930709E" w:rsidR="002C14E0" w:rsidRPr="002C14E0" w:rsidRDefault="002C14E0" w:rsidP="002C14E0">
      <w:pPr>
        <w:pStyle w:val="Akapitzlist"/>
        <w:spacing w:after="0" w:line="360" w:lineRule="auto"/>
        <w:ind w:left="360"/>
        <w:rPr>
          <w:rFonts w:cstheme="minorHAnsi"/>
          <w:sz w:val="24"/>
          <w:szCs w:val="24"/>
        </w:rPr>
      </w:pPr>
      <w:r w:rsidRPr="002C14E0">
        <w:rPr>
          <w:rFonts w:cstheme="minorHAnsi"/>
          <w:sz w:val="24"/>
          <w:szCs w:val="24"/>
        </w:rPr>
        <w:t>2)zaniechanie czynności w postępowaniu o udzielenie zamówienia do której Zamawiający był obowiązany na podstawie ustawy.</w:t>
      </w:r>
    </w:p>
    <w:p w14:paraId="2BDE5C17" w14:textId="6E431B9A" w:rsidR="002C14E0" w:rsidRPr="00C86354" w:rsidRDefault="00C86354" w:rsidP="00C86354">
      <w:pPr>
        <w:spacing w:after="0" w:line="360" w:lineRule="auto"/>
        <w:ind w:firstLine="360"/>
        <w:rPr>
          <w:rFonts w:cstheme="minorHAnsi"/>
          <w:sz w:val="24"/>
          <w:szCs w:val="24"/>
        </w:rPr>
      </w:pPr>
      <w:r w:rsidRPr="00C86354">
        <w:rPr>
          <w:rFonts w:cstheme="minorHAnsi"/>
          <w:sz w:val="24"/>
          <w:szCs w:val="24"/>
        </w:rPr>
        <w:t>9</w:t>
      </w:r>
      <w:r w:rsidR="002C14E0" w:rsidRPr="00C86354">
        <w:rPr>
          <w:rFonts w:cstheme="minorHAnsi"/>
          <w:sz w:val="24"/>
          <w:szCs w:val="24"/>
        </w:rPr>
        <w:t>.4. Odwołanie wnosi się do Prezesa Krajowej Izby Odwoławczej, zwanej dalej Izbą. Odwołujący przekazuje kopię odwołania Zamawiającemu przed upływem terminu do wniesienia odwołania w taki sposób, aby mógł on zapoznać się z jego treścią przed upływem tego terminu.</w:t>
      </w:r>
    </w:p>
    <w:p w14:paraId="17F008B0" w14:textId="5A3AF98D" w:rsidR="002C14E0" w:rsidRPr="002C14E0" w:rsidRDefault="00C86354" w:rsidP="002C14E0">
      <w:pPr>
        <w:pStyle w:val="Akapitzlist"/>
        <w:spacing w:after="0" w:line="360" w:lineRule="auto"/>
        <w:ind w:left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9</w:t>
      </w:r>
      <w:r w:rsidR="002C14E0">
        <w:rPr>
          <w:rFonts w:cstheme="minorHAnsi"/>
          <w:sz w:val="24"/>
          <w:szCs w:val="24"/>
        </w:rPr>
        <w:t>.</w:t>
      </w:r>
      <w:r w:rsidR="002C14E0" w:rsidRPr="002C14E0">
        <w:rPr>
          <w:rFonts w:cstheme="minorHAnsi"/>
          <w:sz w:val="24"/>
          <w:szCs w:val="24"/>
        </w:rPr>
        <w:t>5.</w:t>
      </w:r>
      <w:r w:rsidR="002C14E0">
        <w:rPr>
          <w:rFonts w:cstheme="minorHAnsi"/>
          <w:sz w:val="24"/>
          <w:szCs w:val="24"/>
        </w:rPr>
        <w:t xml:space="preserve"> </w:t>
      </w:r>
      <w:r w:rsidR="002C14E0" w:rsidRPr="002C14E0">
        <w:rPr>
          <w:rFonts w:cstheme="minorHAnsi"/>
          <w:sz w:val="24"/>
          <w:szCs w:val="24"/>
        </w:rPr>
        <w:t>Odwołanie wobec treści ogłoszenia lub treści SWZ wnosi się w terminie 5 dni od dnia zamieszczenia ogłoszenia na stronie internetowej prowadzonego postępowania lub treści SWZ na stronie internetowej.</w:t>
      </w:r>
    </w:p>
    <w:p w14:paraId="40115113" w14:textId="6EAE9007" w:rsidR="002C14E0" w:rsidRPr="002C14E0" w:rsidRDefault="00C86354" w:rsidP="002C14E0">
      <w:pPr>
        <w:pStyle w:val="Akapitzlist"/>
        <w:spacing w:after="0" w:line="360" w:lineRule="auto"/>
        <w:ind w:left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9</w:t>
      </w:r>
      <w:r w:rsidR="002C14E0">
        <w:rPr>
          <w:rFonts w:cstheme="minorHAnsi"/>
          <w:sz w:val="24"/>
          <w:szCs w:val="24"/>
        </w:rPr>
        <w:t>.</w:t>
      </w:r>
      <w:r w:rsidR="002C14E0" w:rsidRPr="002C14E0">
        <w:rPr>
          <w:rFonts w:cstheme="minorHAnsi"/>
          <w:sz w:val="24"/>
          <w:szCs w:val="24"/>
        </w:rPr>
        <w:t>6.</w:t>
      </w:r>
      <w:r w:rsidR="002C14E0">
        <w:rPr>
          <w:rFonts w:cstheme="minorHAnsi"/>
          <w:sz w:val="24"/>
          <w:szCs w:val="24"/>
        </w:rPr>
        <w:t xml:space="preserve"> </w:t>
      </w:r>
      <w:r w:rsidR="002C14E0" w:rsidRPr="002C14E0">
        <w:rPr>
          <w:rFonts w:cstheme="minorHAnsi"/>
          <w:sz w:val="24"/>
          <w:szCs w:val="24"/>
        </w:rPr>
        <w:t>Odwołanie wnosi się w terminie:</w:t>
      </w:r>
    </w:p>
    <w:p w14:paraId="496990CD" w14:textId="281190B1" w:rsidR="002C14E0" w:rsidRPr="002C14E0" w:rsidRDefault="002C14E0" w:rsidP="002C14E0">
      <w:pPr>
        <w:pStyle w:val="Akapitzlist"/>
        <w:spacing w:after="0" w:line="360" w:lineRule="auto"/>
        <w:ind w:left="360"/>
        <w:rPr>
          <w:rFonts w:cstheme="minorHAnsi"/>
          <w:sz w:val="24"/>
          <w:szCs w:val="24"/>
        </w:rPr>
      </w:pPr>
      <w:r w:rsidRPr="002C14E0">
        <w:rPr>
          <w:rFonts w:cstheme="minorHAnsi"/>
          <w:sz w:val="24"/>
          <w:szCs w:val="24"/>
        </w:rPr>
        <w:t>1)</w:t>
      </w:r>
      <w:r>
        <w:rPr>
          <w:rFonts w:cstheme="minorHAnsi"/>
          <w:sz w:val="24"/>
          <w:szCs w:val="24"/>
        </w:rPr>
        <w:t xml:space="preserve"> </w:t>
      </w:r>
      <w:r w:rsidRPr="002C14E0">
        <w:rPr>
          <w:rFonts w:cstheme="minorHAnsi"/>
          <w:sz w:val="24"/>
          <w:szCs w:val="24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7252852F" w14:textId="2A86EB9C" w:rsidR="002C14E0" w:rsidRPr="002C14E0" w:rsidRDefault="002C14E0" w:rsidP="002C14E0">
      <w:pPr>
        <w:pStyle w:val="Akapitzlist"/>
        <w:spacing w:after="0" w:line="360" w:lineRule="auto"/>
        <w:ind w:left="360"/>
        <w:rPr>
          <w:rFonts w:cstheme="minorHAnsi"/>
          <w:sz w:val="24"/>
          <w:szCs w:val="24"/>
        </w:rPr>
      </w:pPr>
      <w:r w:rsidRPr="002C14E0">
        <w:rPr>
          <w:rFonts w:cstheme="minorHAnsi"/>
          <w:sz w:val="24"/>
          <w:szCs w:val="24"/>
        </w:rPr>
        <w:lastRenderedPageBreak/>
        <w:t>2)</w:t>
      </w:r>
      <w:r>
        <w:rPr>
          <w:rFonts w:cstheme="minorHAnsi"/>
          <w:sz w:val="24"/>
          <w:szCs w:val="24"/>
        </w:rPr>
        <w:t xml:space="preserve"> </w:t>
      </w:r>
      <w:r w:rsidRPr="002C14E0">
        <w:rPr>
          <w:rFonts w:cstheme="minorHAnsi"/>
          <w:sz w:val="24"/>
          <w:szCs w:val="24"/>
        </w:rPr>
        <w:t>10 dni od dnia przekazania informacji o czynności Zamawiającego stanowiącej podstawę jego wniesienia, jeżeli informacja została przekazana w sposób inny niż określony w pkt 1).</w:t>
      </w:r>
    </w:p>
    <w:p w14:paraId="52D4FA5F" w14:textId="02BC158D" w:rsidR="002C14E0" w:rsidRPr="002C14E0" w:rsidRDefault="00C86354" w:rsidP="002C14E0">
      <w:pPr>
        <w:pStyle w:val="Akapitzlist"/>
        <w:spacing w:after="0" w:line="360" w:lineRule="auto"/>
        <w:ind w:left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9</w:t>
      </w:r>
      <w:r w:rsidR="002C14E0">
        <w:rPr>
          <w:rFonts w:cstheme="minorHAnsi"/>
          <w:sz w:val="24"/>
          <w:szCs w:val="24"/>
        </w:rPr>
        <w:t>.</w:t>
      </w:r>
      <w:r w:rsidR="002C14E0" w:rsidRPr="002C14E0">
        <w:rPr>
          <w:rFonts w:cstheme="minorHAnsi"/>
          <w:sz w:val="24"/>
          <w:szCs w:val="24"/>
        </w:rPr>
        <w:t>7.</w:t>
      </w:r>
      <w:r w:rsidR="002C14E0">
        <w:rPr>
          <w:rFonts w:cstheme="minorHAnsi"/>
          <w:sz w:val="24"/>
          <w:szCs w:val="24"/>
        </w:rPr>
        <w:t xml:space="preserve"> </w:t>
      </w:r>
      <w:r w:rsidR="002C14E0" w:rsidRPr="002C14E0">
        <w:rPr>
          <w:rFonts w:cstheme="minorHAnsi"/>
          <w:sz w:val="24"/>
          <w:szCs w:val="24"/>
        </w:rPr>
        <w:t>Odwołanie w przypadkach innych niż określone w pkt. 5 i 6 wnosi się w terminie 5 dni od dnia, w którym powzięto lub przy zachowaniu należytej staranności można było powziąć wiadomość o okolicznościach stanowiących podstawę jego wniesienia.</w:t>
      </w:r>
    </w:p>
    <w:p w14:paraId="43D1C3F2" w14:textId="37240A97" w:rsidR="002C14E0" w:rsidRPr="002C14E0" w:rsidRDefault="00C86354" w:rsidP="002C14E0">
      <w:pPr>
        <w:pStyle w:val="Akapitzlist"/>
        <w:spacing w:after="0" w:line="360" w:lineRule="auto"/>
        <w:ind w:left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9</w:t>
      </w:r>
      <w:r w:rsidR="002C14E0">
        <w:rPr>
          <w:rFonts w:cstheme="minorHAnsi"/>
          <w:sz w:val="24"/>
          <w:szCs w:val="24"/>
        </w:rPr>
        <w:t>.</w:t>
      </w:r>
      <w:r w:rsidR="002C14E0" w:rsidRPr="002C14E0">
        <w:rPr>
          <w:rFonts w:cstheme="minorHAnsi"/>
          <w:sz w:val="24"/>
          <w:szCs w:val="24"/>
        </w:rPr>
        <w:t>8.Na orzeczenie Izby oraz postanowienie Prezesa Izby, o którym mowa w art. 519 ust. 1 ustawy Pzp, stronom oraz uczestnikom postępowania odwoławczego przysługuje skarga do sądu.</w:t>
      </w:r>
    </w:p>
    <w:p w14:paraId="61823011" w14:textId="7A9B3F10" w:rsidR="002C14E0" w:rsidRPr="002C14E0" w:rsidRDefault="00C86354" w:rsidP="002C14E0">
      <w:pPr>
        <w:pStyle w:val="Akapitzlist"/>
        <w:spacing w:after="0" w:line="360" w:lineRule="auto"/>
        <w:ind w:left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9</w:t>
      </w:r>
      <w:r w:rsidR="002C14E0">
        <w:rPr>
          <w:rFonts w:cstheme="minorHAnsi"/>
          <w:sz w:val="24"/>
          <w:szCs w:val="24"/>
        </w:rPr>
        <w:t>.</w:t>
      </w:r>
      <w:r w:rsidR="002C14E0" w:rsidRPr="002C14E0">
        <w:rPr>
          <w:rFonts w:cstheme="minorHAnsi"/>
          <w:sz w:val="24"/>
          <w:szCs w:val="24"/>
        </w:rPr>
        <w:t>9.W postępowaniu toczącym się wskutek wniesienia skargi stosuje się odpowiednio przepisy ustawy z dnia 17 listopada 1964 r. Kodeks postępowania cywilnego (Dz.U. z 2021 r., poz. 1805 z późn. zm.) o apelacji, jeżeli przepisy niniejszego rozdziału nie stanowią inaczej.</w:t>
      </w:r>
    </w:p>
    <w:p w14:paraId="3700B726" w14:textId="7E6C059D" w:rsidR="002C14E0" w:rsidRPr="002C14E0" w:rsidRDefault="00C86354" w:rsidP="002C14E0">
      <w:pPr>
        <w:pStyle w:val="Akapitzlist"/>
        <w:spacing w:after="0" w:line="360" w:lineRule="auto"/>
        <w:ind w:left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9</w:t>
      </w:r>
      <w:r w:rsidR="002C14E0">
        <w:rPr>
          <w:rFonts w:cstheme="minorHAnsi"/>
          <w:sz w:val="24"/>
          <w:szCs w:val="24"/>
        </w:rPr>
        <w:t>.</w:t>
      </w:r>
      <w:r w:rsidR="002C14E0" w:rsidRPr="002C14E0">
        <w:rPr>
          <w:rFonts w:cstheme="minorHAnsi"/>
          <w:sz w:val="24"/>
          <w:szCs w:val="24"/>
        </w:rPr>
        <w:t>10.</w:t>
      </w:r>
      <w:r w:rsidR="002C14E0">
        <w:rPr>
          <w:rFonts w:cstheme="minorHAnsi"/>
          <w:sz w:val="24"/>
          <w:szCs w:val="24"/>
        </w:rPr>
        <w:t xml:space="preserve"> </w:t>
      </w:r>
      <w:r w:rsidR="002C14E0" w:rsidRPr="002C14E0">
        <w:rPr>
          <w:rFonts w:cstheme="minorHAnsi"/>
          <w:sz w:val="24"/>
          <w:szCs w:val="24"/>
        </w:rPr>
        <w:t>Skargę wnosi się za pośrednictwem Prezesa Izby, w terminie 14 dni od dnia doręczenia orzeczenia Izby lub postanowienia Prezesa Izby, o którym mowa w art. 519 ust. 1 ustawy Pzp, przesyłając jednocześnie jej odpis przeciwnikowi skargi. Złożenie skargi w placówce pocztowej operatora wyznaczonego w rozumieniu ustawy z dnia 23 listopada 2012 r. Prawo pocztowe (Dz.U. z 2022 r., poz. 896) jest równoznaczne z jej wniesieniem.</w:t>
      </w:r>
    </w:p>
    <w:p w14:paraId="2CC48943" w14:textId="43A454EB" w:rsidR="00043040" w:rsidRPr="002C14E0" w:rsidRDefault="00C86354" w:rsidP="002C14E0">
      <w:pPr>
        <w:pStyle w:val="Akapitzlist"/>
        <w:spacing w:after="0" w:line="360" w:lineRule="auto"/>
        <w:ind w:left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9</w:t>
      </w:r>
      <w:r w:rsidR="002C14E0">
        <w:rPr>
          <w:rFonts w:cstheme="minorHAnsi"/>
          <w:sz w:val="24"/>
          <w:szCs w:val="24"/>
        </w:rPr>
        <w:t>.</w:t>
      </w:r>
      <w:r w:rsidR="002C14E0" w:rsidRPr="002C14E0">
        <w:rPr>
          <w:rFonts w:cstheme="minorHAnsi"/>
          <w:sz w:val="24"/>
          <w:szCs w:val="24"/>
        </w:rPr>
        <w:t>11.Prezes Izby przekazuje skargę wraz z aktami postępowania odwoławczego do Sądu Okręgowego w Warszawie - sądu zamówień publicznych w terminie 7 dni od dnia jej otrzymania.</w:t>
      </w:r>
    </w:p>
    <w:p w14:paraId="4F2F8071" w14:textId="77777777" w:rsidR="00CF2FF7" w:rsidRPr="00635A31" w:rsidRDefault="00CF2FF7" w:rsidP="000F69B5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3C935228" w14:textId="77777777" w:rsidR="009F390C" w:rsidRPr="00635A31" w:rsidRDefault="00A50FD5" w:rsidP="000F69B5">
      <w:pPr>
        <w:pStyle w:val="Akapitzlist"/>
        <w:numPr>
          <w:ilvl w:val="0"/>
          <w:numId w:val="4"/>
        </w:numPr>
        <w:spacing w:after="0" w:line="360" w:lineRule="auto"/>
        <w:outlineLvl w:val="1"/>
        <w:rPr>
          <w:rFonts w:cstheme="minorHAnsi"/>
          <w:b/>
          <w:bCs/>
          <w:sz w:val="24"/>
          <w:szCs w:val="24"/>
        </w:rPr>
      </w:pPr>
      <w:bookmarkStart w:id="27" w:name="_Toc74727231"/>
      <w:r w:rsidRPr="00635A31">
        <w:rPr>
          <w:rFonts w:cstheme="minorHAnsi"/>
          <w:b/>
          <w:bCs/>
          <w:sz w:val="24"/>
          <w:szCs w:val="24"/>
        </w:rPr>
        <w:t>INFORMACJA DOTYCZĄCA PRZETWARZANIA DANYCH OSOBOWYCH W CELU ZWIĄZANYM Z POSTĘPOWANIEM O UDZIELENIE ZAMÓWIENIA PUBLICZNEGO</w:t>
      </w:r>
      <w:bookmarkEnd w:id="27"/>
    </w:p>
    <w:p w14:paraId="3CF9D68A" w14:textId="77777777" w:rsidR="009F390C" w:rsidRPr="00635A31" w:rsidRDefault="009F390C" w:rsidP="000F69B5">
      <w:pPr>
        <w:pStyle w:val="Akapitzlist"/>
        <w:spacing w:after="0" w:line="360" w:lineRule="auto"/>
        <w:ind w:left="360"/>
        <w:rPr>
          <w:rFonts w:cstheme="minorHAnsi"/>
          <w:b/>
          <w:bCs/>
          <w:sz w:val="24"/>
          <w:szCs w:val="24"/>
        </w:rPr>
      </w:pPr>
    </w:p>
    <w:p w14:paraId="4701C18E" w14:textId="10E6F239" w:rsidR="00C93CEA" w:rsidRPr="00635A31" w:rsidRDefault="009F390C" w:rsidP="000F69B5">
      <w:pPr>
        <w:pStyle w:val="Akapitzlist"/>
        <w:numPr>
          <w:ilvl w:val="1"/>
          <w:numId w:val="4"/>
        </w:numPr>
        <w:spacing w:after="0" w:line="360" w:lineRule="auto"/>
        <w:rPr>
          <w:rFonts w:cstheme="minorHAnsi"/>
          <w:b/>
          <w:bCs/>
          <w:sz w:val="24"/>
          <w:szCs w:val="24"/>
        </w:rPr>
      </w:pPr>
      <w:r w:rsidRPr="00635A31">
        <w:rPr>
          <w:rFonts w:cstheme="minorHAnsi"/>
          <w:sz w:val="24"/>
          <w:szCs w:val="24"/>
        </w:rPr>
        <w:t>Realizując obowiązek prawny ciążący na administratorze, w szczególności mając na uwadze wymogi art. 13 ust. 1 i 2 Rozporządzenia Parlamentu Europejskiego i Rady (UE) 2016/679 z dnia</w:t>
      </w:r>
      <w:r w:rsidR="000A550D" w:rsidRPr="00635A31">
        <w:rPr>
          <w:rFonts w:cstheme="minorHAnsi"/>
          <w:sz w:val="24"/>
          <w:szCs w:val="24"/>
        </w:rPr>
        <w:t xml:space="preserve"> </w:t>
      </w:r>
      <w:r w:rsidRPr="00635A31">
        <w:rPr>
          <w:rFonts w:cstheme="minorHAnsi"/>
          <w:sz w:val="24"/>
          <w:szCs w:val="24"/>
        </w:rPr>
        <w:t>27 kwietnia 2016 r. w sprawie ochrony osób fizycznych</w:t>
      </w:r>
      <w:r w:rsidR="00C93CEA" w:rsidRPr="00635A31">
        <w:rPr>
          <w:rFonts w:cstheme="minorHAnsi"/>
          <w:sz w:val="24"/>
          <w:szCs w:val="24"/>
        </w:rPr>
        <w:t xml:space="preserve"> </w:t>
      </w:r>
      <w:r w:rsidRPr="00635A31">
        <w:rPr>
          <w:rFonts w:cstheme="minorHAnsi"/>
          <w:sz w:val="24"/>
          <w:szCs w:val="24"/>
        </w:rPr>
        <w:t>w związku z przetwarzaniem</w:t>
      </w:r>
      <w:r w:rsidR="000A550D" w:rsidRPr="00635A31">
        <w:rPr>
          <w:rFonts w:cstheme="minorHAnsi"/>
          <w:sz w:val="24"/>
          <w:szCs w:val="24"/>
        </w:rPr>
        <w:t xml:space="preserve"> </w:t>
      </w:r>
      <w:r w:rsidRPr="00635A31">
        <w:rPr>
          <w:rFonts w:cstheme="minorHAnsi"/>
          <w:sz w:val="24"/>
          <w:szCs w:val="24"/>
        </w:rPr>
        <w:t>danych osobowych i w sprawie swobodnego przepływu takich danych oraz uchylenia</w:t>
      </w:r>
      <w:r w:rsidR="000A550D" w:rsidRPr="00635A31">
        <w:rPr>
          <w:rFonts w:cstheme="minorHAnsi"/>
          <w:sz w:val="24"/>
          <w:szCs w:val="24"/>
        </w:rPr>
        <w:t xml:space="preserve"> </w:t>
      </w:r>
      <w:r w:rsidRPr="00635A31">
        <w:rPr>
          <w:rFonts w:cstheme="minorHAnsi"/>
          <w:sz w:val="24"/>
          <w:szCs w:val="24"/>
        </w:rPr>
        <w:t>dyrektywy 95/46/WE (ogólne rozporządzenie o ochronie danych „RODO”), informujemy</w:t>
      </w:r>
      <w:r w:rsidR="000A550D" w:rsidRPr="00635A31">
        <w:rPr>
          <w:rFonts w:cstheme="minorHAnsi"/>
          <w:sz w:val="24"/>
          <w:szCs w:val="24"/>
        </w:rPr>
        <w:t xml:space="preserve"> </w:t>
      </w:r>
      <w:r w:rsidRPr="00635A31">
        <w:rPr>
          <w:rFonts w:cstheme="minorHAnsi"/>
          <w:sz w:val="24"/>
          <w:szCs w:val="24"/>
        </w:rPr>
        <w:t>poniżej o zasadach przetwarzania Pani/Pana danych osobowych oraz o przysługujących Pani/Panu prawach z tym związanych:</w:t>
      </w:r>
    </w:p>
    <w:p w14:paraId="293E500C" w14:textId="6D9E5D80" w:rsidR="00C93CEA" w:rsidRPr="00635A31" w:rsidRDefault="009F390C" w:rsidP="000F69B5">
      <w:pPr>
        <w:pStyle w:val="Akapitzlist"/>
        <w:numPr>
          <w:ilvl w:val="2"/>
          <w:numId w:val="4"/>
        </w:numPr>
        <w:spacing w:after="0" w:line="360" w:lineRule="auto"/>
        <w:ind w:right="284"/>
        <w:rPr>
          <w:rFonts w:cstheme="minorHAnsi"/>
          <w:b/>
          <w:bCs/>
          <w:sz w:val="24"/>
          <w:szCs w:val="24"/>
        </w:rPr>
      </w:pPr>
      <w:r w:rsidRPr="00635A31">
        <w:rPr>
          <w:rFonts w:cstheme="minorHAnsi"/>
          <w:sz w:val="24"/>
          <w:szCs w:val="24"/>
        </w:rPr>
        <w:t xml:space="preserve">Administratorem Pani/Pana danych osobowych jest </w:t>
      </w:r>
      <w:r w:rsidR="000528B5" w:rsidRPr="00635A31">
        <w:rPr>
          <w:rFonts w:cstheme="minorHAnsi"/>
          <w:sz w:val="24"/>
          <w:szCs w:val="24"/>
        </w:rPr>
        <w:t>Gminna Administracja Oświaty w Tuchowie</w:t>
      </w:r>
      <w:r w:rsidRPr="00635A31">
        <w:rPr>
          <w:rFonts w:cstheme="minorHAnsi"/>
          <w:sz w:val="24"/>
          <w:szCs w:val="24"/>
        </w:rPr>
        <w:t xml:space="preserve">. </w:t>
      </w:r>
      <w:r w:rsidR="000528B5" w:rsidRPr="00635A31">
        <w:rPr>
          <w:rFonts w:cstheme="minorHAnsi"/>
          <w:sz w:val="24"/>
          <w:szCs w:val="24"/>
        </w:rPr>
        <w:t>Z</w:t>
      </w:r>
      <w:r w:rsidRPr="00635A31">
        <w:rPr>
          <w:rFonts w:cstheme="minorHAnsi"/>
          <w:sz w:val="24"/>
          <w:szCs w:val="24"/>
        </w:rPr>
        <w:t xml:space="preserve"> Administratorem można się </w:t>
      </w:r>
      <w:r w:rsidRPr="00635A31">
        <w:rPr>
          <w:rFonts w:cstheme="minorHAnsi"/>
          <w:sz w:val="24"/>
          <w:szCs w:val="24"/>
        </w:rPr>
        <w:lastRenderedPageBreak/>
        <w:t>skontaktować poprzez adres</w:t>
      </w:r>
      <w:r w:rsidR="000A550D" w:rsidRPr="00635A31">
        <w:rPr>
          <w:rFonts w:cstheme="minorHAnsi"/>
          <w:sz w:val="24"/>
          <w:szCs w:val="24"/>
        </w:rPr>
        <w:t xml:space="preserve"> </w:t>
      </w:r>
      <w:r w:rsidRPr="00635A31">
        <w:rPr>
          <w:rFonts w:cstheme="minorHAnsi"/>
          <w:sz w:val="24"/>
          <w:szCs w:val="24"/>
        </w:rPr>
        <w:t xml:space="preserve">email: </w:t>
      </w:r>
      <w:r w:rsidR="000528B5" w:rsidRPr="00635A31">
        <w:rPr>
          <w:rFonts w:cstheme="minorHAnsi"/>
          <w:sz w:val="24"/>
          <w:szCs w:val="24"/>
        </w:rPr>
        <w:t>a.ryndak</w:t>
      </w:r>
      <w:r w:rsidRPr="00635A31">
        <w:rPr>
          <w:rFonts w:cstheme="minorHAnsi"/>
          <w:sz w:val="24"/>
          <w:szCs w:val="24"/>
        </w:rPr>
        <w:t>@tuchow.pl lub pisemnie na adres siedziby Administratora: ul.</w:t>
      </w:r>
      <w:r w:rsidR="000528B5" w:rsidRPr="00635A31">
        <w:rPr>
          <w:rFonts w:cstheme="minorHAnsi"/>
          <w:sz w:val="24"/>
          <w:szCs w:val="24"/>
        </w:rPr>
        <w:t xml:space="preserve"> Jana Pawła II 4</w:t>
      </w:r>
      <w:r w:rsidRPr="00635A31">
        <w:rPr>
          <w:rFonts w:cstheme="minorHAnsi"/>
          <w:sz w:val="24"/>
          <w:szCs w:val="24"/>
        </w:rPr>
        <w:t>, 33- 170 Tuchów.</w:t>
      </w:r>
    </w:p>
    <w:p w14:paraId="509AAA17" w14:textId="5427F587" w:rsidR="00C93CEA" w:rsidRPr="00635A31" w:rsidRDefault="009F390C" w:rsidP="000F69B5">
      <w:pPr>
        <w:pStyle w:val="Akapitzlist"/>
        <w:numPr>
          <w:ilvl w:val="2"/>
          <w:numId w:val="4"/>
        </w:numPr>
        <w:spacing w:after="0" w:line="360" w:lineRule="auto"/>
        <w:ind w:right="284"/>
        <w:rPr>
          <w:rFonts w:cstheme="minorHAnsi"/>
          <w:b/>
          <w:bCs/>
          <w:sz w:val="24"/>
          <w:szCs w:val="24"/>
        </w:rPr>
      </w:pPr>
      <w:r w:rsidRPr="00635A31">
        <w:rPr>
          <w:rFonts w:cstheme="minorHAnsi"/>
          <w:sz w:val="24"/>
          <w:szCs w:val="24"/>
        </w:rPr>
        <w:t>Administrator wyznaczył inspektora ochrony danych, z którym może się Pani/Pan</w:t>
      </w:r>
      <w:r w:rsidR="000A550D" w:rsidRPr="00635A31">
        <w:rPr>
          <w:rFonts w:cstheme="minorHAnsi"/>
          <w:sz w:val="24"/>
          <w:szCs w:val="24"/>
        </w:rPr>
        <w:t xml:space="preserve"> </w:t>
      </w:r>
      <w:r w:rsidRPr="00635A31">
        <w:rPr>
          <w:rFonts w:cstheme="minorHAnsi"/>
          <w:sz w:val="24"/>
          <w:szCs w:val="24"/>
        </w:rPr>
        <w:t>skontaktować poprzez email iod@tuchow.pl lub pisemnie na adres siedziby Administratora. z inspektorem ochrony danych można się kontaktować we wszystkich</w:t>
      </w:r>
      <w:r w:rsidR="000A550D" w:rsidRPr="00635A31">
        <w:rPr>
          <w:rFonts w:cstheme="minorHAnsi"/>
          <w:sz w:val="24"/>
          <w:szCs w:val="24"/>
        </w:rPr>
        <w:t xml:space="preserve"> </w:t>
      </w:r>
      <w:r w:rsidRPr="00635A31">
        <w:rPr>
          <w:rFonts w:cstheme="minorHAnsi"/>
          <w:sz w:val="24"/>
          <w:szCs w:val="24"/>
        </w:rPr>
        <w:t>sprawach dotyczących przetwarzania danych osobowych oraz korzystania z praw</w:t>
      </w:r>
      <w:r w:rsidR="000A550D" w:rsidRPr="00635A31">
        <w:rPr>
          <w:rFonts w:cstheme="minorHAnsi"/>
          <w:sz w:val="24"/>
          <w:szCs w:val="24"/>
        </w:rPr>
        <w:t xml:space="preserve"> </w:t>
      </w:r>
      <w:r w:rsidRPr="00635A31">
        <w:rPr>
          <w:rFonts w:cstheme="minorHAnsi"/>
          <w:sz w:val="24"/>
          <w:szCs w:val="24"/>
        </w:rPr>
        <w:t>związanych z przetwarzaniem danych.</w:t>
      </w:r>
    </w:p>
    <w:p w14:paraId="5D6C4313" w14:textId="77777777" w:rsidR="00C93CEA" w:rsidRPr="00635A31" w:rsidRDefault="009F390C" w:rsidP="000F69B5">
      <w:pPr>
        <w:pStyle w:val="Akapitzlist"/>
        <w:numPr>
          <w:ilvl w:val="2"/>
          <w:numId w:val="4"/>
        </w:numPr>
        <w:spacing w:after="0" w:line="360" w:lineRule="auto"/>
        <w:ind w:right="284"/>
        <w:rPr>
          <w:rFonts w:cstheme="minorHAnsi"/>
          <w:b/>
          <w:bCs/>
          <w:sz w:val="24"/>
          <w:szCs w:val="24"/>
        </w:rPr>
      </w:pPr>
      <w:r w:rsidRPr="00635A31">
        <w:rPr>
          <w:rFonts w:cstheme="minorHAnsi"/>
          <w:sz w:val="24"/>
          <w:szCs w:val="24"/>
        </w:rPr>
        <w:t>Pani/Pana dane osobowe przetwarzane są w celu związanym z postępowaniem o udzielenie zamówienia publicznego.</w:t>
      </w:r>
    </w:p>
    <w:p w14:paraId="07137B17" w14:textId="77777777" w:rsidR="00C93CEA" w:rsidRPr="00635A31" w:rsidRDefault="009F390C" w:rsidP="000F69B5">
      <w:pPr>
        <w:pStyle w:val="Akapitzlist"/>
        <w:numPr>
          <w:ilvl w:val="2"/>
          <w:numId w:val="4"/>
        </w:numPr>
        <w:spacing w:after="0" w:line="360" w:lineRule="auto"/>
        <w:ind w:right="284"/>
        <w:rPr>
          <w:rFonts w:cstheme="minorHAnsi"/>
          <w:b/>
          <w:bCs/>
          <w:sz w:val="24"/>
          <w:szCs w:val="24"/>
        </w:rPr>
      </w:pPr>
      <w:r w:rsidRPr="00635A31">
        <w:rPr>
          <w:rFonts w:cstheme="minorHAnsi"/>
          <w:sz w:val="24"/>
          <w:szCs w:val="24"/>
        </w:rPr>
        <w:t>Pani/Pana dane osobowe przetwarzane będą na podstawie art. 6 ust. 1 lit. c RODO w celu związanym z przedmiotowym postępowaniem o udzielenie zamówienia publicznego, prowadzonym w trybie podstawowym bez negocjacji,</w:t>
      </w:r>
    </w:p>
    <w:p w14:paraId="23FC3056" w14:textId="17DC3015" w:rsidR="00C93CEA" w:rsidRPr="00635A31" w:rsidRDefault="009F390C" w:rsidP="000F69B5">
      <w:pPr>
        <w:pStyle w:val="Akapitzlist"/>
        <w:numPr>
          <w:ilvl w:val="2"/>
          <w:numId w:val="4"/>
        </w:numPr>
        <w:spacing w:after="0" w:line="360" w:lineRule="auto"/>
        <w:ind w:right="284"/>
        <w:rPr>
          <w:rFonts w:cstheme="minorHAnsi"/>
          <w:b/>
          <w:bCs/>
          <w:sz w:val="24"/>
          <w:szCs w:val="24"/>
        </w:rPr>
      </w:pPr>
      <w:r w:rsidRPr="00635A31">
        <w:rPr>
          <w:rFonts w:cstheme="minorHAnsi"/>
          <w:sz w:val="24"/>
          <w:szCs w:val="24"/>
        </w:rPr>
        <w:t xml:space="preserve">Odbiorcami Pani/Pana danych osobowych będą osoby lub podmioty, którym udostępniona zostanie dokumentacja postępowania w oparciu o art. 74 ustawy </w:t>
      </w:r>
      <w:r w:rsidR="000A7778" w:rsidRPr="00635A31">
        <w:rPr>
          <w:rFonts w:cstheme="minorHAnsi"/>
          <w:sz w:val="24"/>
          <w:szCs w:val="24"/>
        </w:rPr>
        <w:t>Pzp</w:t>
      </w:r>
      <w:r w:rsidRPr="00635A31">
        <w:rPr>
          <w:rFonts w:cstheme="minorHAnsi"/>
          <w:sz w:val="24"/>
          <w:szCs w:val="24"/>
        </w:rPr>
        <w:t>.</w:t>
      </w:r>
    </w:p>
    <w:p w14:paraId="36716A57" w14:textId="67E40540" w:rsidR="00C93CEA" w:rsidRPr="00635A31" w:rsidRDefault="009F390C" w:rsidP="000F69B5">
      <w:pPr>
        <w:pStyle w:val="Akapitzlist"/>
        <w:numPr>
          <w:ilvl w:val="2"/>
          <w:numId w:val="4"/>
        </w:numPr>
        <w:spacing w:after="0" w:line="360" w:lineRule="auto"/>
        <w:ind w:right="284"/>
        <w:rPr>
          <w:rFonts w:cstheme="minorHAnsi"/>
          <w:b/>
          <w:bCs/>
          <w:sz w:val="24"/>
          <w:szCs w:val="24"/>
        </w:rPr>
      </w:pPr>
      <w:r w:rsidRPr="00635A31">
        <w:rPr>
          <w:rFonts w:cstheme="minorHAnsi"/>
          <w:sz w:val="24"/>
          <w:szCs w:val="24"/>
        </w:rPr>
        <w:t xml:space="preserve">Pani/Pana dane osobowe będą przechowywane, zgodnie z art. 78 ust. 1 ustawy </w:t>
      </w:r>
      <w:r w:rsidR="000A7778" w:rsidRPr="00635A31">
        <w:rPr>
          <w:rFonts w:cstheme="minorHAnsi"/>
          <w:sz w:val="24"/>
          <w:szCs w:val="24"/>
        </w:rPr>
        <w:t>Pzp</w:t>
      </w:r>
      <w:r w:rsidRPr="00635A31">
        <w:rPr>
          <w:rFonts w:cstheme="minorHAnsi"/>
          <w:sz w:val="24"/>
          <w:szCs w:val="24"/>
        </w:rPr>
        <w:t>. przez okres 4 lat od dnia zakończenia postępowania o udzielenie zamówienia, a jeżeli czas trwania umowy przekracza 4 lata, okres przechowywania obejmuje cały czas trwania umowy,</w:t>
      </w:r>
    </w:p>
    <w:p w14:paraId="124FD2A5" w14:textId="6FCC8EF3" w:rsidR="00C93CEA" w:rsidRPr="00635A31" w:rsidRDefault="009F390C" w:rsidP="000F69B5">
      <w:pPr>
        <w:pStyle w:val="Akapitzlist"/>
        <w:numPr>
          <w:ilvl w:val="2"/>
          <w:numId w:val="4"/>
        </w:numPr>
        <w:spacing w:after="0" w:line="360" w:lineRule="auto"/>
        <w:ind w:right="284"/>
        <w:rPr>
          <w:rFonts w:cstheme="minorHAnsi"/>
          <w:b/>
          <w:bCs/>
          <w:sz w:val="24"/>
          <w:szCs w:val="24"/>
        </w:rPr>
      </w:pPr>
      <w:r w:rsidRPr="00635A31">
        <w:rPr>
          <w:rFonts w:cstheme="minorHAnsi"/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r w:rsidR="000A7778" w:rsidRPr="00635A31">
        <w:rPr>
          <w:rFonts w:cstheme="minorHAnsi"/>
          <w:sz w:val="24"/>
          <w:szCs w:val="24"/>
        </w:rPr>
        <w:t>Pzp</w:t>
      </w:r>
      <w:r w:rsidRPr="00635A31">
        <w:rPr>
          <w:rFonts w:cstheme="minorHAnsi"/>
          <w:sz w:val="24"/>
          <w:szCs w:val="24"/>
        </w:rPr>
        <w:t>, związanym z udziałem w postępowaniu o udzielenie zamówienia publicznego,</w:t>
      </w:r>
    </w:p>
    <w:p w14:paraId="199994D4" w14:textId="77777777" w:rsidR="00C93CEA" w:rsidRPr="00635A31" w:rsidRDefault="009F390C" w:rsidP="000F69B5">
      <w:pPr>
        <w:pStyle w:val="Akapitzlist"/>
        <w:numPr>
          <w:ilvl w:val="2"/>
          <w:numId w:val="4"/>
        </w:numPr>
        <w:spacing w:after="0" w:line="360" w:lineRule="auto"/>
        <w:ind w:right="284"/>
        <w:rPr>
          <w:rFonts w:cstheme="minorHAnsi"/>
          <w:b/>
          <w:bCs/>
          <w:sz w:val="24"/>
          <w:szCs w:val="24"/>
        </w:rPr>
      </w:pPr>
      <w:r w:rsidRPr="00635A31">
        <w:rPr>
          <w:rFonts w:cstheme="minorHAnsi"/>
          <w:sz w:val="24"/>
          <w:szCs w:val="24"/>
        </w:rPr>
        <w:t>W odniesieniu do Pani/Pana danych osobowych decyzje nie będą podejmowane w sposób zautomatyzowany, stosownie do art. 22 RODO,</w:t>
      </w:r>
    </w:p>
    <w:p w14:paraId="5227152E" w14:textId="77777777" w:rsidR="00C93CEA" w:rsidRPr="00635A31" w:rsidRDefault="009F390C" w:rsidP="000F69B5">
      <w:pPr>
        <w:pStyle w:val="Akapitzlist"/>
        <w:numPr>
          <w:ilvl w:val="2"/>
          <w:numId w:val="4"/>
        </w:numPr>
        <w:spacing w:after="0" w:line="360" w:lineRule="auto"/>
        <w:ind w:right="284"/>
        <w:rPr>
          <w:rFonts w:cstheme="minorHAnsi"/>
          <w:b/>
          <w:bCs/>
          <w:sz w:val="24"/>
          <w:szCs w:val="24"/>
        </w:rPr>
      </w:pPr>
      <w:r w:rsidRPr="00635A31">
        <w:rPr>
          <w:rFonts w:cstheme="minorHAnsi"/>
          <w:sz w:val="24"/>
          <w:szCs w:val="24"/>
        </w:rPr>
        <w:t>Posiada Pani/Pan:</w:t>
      </w:r>
    </w:p>
    <w:p w14:paraId="3431DD23" w14:textId="77777777" w:rsidR="00E82E75" w:rsidRPr="00635A31" w:rsidRDefault="009F390C" w:rsidP="000F69B5">
      <w:pPr>
        <w:pStyle w:val="Akapitzlist"/>
        <w:numPr>
          <w:ilvl w:val="3"/>
          <w:numId w:val="4"/>
        </w:numPr>
        <w:spacing w:after="0" w:line="360" w:lineRule="auto"/>
        <w:ind w:right="284"/>
        <w:rPr>
          <w:rFonts w:cstheme="minorHAnsi"/>
          <w:b/>
          <w:bCs/>
          <w:sz w:val="24"/>
          <w:szCs w:val="24"/>
        </w:rPr>
      </w:pPr>
      <w:r w:rsidRPr="00635A31">
        <w:rPr>
          <w:rFonts w:cstheme="minorHAnsi"/>
          <w:sz w:val="24"/>
          <w:szCs w:val="24"/>
        </w:rPr>
        <w:t xml:space="preserve"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</w:t>
      </w:r>
      <w:r w:rsidRPr="00635A31">
        <w:rPr>
          <w:rFonts w:cstheme="minorHAnsi"/>
          <w:sz w:val="24"/>
          <w:szCs w:val="24"/>
        </w:rPr>
        <w:lastRenderedPageBreak/>
        <w:t>daty postępowania o udzielenie zamówienia publicznego lub konkursu albo sprecyzowanie nazwy lub daty zakończonego postępowania o udzielenie zamówienia),</w:t>
      </w:r>
    </w:p>
    <w:p w14:paraId="59487E1F" w14:textId="0F9987EF" w:rsidR="00E82E75" w:rsidRPr="00635A31" w:rsidRDefault="009F390C" w:rsidP="000F69B5">
      <w:pPr>
        <w:pStyle w:val="Akapitzlist"/>
        <w:numPr>
          <w:ilvl w:val="3"/>
          <w:numId w:val="4"/>
        </w:numPr>
        <w:spacing w:after="0" w:line="360" w:lineRule="auto"/>
        <w:ind w:right="284"/>
        <w:rPr>
          <w:rFonts w:cstheme="minorHAnsi"/>
          <w:b/>
          <w:bCs/>
          <w:sz w:val="24"/>
          <w:szCs w:val="24"/>
        </w:rPr>
      </w:pPr>
      <w:r w:rsidRPr="00635A31">
        <w:rPr>
          <w:rFonts w:cstheme="minorHAnsi"/>
          <w:sz w:val="24"/>
          <w:szCs w:val="24"/>
        </w:rPr>
        <w:t xml:space="preserve">na podstawie art. 16 RODO prawo do sprostowania Pani/Pana danych osobowych (skorzystanie z prawa do sprostowania nie może skutkować zmianą wyniku postępowania o udzielenie zamówienia publicznego ani zmianą postanowień umowy w zakresie niezgodnym z ustawą </w:t>
      </w:r>
      <w:r w:rsidR="000A7778" w:rsidRPr="00635A31">
        <w:rPr>
          <w:rFonts w:cstheme="minorHAnsi"/>
          <w:sz w:val="24"/>
          <w:szCs w:val="24"/>
        </w:rPr>
        <w:t>PZP</w:t>
      </w:r>
      <w:r w:rsidRPr="00635A31">
        <w:rPr>
          <w:rFonts w:cstheme="minorHAnsi"/>
          <w:sz w:val="24"/>
          <w:szCs w:val="24"/>
        </w:rPr>
        <w:t xml:space="preserve"> oraz nie może naruszać integralności protokołu oraz jego załączników),</w:t>
      </w:r>
    </w:p>
    <w:p w14:paraId="5F1BE261" w14:textId="77777777" w:rsidR="00E82E75" w:rsidRPr="00635A31" w:rsidRDefault="009F390C" w:rsidP="000F69B5">
      <w:pPr>
        <w:pStyle w:val="Akapitzlist"/>
        <w:numPr>
          <w:ilvl w:val="3"/>
          <w:numId w:val="4"/>
        </w:numPr>
        <w:spacing w:after="0" w:line="360" w:lineRule="auto"/>
        <w:ind w:right="284"/>
        <w:rPr>
          <w:rFonts w:cstheme="minorHAnsi"/>
          <w:b/>
          <w:bCs/>
          <w:sz w:val="24"/>
          <w:szCs w:val="24"/>
        </w:rPr>
      </w:pPr>
      <w:r w:rsidRPr="00635A31">
        <w:rPr>
          <w:rFonts w:cstheme="minorHAnsi"/>
          <w:sz w:val="24"/>
          <w:szCs w:val="24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członkowskiego),</w:t>
      </w:r>
    </w:p>
    <w:p w14:paraId="5015B065" w14:textId="77777777" w:rsidR="00E82E75" w:rsidRPr="00635A31" w:rsidRDefault="009F390C" w:rsidP="000F69B5">
      <w:pPr>
        <w:pStyle w:val="Akapitzlist"/>
        <w:numPr>
          <w:ilvl w:val="3"/>
          <w:numId w:val="4"/>
        </w:numPr>
        <w:spacing w:after="0" w:line="360" w:lineRule="auto"/>
        <w:ind w:right="284"/>
        <w:rPr>
          <w:rFonts w:cstheme="minorHAnsi"/>
          <w:b/>
          <w:bCs/>
          <w:sz w:val="24"/>
          <w:szCs w:val="24"/>
        </w:rPr>
      </w:pPr>
      <w:r w:rsidRPr="00635A31">
        <w:rPr>
          <w:rFonts w:cstheme="minorHAnsi"/>
          <w:sz w:val="24"/>
          <w:szCs w:val="24"/>
        </w:rPr>
        <w:t>prawo do wniesienia skargi do Prezesa Urzędu Ochrony Danych Osobowych, gdy uzna Pani/Pan, że przetwarzanie danych osobowych Pani/Pana dotyczących narusza przepisy RODO,</w:t>
      </w:r>
    </w:p>
    <w:p w14:paraId="7749EC48" w14:textId="77777777" w:rsidR="00E82E75" w:rsidRPr="00635A31" w:rsidRDefault="009F390C" w:rsidP="000F69B5">
      <w:pPr>
        <w:pStyle w:val="Akapitzlist"/>
        <w:numPr>
          <w:ilvl w:val="2"/>
          <w:numId w:val="4"/>
        </w:numPr>
        <w:spacing w:after="0" w:line="360" w:lineRule="auto"/>
        <w:ind w:right="284"/>
        <w:rPr>
          <w:rFonts w:cstheme="minorHAnsi"/>
          <w:b/>
          <w:bCs/>
          <w:sz w:val="24"/>
          <w:szCs w:val="24"/>
        </w:rPr>
      </w:pPr>
      <w:r w:rsidRPr="00635A31">
        <w:rPr>
          <w:rFonts w:cstheme="minorHAnsi"/>
          <w:sz w:val="24"/>
          <w:szCs w:val="24"/>
        </w:rPr>
        <w:t>Nie przysługuje Pani/Panu:</w:t>
      </w:r>
    </w:p>
    <w:p w14:paraId="350359B3" w14:textId="77777777" w:rsidR="00E82E75" w:rsidRPr="00635A31" w:rsidRDefault="009F390C" w:rsidP="000F69B5">
      <w:pPr>
        <w:pStyle w:val="Akapitzlist"/>
        <w:numPr>
          <w:ilvl w:val="3"/>
          <w:numId w:val="4"/>
        </w:numPr>
        <w:spacing w:after="0" w:line="360" w:lineRule="auto"/>
        <w:ind w:right="284"/>
        <w:rPr>
          <w:rFonts w:cstheme="minorHAnsi"/>
          <w:b/>
          <w:bCs/>
          <w:sz w:val="24"/>
          <w:szCs w:val="24"/>
        </w:rPr>
      </w:pPr>
      <w:r w:rsidRPr="00635A31">
        <w:rPr>
          <w:rFonts w:cstheme="minorHAnsi"/>
          <w:sz w:val="24"/>
          <w:szCs w:val="24"/>
        </w:rPr>
        <w:t>w związku z art. 17 ust. 3 lit. b, d lub e RODO prawo do usunięcia danych osobowych,</w:t>
      </w:r>
    </w:p>
    <w:p w14:paraId="781734C8" w14:textId="77777777" w:rsidR="00E82E75" w:rsidRPr="00635A31" w:rsidRDefault="009F390C" w:rsidP="000F69B5">
      <w:pPr>
        <w:pStyle w:val="Akapitzlist"/>
        <w:numPr>
          <w:ilvl w:val="3"/>
          <w:numId w:val="4"/>
        </w:numPr>
        <w:spacing w:after="0" w:line="360" w:lineRule="auto"/>
        <w:ind w:right="284"/>
        <w:rPr>
          <w:rFonts w:cstheme="minorHAnsi"/>
          <w:b/>
          <w:bCs/>
          <w:sz w:val="24"/>
          <w:szCs w:val="24"/>
        </w:rPr>
      </w:pPr>
      <w:r w:rsidRPr="00635A31">
        <w:rPr>
          <w:rFonts w:cstheme="minorHAnsi"/>
          <w:sz w:val="24"/>
          <w:szCs w:val="24"/>
        </w:rPr>
        <w:t>prawo do przenoszenia danych osobowych, o którym mowa w art. 20 RODO,</w:t>
      </w:r>
    </w:p>
    <w:p w14:paraId="58D6A52E" w14:textId="77777777" w:rsidR="00E82E75" w:rsidRPr="00635A31" w:rsidRDefault="009F390C" w:rsidP="000F69B5">
      <w:pPr>
        <w:pStyle w:val="Akapitzlist"/>
        <w:numPr>
          <w:ilvl w:val="3"/>
          <w:numId w:val="4"/>
        </w:numPr>
        <w:spacing w:after="0" w:line="360" w:lineRule="auto"/>
        <w:ind w:right="284"/>
        <w:rPr>
          <w:rFonts w:cstheme="minorHAnsi"/>
          <w:b/>
          <w:bCs/>
          <w:sz w:val="24"/>
          <w:szCs w:val="24"/>
        </w:rPr>
      </w:pPr>
      <w:r w:rsidRPr="00635A31">
        <w:rPr>
          <w:rFonts w:cstheme="minorHAnsi"/>
          <w:sz w:val="24"/>
          <w:szCs w:val="24"/>
        </w:rPr>
        <w:t>na podstawie art. 21 RODO prawo sprzeciwu, wobec przetwarzania danych osobowych, gdyż podstawą prawną przetwarzania Pani/Pana danych osobowych jest art. 6 ust. 1 lit. c RODO,</w:t>
      </w:r>
    </w:p>
    <w:p w14:paraId="36566918" w14:textId="01C1BED4" w:rsidR="00E82E75" w:rsidRPr="00635A31" w:rsidRDefault="009F390C" w:rsidP="000F69B5">
      <w:pPr>
        <w:pStyle w:val="Akapitzlist"/>
        <w:numPr>
          <w:ilvl w:val="2"/>
          <w:numId w:val="4"/>
        </w:numPr>
        <w:spacing w:after="0" w:line="360" w:lineRule="auto"/>
        <w:ind w:right="284"/>
        <w:rPr>
          <w:rFonts w:cstheme="minorHAnsi"/>
          <w:b/>
          <w:bCs/>
          <w:sz w:val="24"/>
          <w:szCs w:val="24"/>
        </w:rPr>
      </w:pPr>
      <w:r w:rsidRPr="00635A31">
        <w:rPr>
          <w:rFonts w:cstheme="minorHAnsi"/>
          <w:sz w:val="24"/>
          <w:szCs w:val="24"/>
        </w:rPr>
        <w:t xml:space="preserve">Przysługuje Pani/Panu również prawo wniesienia skargi do organu nadzorczego zajmującego się ochroną danych osobowych w państwie członkowskim Pani / Pana zwykłego pobytu, miejsca pracy lub miejsca </w:t>
      </w:r>
      <w:r w:rsidRPr="00635A31">
        <w:rPr>
          <w:rFonts w:cstheme="minorHAnsi"/>
          <w:sz w:val="24"/>
          <w:szCs w:val="24"/>
        </w:rPr>
        <w:lastRenderedPageBreak/>
        <w:t>popełnienia domniemanego naruszenia.</w:t>
      </w:r>
      <w:r w:rsidR="00E82E75" w:rsidRPr="00635A31">
        <w:rPr>
          <w:rFonts w:cstheme="minorHAnsi"/>
          <w:sz w:val="24"/>
          <w:szCs w:val="24"/>
        </w:rPr>
        <w:t xml:space="preserve"> </w:t>
      </w:r>
      <w:r w:rsidRPr="00635A31">
        <w:rPr>
          <w:rFonts w:cstheme="minorHAnsi"/>
          <w:sz w:val="24"/>
          <w:szCs w:val="24"/>
        </w:rPr>
        <w:t xml:space="preserve">Organem właściwym w Polsce jest: </w:t>
      </w:r>
      <w:r w:rsidR="001A6E36" w:rsidRPr="00635A31">
        <w:rPr>
          <w:rFonts w:cstheme="minorHAnsi"/>
          <w:sz w:val="24"/>
          <w:szCs w:val="24"/>
        </w:rPr>
        <w:t xml:space="preserve">Prezes Urzędu </w:t>
      </w:r>
      <w:r w:rsidRPr="00635A31">
        <w:rPr>
          <w:rFonts w:cstheme="minorHAnsi"/>
          <w:sz w:val="24"/>
          <w:szCs w:val="24"/>
        </w:rPr>
        <w:t>Ochrony Danych Osobowych, ul. Stawki 2, 00-193 Warszawa.</w:t>
      </w:r>
    </w:p>
    <w:p w14:paraId="574D1ED1" w14:textId="6AF74FC8" w:rsidR="00CF2FF7" w:rsidRPr="00804A9F" w:rsidRDefault="009F390C" w:rsidP="000F69B5">
      <w:pPr>
        <w:pStyle w:val="Akapitzlist"/>
        <w:numPr>
          <w:ilvl w:val="2"/>
          <w:numId w:val="4"/>
        </w:numPr>
        <w:spacing w:after="0" w:line="360" w:lineRule="auto"/>
        <w:ind w:right="284"/>
        <w:rPr>
          <w:rFonts w:cstheme="minorHAnsi"/>
          <w:b/>
          <w:bCs/>
          <w:sz w:val="24"/>
          <w:szCs w:val="24"/>
        </w:rPr>
      </w:pPr>
      <w:r w:rsidRPr="00635A31">
        <w:rPr>
          <w:rFonts w:cstheme="minorHAnsi"/>
          <w:sz w:val="24"/>
          <w:szCs w:val="24"/>
        </w:rPr>
        <w:t>Nie planuje się przekazywania Pani/Pana danych osobowych do państw trzecich lub organizacji międzynarodowych</w:t>
      </w:r>
    </w:p>
    <w:p w14:paraId="0B3E20BE" w14:textId="77777777" w:rsidR="00804A9F" w:rsidRPr="00E91BC8" w:rsidRDefault="00804A9F" w:rsidP="00804A9F">
      <w:pPr>
        <w:pStyle w:val="Akapitzlist"/>
        <w:spacing w:after="0" w:line="360" w:lineRule="auto"/>
        <w:ind w:left="1224" w:right="284"/>
        <w:rPr>
          <w:rFonts w:cstheme="minorHAnsi"/>
          <w:b/>
          <w:bCs/>
          <w:sz w:val="24"/>
          <w:szCs w:val="24"/>
        </w:rPr>
      </w:pPr>
    </w:p>
    <w:p w14:paraId="24022189" w14:textId="5DCD56D0" w:rsidR="0000113F" w:rsidRPr="00635A31" w:rsidRDefault="00A50FD5" w:rsidP="000F69B5">
      <w:pPr>
        <w:pStyle w:val="Akapitzlist"/>
        <w:numPr>
          <w:ilvl w:val="0"/>
          <w:numId w:val="4"/>
        </w:numPr>
        <w:spacing w:after="0" w:line="360" w:lineRule="auto"/>
        <w:outlineLvl w:val="1"/>
        <w:rPr>
          <w:rFonts w:cstheme="minorHAnsi"/>
          <w:b/>
          <w:bCs/>
          <w:sz w:val="24"/>
          <w:szCs w:val="24"/>
        </w:rPr>
      </w:pPr>
      <w:bookmarkStart w:id="28" w:name="_Toc74727232"/>
      <w:r w:rsidRPr="00635A31">
        <w:rPr>
          <w:rFonts w:cstheme="minorHAnsi"/>
          <w:b/>
          <w:bCs/>
          <w:sz w:val="24"/>
          <w:szCs w:val="24"/>
        </w:rPr>
        <w:t>ZAŁĄCZNIKI DO SWZ</w:t>
      </w:r>
      <w:bookmarkEnd w:id="0"/>
      <w:bookmarkEnd w:id="28"/>
    </w:p>
    <w:p w14:paraId="0D66043D" w14:textId="77777777" w:rsidR="00CF2FF7" w:rsidRPr="00635A31" w:rsidRDefault="00CF2FF7" w:rsidP="000F69B5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342170A3" w14:textId="01EAF27D" w:rsidR="00E8585A" w:rsidRDefault="002C77FB" w:rsidP="00E8585A">
      <w:pPr>
        <w:pStyle w:val="Tekstpodstawowy"/>
        <w:numPr>
          <w:ilvl w:val="1"/>
          <w:numId w:val="4"/>
        </w:numPr>
        <w:tabs>
          <w:tab w:val="left" w:pos="544"/>
        </w:tabs>
        <w:spacing w:before="0" w:line="360" w:lineRule="auto"/>
        <w:rPr>
          <w:rFonts w:asciiTheme="minorHAnsi" w:hAnsiTheme="minorHAnsi" w:cstheme="minorHAnsi"/>
          <w:lang w:val="pl-PL"/>
        </w:rPr>
      </w:pPr>
      <w:r w:rsidRPr="00635A31">
        <w:rPr>
          <w:rFonts w:asciiTheme="minorHAnsi" w:hAnsiTheme="minorHAnsi" w:cstheme="minorHAnsi"/>
          <w:spacing w:val="-1"/>
          <w:lang w:val="pl-PL"/>
        </w:rPr>
        <w:t>Załącznik</w:t>
      </w:r>
      <w:r w:rsidRPr="00635A31">
        <w:rPr>
          <w:rFonts w:asciiTheme="minorHAnsi" w:hAnsiTheme="minorHAnsi" w:cstheme="minorHAnsi"/>
          <w:lang w:val="pl-PL"/>
        </w:rPr>
        <w:t xml:space="preserve"> nr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1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</w:t>
      </w:r>
      <w:r w:rsidRPr="00635A31">
        <w:rPr>
          <w:rFonts w:asciiTheme="minorHAnsi" w:hAnsiTheme="minorHAnsi" w:cstheme="minorHAnsi"/>
          <w:lang w:val="pl-PL"/>
        </w:rPr>
        <w:t>–</w:t>
      </w:r>
      <w:r w:rsidRPr="00635A31">
        <w:rPr>
          <w:rFonts w:asciiTheme="minorHAnsi" w:hAnsiTheme="minorHAnsi" w:cstheme="minorHAnsi"/>
          <w:spacing w:val="-1"/>
          <w:lang w:val="pl-PL"/>
        </w:rPr>
        <w:t xml:space="preserve"> formularz</w:t>
      </w:r>
      <w:r w:rsidRPr="00635A31">
        <w:rPr>
          <w:rFonts w:asciiTheme="minorHAnsi" w:hAnsiTheme="minorHAnsi" w:cstheme="minorHAnsi"/>
          <w:lang w:val="pl-PL"/>
        </w:rPr>
        <w:t xml:space="preserve"> </w:t>
      </w:r>
      <w:r w:rsidRPr="00635A31">
        <w:rPr>
          <w:rFonts w:asciiTheme="minorHAnsi" w:hAnsiTheme="minorHAnsi" w:cstheme="minorHAnsi"/>
          <w:spacing w:val="-3"/>
          <w:lang w:val="pl-PL"/>
        </w:rPr>
        <w:t>ofertowy</w:t>
      </w:r>
      <w:r w:rsidR="00E8585A">
        <w:rPr>
          <w:rFonts w:asciiTheme="minorHAnsi" w:hAnsiTheme="minorHAnsi" w:cstheme="minorHAnsi"/>
          <w:spacing w:val="-3"/>
          <w:lang w:val="pl-PL"/>
        </w:rPr>
        <w:t>.</w:t>
      </w:r>
    </w:p>
    <w:p w14:paraId="3BC6D44D" w14:textId="77777777" w:rsidR="00E8585A" w:rsidRDefault="002C77FB" w:rsidP="00E8585A">
      <w:pPr>
        <w:pStyle w:val="Tekstpodstawowy"/>
        <w:numPr>
          <w:ilvl w:val="1"/>
          <w:numId w:val="4"/>
        </w:numPr>
        <w:tabs>
          <w:tab w:val="left" w:pos="544"/>
        </w:tabs>
        <w:spacing w:before="0" w:line="360" w:lineRule="auto"/>
        <w:rPr>
          <w:rFonts w:asciiTheme="minorHAnsi" w:hAnsiTheme="minorHAnsi" w:cstheme="minorHAnsi"/>
          <w:lang w:val="pl-PL"/>
        </w:rPr>
      </w:pPr>
      <w:r w:rsidRPr="00E8585A">
        <w:rPr>
          <w:rFonts w:asciiTheme="minorHAnsi" w:hAnsiTheme="minorHAnsi" w:cstheme="minorHAnsi"/>
          <w:spacing w:val="-1"/>
          <w:lang w:val="pl-PL"/>
        </w:rPr>
        <w:t>Załącznik</w:t>
      </w:r>
      <w:r w:rsidRPr="00E8585A">
        <w:rPr>
          <w:rFonts w:asciiTheme="minorHAnsi" w:hAnsiTheme="minorHAnsi" w:cstheme="minorHAnsi"/>
          <w:lang w:val="pl-PL"/>
        </w:rPr>
        <w:t xml:space="preserve"> nr</w:t>
      </w:r>
      <w:r w:rsidRPr="00E8585A">
        <w:rPr>
          <w:rFonts w:asciiTheme="minorHAnsi" w:hAnsiTheme="minorHAnsi" w:cstheme="minorHAnsi"/>
          <w:spacing w:val="-1"/>
          <w:lang w:val="pl-PL"/>
        </w:rPr>
        <w:t xml:space="preserve"> 2a</w:t>
      </w:r>
      <w:r w:rsidRPr="00E8585A">
        <w:rPr>
          <w:rFonts w:asciiTheme="minorHAnsi" w:hAnsiTheme="minorHAnsi" w:cstheme="minorHAnsi"/>
          <w:spacing w:val="1"/>
          <w:lang w:val="pl-PL"/>
        </w:rPr>
        <w:t xml:space="preserve"> </w:t>
      </w:r>
      <w:r w:rsidRPr="00E8585A">
        <w:rPr>
          <w:rFonts w:asciiTheme="minorHAnsi" w:hAnsiTheme="minorHAnsi" w:cstheme="minorHAnsi"/>
          <w:lang w:val="pl-PL"/>
        </w:rPr>
        <w:t>–</w:t>
      </w:r>
      <w:r w:rsidRPr="00E8585A">
        <w:rPr>
          <w:rFonts w:asciiTheme="minorHAnsi" w:hAnsiTheme="minorHAnsi" w:cstheme="minorHAnsi"/>
          <w:spacing w:val="-1"/>
          <w:lang w:val="pl-PL"/>
        </w:rPr>
        <w:t xml:space="preserve"> oświadczenie</w:t>
      </w:r>
      <w:r w:rsidRPr="00E8585A">
        <w:rPr>
          <w:rFonts w:asciiTheme="minorHAnsi" w:hAnsiTheme="minorHAnsi" w:cstheme="minorHAnsi"/>
          <w:spacing w:val="1"/>
          <w:lang w:val="pl-PL"/>
        </w:rPr>
        <w:t xml:space="preserve"> </w:t>
      </w:r>
      <w:r w:rsidRPr="00E8585A">
        <w:rPr>
          <w:rFonts w:asciiTheme="minorHAnsi" w:hAnsiTheme="minorHAnsi" w:cstheme="minorHAnsi"/>
          <w:lang w:val="pl-PL"/>
        </w:rPr>
        <w:t>o</w:t>
      </w:r>
      <w:r w:rsidRPr="00E8585A">
        <w:rPr>
          <w:rFonts w:asciiTheme="minorHAnsi" w:hAnsiTheme="minorHAnsi" w:cstheme="minorHAnsi"/>
          <w:spacing w:val="-1"/>
          <w:lang w:val="pl-PL"/>
        </w:rPr>
        <w:t xml:space="preserve"> braku podstaw</w:t>
      </w:r>
      <w:r w:rsidRPr="00E8585A">
        <w:rPr>
          <w:rFonts w:asciiTheme="minorHAnsi" w:hAnsiTheme="minorHAnsi" w:cstheme="minorHAnsi"/>
          <w:lang w:val="pl-PL"/>
        </w:rPr>
        <w:t xml:space="preserve"> do</w:t>
      </w:r>
      <w:r w:rsidRPr="00E8585A">
        <w:rPr>
          <w:rFonts w:asciiTheme="minorHAnsi" w:hAnsiTheme="minorHAnsi" w:cstheme="minorHAnsi"/>
          <w:spacing w:val="-1"/>
          <w:lang w:val="pl-PL"/>
        </w:rPr>
        <w:t xml:space="preserve"> wykluczenia.</w:t>
      </w:r>
    </w:p>
    <w:p w14:paraId="72CFCF14" w14:textId="77777777" w:rsidR="00E8585A" w:rsidRDefault="002C77FB" w:rsidP="00E8585A">
      <w:pPr>
        <w:pStyle w:val="Tekstpodstawowy"/>
        <w:numPr>
          <w:ilvl w:val="1"/>
          <w:numId w:val="4"/>
        </w:numPr>
        <w:tabs>
          <w:tab w:val="left" w:pos="544"/>
        </w:tabs>
        <w:spacing w:before="0" w:line="360" w:lineRule="auto"/>
        <w:rPr>
          <w:rFonts w:asciiTheme="minorHAnsi" w:hAnsiTheme="minorHAnsi" w:cstheme="minorHAnsi"/>
          <w:lang w:val="pl-PL"/>
        </w:rPr>
      </w:pPr>
      <w:r w:rsidRPr="00E8585A">
        <w:rPr>
          <w:rFonts w:asciiTheme="minorHAnsi" w:hAnsiTheme="minorHAnsi" w:cstheme="minorHAnsi"/>
          <w:spacing w:val="-1"/>
          <w:lang w:val="pl-PL"/>
        </w:rPr>
        <w:t>Załącznik</w:t>
      </w:r>
      <w:r w:rsidRPr="00E8585A">
        <w:rPr>
          <w:rFonts w:asciiTheme="minorHAnsi" w:hAnsiTheme="minorHAnsi" w:cstheme="minorHAnsi"/>
          <w:lang w:val="pl-PL"/>
        </w:rPr>
        <w:t xml:space="preserve"> nr</w:t>
      </w:r>
      <w:r w:rsidRPr="00E8585A">
        <w:rPr>
          <w:rFonts w:asciiTheme="minorHAnsi" w:hAnsiTheme="minorHAnsi" w:cstheme="minorHAnsi"/>
          <w:spacing w:val="-1"/>
          <w:lang w:val="pl-PL"/>
        </w:rPr>
        <w:t xml:space="preserve"> 2b</w:t>
      </w:r>
      <w:r w:rsidRPr="00E8585A">
        <w:rPr>
          <w:rFonts w:asciiTheme="minorHAnsi" w:hAnsiTheme="minorHAnsi" w:cstheme="minorHAnsi"/>
          <w:spacing w:val="1"/>
          <w:lang w:val="pl-PL"/>
        </w:rPr>
        <w:t xml:space="preserve"> </w:t>
      </w:r>
      <w:r w:rsidRPr="00E8585A">
        <w:rPr>
          <w:rFonts w:asciiTheme="minorHAnsi" w:hAnsiTheme="minorHAnsi" w:cstheme="minorHAnsi"/>
          <w:lang w:val="pl-PL"/>
        </w:rPr>
        <w:t>–</w:t>
      </w:r>
      <w:r w:rsidRPr="00E8585A">
        <w:rPr>
          <w:rFonts w:asciiTheme="minorHAnsi" w:hAnsiTheme="minorHAnsi" w:cstheme="minorHAnsi"/>
          <w:spacing w:val="-1"/>
          <w:lang w:val="pl-PL"/>
        </w:rPr>
        <w:t xml:space="preserve"> oświadczenie</w:t>
      </w:r>
      <w:r w:rsidRPr="00E8585A">
        <w:rPr>
          <w:rFonts w:asciiTheme="minorHAnsi" w:hAnsiTheme="minorHAnsi" w:cstheme="minorHAnsi"/>
          <w:spacing w:val="1"/>
          <w:lang w:val="pl-PL"/>
        </w:rPr>
        <w:t xml:space="preserve"> </w:t>
      </w:r>
      <w:r w:rsidRPr="00E8585A">
        <w:rPr>
          <w:rFonts w:asciiTheme="minorHAnsi" w:hAnsiTheme="minorHAnsi" w:cstheme="minorHAnsi"/>
          <w:lang w:val="pl-PL"/>
        </w:rPr>
        <w:t>o</w:t>
      </w:r>
      <w:r w:rsidRPr="00E8585A">
        <w:rPr>
          <w:rFonts w:asciiTheme="minorHAnsi" w:hAnsiTheme="minorHAnsi" w:cstheme="minorHAnsi"/>
          <w:spacing w:val="1"/>
          <w:lang w:val="pl-PL"/>
        </w:rPr>
        <w:t xml:space="preserve"> </w:t>
      </w:r>
      <w:r w:rsidRPr="00E8585A">
        <w:rPr>
          <w:rFonts w:asciiTheme="minorHAnsi" w:hAnsiTheme="minorHAnsi" w:cstheme="minorHAnsi"/>
          <w:spacing w:val="-1"/>
          <w:lang w:val="pl-PL"/>
        </w:rPr>
        <w:t>spełnieniu warunków</w:t>
      </w:r>
      <w:r w:rsidRPr="00E8585A">
        <w:rPr>
          <w:rFonts w:asciiTheme="minorHAnsi" w:hAnsiTheme="minorHAnsi" w:cstheme="minorHAnsi"/>
          <w:lang w:val="pl-PL"/>
        </w:rPr>
        <w:t xml:space="preserve"> </w:t>
      </w:r>
      <w:r w:rsidRPr="00E8585A">
        <w:rPr>
          <w:rFonts w:asciiTheme="minorHAnsi" w:hAnsiTheme="minorHAnsi" w:cstheme="minorHAnsi"/>
          <w:spacing w:val="-1"/>
          <w:lang w:val="pl-PL"/>
        </w:rPr>
        <w:t>udziału.</w:t>
      </w:r>
    </w:p>
    <w:p w14:paraId="58B344DE" w14:textId="77777777" w:rsidR="00E8585A" w:rsidRDefault="002C77FB" w:rsidP="00E8585A">
      <w:pPr>
        <w:pStyle w:val="Tekstpodstawowy"/>
        <w:numPr>
          <w:ilvl w:val="1"/>
          <w:numId w:val="4"/>
        </w:numPr>
        <w:tabs>
          <w:tab w:val="left" w:pos="544"/>
        </w:tabs>
        <w:spacing w:before="0" w:line="360" w:lineRule="auto"/>
        <w:rPr>
          <w:rFonts w:asciiTheme="minorHAnsi" w:hAnsiTheme="minorHAnsi" w:cstheme="minorHAnsi"/>
          <w:lang w:val="pl-PL"/>
        </w:rPr>
      </w:pPr>
      <w:r w:rsidRPr="00E8585A">
        <w:rPr>
          <w:rFonts w:asciiTheme="minorHAnsi" w:hAnsiTheme="minorHAnsi" w:cstheme="minorHAnsi"/>
          <w:spacing w:val="-1"/>
          <w:lang w:val="pl-PL"/>
        </w:rPr>
        <w:t>Załącznik</w:t>
      </w:r>
      <w:r w:rsidRPr="00E8585A">
        <w:rPr>
          <w:rFonts w:asciiTheme="minorHAnsi" w:hAnsiTheme="minorHAnsi" w:cstheme="minorHAnsi"/>
          <w:lang w:val="pl-PL"/>
        </w:rPr>
        <w:t xml:space="preserve"> nr</w:t>
      </w:r>
      <w:r w:rsidRPr="00E8585A">
        <w:rPr>
          <w:rFonts w:asciiTheme="minorHAnsi" w:hAnsiTheme="minorHAnsi" w:cstheme="minorHAnsi"/>
          <w:spacing w:val="-1"/>
          <w:lang w:val="pl-PL"/>
        </w:rPr>
        <w:t xml:space="preserve"> </w:t>
      </w:r>
      <w:r w:rsidRPr="00E8585A">
        <w:rPr>
          <w:rFonts w:asciiTheme="minorHAnsi" w:hAnsiTheme="minorHAnsi" w:cstheme="minorHAnsi"/>
          <w:lang w:val="pl-PL"/>
        </w:rPr>
        <w:t>3</w:t>
      </w:r>
      <w:r w:rsidRPr="00E8585A">
        <w:rPr>
          <w:rFonts w:asciiTheme="minorHAnsi" w:hAnsiTheme="minorHAnsi" w:cstheme="minorHAnsi"/>
          <w:spacing w:val="-1"/>
          <w:lang w:val="pl-PL"/>
        </w:rPr>
        <w:t xml:space="preserve"> </w:t>
      </w:r>
      <w:r w:rsidRPr="00E8585A">
        <w:rPr>
          <w:rFonts w:asciiTheme="minorHAnsi" w:hAnsiTheme="minorHAnsi" w:cstheme="minorHAnsi"/>
          <w:lang w:val="pl-PL"/>
        </w:rPr>
        <w:t>–</w:t>
      </w:r>
      <w:r w:rsidRPr="00E8585A">
        <w:rPr>
          <w:rFonts w:asciiTheme="minorHAnsi" w:hAnsiTheme="minorHAnsi" w:cstheme="minorHAnsi"/>
          <w:spacing w:val="-1"/>
          <w:lang w:val="pl-PL"/>
        </w:rPr>
        <w:t xml:space="preserve"> projekt</w:t>
      </w:r>
      <w:r w:rsidRPr="00E8585A">
        <w:rPr>
          <w:rFonts w:asciiTheme="minorHAnsi" w:hAnsiTheme="minorHAnsi" w:cstheme="minorHAnsi"/>
          <w:lang w:val="pl-PL"/>
        </w:rPr>
        <w:t xml:space="preserve"> </w:t>
      </w:r>
      <w:r w:rsidRPr="00E8585A">
        <w:rPr>
          <w:rFonts w:asciiTheme="minorHAnsi" w:hAnsiTheme="minorHAnsi" w:cstheme="minorHAnsi"/>
          <w:spacing w:val="-4"/>
          <w:lang w:val="pl-PL"/>
        </w:rPr>
        <w:t>umowy.</w:t>
      </w:r>
    </w:p>
    <w:p w14:paraId="5295E147" w14:textId="54B3AD2A" w:rsidR="00E8585A" w:rsidRDefault="002C77FB" w:rsidP="00E8585A">
      <w:pPr>
        <w:pStyle w:val="Tekstpodstawowy"/>
        <w:numPr>
          <w:ilvl w:val="1"/>
          <w:numId w:val="4"/>
        </w:numPr>
        <w:tabs>
          <w:tab w:val="left" w:pos="544"/>
        </w:tabs>
        <w:spacing w:before="0" w:line="360" w:lineRule="auto"/>
        <w:rPr>
          <w:rFonts w:asciiTheme="minorHAnsi" w:hAnsiTheme="minorHAnsi" w:cstheme="minorHAnsi"/>
          <w:lang w:val="pl-PL"/>
        </w:rPr>
      </w:pPr>
      <w:r w:rsidRPr="00E8585A">
        <w:rPr>
          <w:rFonts w:asciiTheme="minorHAnsi" w:hAnsiTheme="minorHAnsi" w:cstheme="minorHAnsi"/>
          <w:spacing w:val="-1"/>
          <w:lang w:val="pl-PL"/>
        </w:rPr>
        <w:t>Załącznik</w:t>
      </w:r>
      <w:r w:rsidRPr="00E8585A">
        <w:rPr>
          <w:rFonts w:asciiTheme="minorHAnsi" w:hAnsiTheme="minorHAnsi" w:cstheme="minorHAnsi"/>
          <w:lang w:val="pl-PL"/>
        </w:rPr>
        <w:t xml:space="preserve"> nr</w:t>
      </w:r>
      <w:r w:rsidR="00865B66" w:rsidRPr="00E8585A">
        <w:rPr>
          <w:rFonts w:asciiTheme="minorHAnsi" w:hAnsiTheme="minorHAnsi" w:cstheme="minorHAnsi"/>
          <w:spacing w:val="-1"/>
          <w:lang w:val="pl-PL"/>
        </w:rPr>
        <w:t xml:space="preserve"> 4</w:t>
      </w:r>
      <w:r w:rsidRPr="00E8585A">
        <w:rPr>
          <w:rFonts w:asciiTheme="minorHAnsi" w:hAnsiTheme="minorHAnsi" w:cstheme="minorHAnsi"/>
          <w:spacing w:val="1"/>
          <w:lang w:val="pl-PL"/>
        </w:rPr>
        <w:t xml:space="preserve"> </w:t>
      </w:r>
      <w:r w:rsidRPr="00E8585A">
        <w:rPr>
          <w:rFonts w:asciiTheme="minorHAnsi" w:hAnsiTheme="minorHAnsi" w:cstheme="minorHAnsi"/>
          <w:lang w:val="pl-PL"/>
        </w:rPr>
        <w:t>–</w:t>
      </w:r>
      <w:r w:rsidRPr="00E8585A">
        <w:rPr>
          <w:rFonts w:asciiTheme="minorHAnsi" w:hAnsiTheme="minorHAnsi" w:cstheme="minorHAnsi"/>
          <w:spacing w:val="-1"/>
          <w:lang w:val="pl-PL"/>
        </w:rPr>
        <w:t xml:space="preserve"> wykaz</w:t>
      </w:r>
      <w:r w:rsidRPr="00E8585A">
        <w:rPr>
          <w:rFonts w:asciiTheme="minorHAnsi" w:hAnsiTheme="minorHAnsi" w:cstheme="minorHAnsi"/>
          <w:lang w:val="pl-PL"/>
        </w:rPr>
        <w:t xml:space="preserve"> </w:t>
      </w:r>
      <w:r w:rsidR="00865B66" w:rsidRPr="00E8585A">
        <w:rPr>
          <w:rFonts w:asciiTheme="minorHAnsi" w:hAnsiTheme="minorHAnsi" w:cstheme="minorHAnsi"/>
          <w:lang w:val="pl-PL"/>
        </w:rPr>
        <w:t>usług</w:t>
      </w:r>
      <w:r w:rsidR="00E8585A">
        <w:rPr>
          <w:rFonts w:asciiTheme="minorHAnsi" w:hAnsiTheme="minorHAnsi" w:cstheme="minorHAnsi"/>
          <w:lang w:val="pl-PL"/>
        </w:rPr>
        <w:t>.</w:t>
      </w:r>
    </w:p>
    <w:p w14:paraId="2867A2B4" w14:textId="7BA3C46E" w:rsidR="00E8585A" w:rsidRDefault="002C77FB" w:rsidP="00E8585A">
      <w:pPr>
        <w:pStyle w:val="Tekstpodstawowy"/>
        <w:numPr>
          <w:ilvl w:val="1"/>
          <w:numId w:val="4"/>
        </w:numPr>
        <w:tabs>
          <w:tab w:val="left" w:pos="544"/>
        </w:tabs>
        <w:spacing w:before="0" w:line="360" w:lineRule="auto"/>
        <w:rPr>
          <w:rFonts w:asciiTheme="minorHAnsi" w:hAnsiTheme="minorHAnsi" w:cstheme="minorHAnsi"/>
          <w:lang w:val="pl-PL"/>
        </w:rPr>
      </w:pPr>
      <w:r w:rsidRPr="00E8585A">
        <w:rPr>
          <w:rFonts w:asciiTheme="minorHAnsi" w:hAnsiTheme="minorHAnsi" w:cstheme="minorHAnsi"/>
          <w:spacing w:val="-1"/>
          <w:lang w:val="pl-PL"/>
        </w:rPr>
        <w:t>Załącznik</w:t>
      </w:r>
      <w:r w:rsidRPr="00E8585A">
        <w:rPr>
          <w:rFonts w:asciiTheme="minorHAnsi" w:hAnsiTheme="minorHAnsi" w:cstheme="minorHAnsi"/>
          <w:lang w:val="pl-PL"/>
        </w:rPr>
        <w:t xml:space="preserve"> nr</w:t>
      </w:r>
      <w:r w:rsidR="00865B66" w:rsidRPr="00E8585A">
        <w:rPr>
          <w:rFonts w:asciiTheme="minorHAnsi" w:hAnsiTheme="minorHAnsi" w:cstheme="minorHAnsi"/>
          <w:spacing w:val="-1"/>
          <w:lang w:val="pl-PL"/>
        </w:rPr>
        <w:t xml:space="preserve"> 5 – wykaz osób</w:t>
      </w:r>
      <w:r w:rsidR="00E8585A">
        <w:rPr>
          <w:rFonts w:asciiTheme="minorHAnsi" w:hAnsiTheme="minorHAnsi" w:cstheme="minorHAnsi"/>
          <w:spacing w:val="-1"/>
          <w:lang w:val="pl-PL"/>
        </w:rPr>
        <w:t>.</w:t>
      </w:r>
    </w:p>
    <w:p w14:paraId="51606D48" w14:textId="2AD9ABE2" w:rsidR="002C77FB" w:rsidRPr="00E8585A" w:rsidRDefault="002C77FB" w:rsidP="00E8585A">
      <w:pPr>
        <w:pStyle w:val="Tekstpodstawowy"/>
        <w:numPr>
          <w:ilvl w:val="1"/>
          <w:numId w:val="4"/>
        </w:numPr>
        <w:tabs>
          <w:tab w:val="left" w:pos="544"/>
        </w:tabs>
        <w:spacing w:before="0" w:line="360" w:lineRule="auto"/>
        <w:rPr>
          <w:rFonts w:asciiTheme="minorHAnsi" w:hAnsiTheme="minorHAnsi" w:cstheme="minorHAnsi"/>
          <w:lang w:val="pl-PL"/>
        </w:rPr>
      </w:pPr>
      <w:r w:rsidRPr="00E8585A">
        <w:rPr>
          <w:rFonts w:asciiTheme="minorHAnsi" w:hAnsiTheme="minorHAnsi" w:cstheme="minorHAnsi"/>
          <w:spacing w:val="-1"/>
          <w:lang w:val="pl-PL"/>
        </w:rPr>
        <w:t>Załącznik</w:t>
      </w:r>
      <w:r w:rsidRPr="00E8585A">
        <w:rPr>
          <w:rFonts w:asciiTheme="minorHAnsi" w:hAnsiTheme="minorHAnsi" w:cstheme="minorHAnsi"/>
          <w:lang w:val="pl-PL"/>
        </w:rPr>
        <w:t xml:space="preserve"> nr</w:t>
      </w:r>
      <w:r w:rsidRPr="00E8585A">
        <w:rPr>
          <w:rFonts w:asciiTheme="minorHAnsi" w:hAnsiTheme="minorHAnsi" w:cstheme="minorHAnsi"/>
          <w:spacing w:val="-1"/>
          <w:lang w:val="pl-PL"/>
        </w:rPr>
        <w:t xml:space="preserve"> </w:t>
      </w:r>
      <w:r w:rsidR="00865B66" w:rsidRPr="00E8585A">
        <w:rPr>
          <w:rFonts w:asciiTheme="minorHAnsi" w:hAnsiTheme="minorHAnsi" w:cstheme="minorHAnsi"/>
          <w:lang w:val="pl-PL"/>
        </w:rPr>
        <w:t>6 – wykaz sprzętu</w:t>
      </w:r>
      <w:r w:rsidR="00E8585A">
        <w:rPr>
          <w:rFonts w:asciiTheme="minorHAnsi" w:hAnsiTheme="minorHAnsi" w:cstheme="minorHAnsi"/>
          <w:lang w:val="pl-PL"/>
        </w:rPr>
        <w:t>.</w:t>
      </w:r>
    </w:p>
    <w:p w14:paraId="29886186" w14:textId="747FD1E4" w:rsidR="00CF2FF7" w:rsidRPr="000F69B5" w:rsidRDefault="00CF2FF7" w:rsidP="000F69B5">
      <w:pPr>
        <w:widowControl w:val="0"/>
        <w:spacing w:after="0" w:line="360" w:lineRule="auto"/>
        <w:ind w:right="24"/>
        <w:rPr>
          <w:rFonts w:cstheme="minorHAnsi"/>
          <w:b/>
          <w:bCs/>
          <w:sz w:val="24"/>
          <w:szCs w:val="24"/>
        </w:rPr>
      </w:pPr>
    </w:p>
    <w:sectPr w:rsidR="00CF2FF7" w:rsidRPr="000F69B5" w:rsidSect="004E13B4">
      <w:footerReference w:type="default" r:id="rId31"/>
      <w:pgSz w:w="11910" w:h="16840"/>
      <w:pgMar w:top="1417" w:right="995" w:bottom="1417" w:left="1417" w:header="0" w:footer="625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0946B" w14:textId="77777777" w:rsidR="00C11032" w:rsidRPr="00635A31" w:rsidRDefault="00C11032">
      <w:pPr>
        <w:spacing w:after="0" w:line="240" w:lineRule="auto"/>
      </w:pPr>
      <w:r w:rsidRPr="00635A31">
        <w:separator/>
      </w:r>
    </w:p>
  </w:endnote>
  <w:endnote w:type="continuationSeparator" w:id="0">
    <w:p w14:paraId="6EE884D3" w14:textId="77777777" w:rsidR="00C11032" w:rsidRPr="00635A31" w:rsidRDefault="00C11032">
      <w:pPr>
        <w:spacing w:after="0" w:line="240" w:lineRule="auto"/>
      </w:pPr>
      <w:r w:rsidRPr="00635A3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97B89" w14:textId="1C992355" w:rsidR="007D64F0" w:rsidRPr="00635A31" w:rsidRDefault="007D64F0">
    <w:pPr>
      <w:spacing w:line="14" w:lineRule="auto"/>
      <w:rPr>
        <w:sz w:val="20"/>
        <w:szCs w:val="20"/>
      </w:rPr>
    </w:pPr>
    <w:r w:rsidRPr="00635A3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C6530D2" wp14:editId="317C4D60">
              <wp:simplePos x="0" y="0"/>
              <wp:positionH relativeFrom="page">
                <wp:posOffset>3684270</wp:posOffset>
              </wp:positionH>
              <wp:positionV relativeFrom="page">
                <wp:posOffset>10156190</wp:posOffset>
              </wp:positionV>
              <wp:extent cx="206375" cy="165735"/>
              <wp:effectExtent l="0" t="0" r="3175" b="5715"/>
              <wp:wrapNone/>
              <wp:docPr id="2" name="Text Box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37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3C3E1A9" w14:textId="77777777" w:rsidR="007D64F0" w:rsidRPr="00635A31" w:rsidRDefault="007D64F0">
                          <w:pPr>
                            <w:spacing w:line="246" w:lineRule="exact"/>
                            <w:ind w:left="40"/>
                            <w:rPr>
                              <w:rFonts w:ascii="Arial" w:eastAsia="Arial" w:hAnsi="Arial" w:cs="Arial"/>
                            </w:rPr>
                          </w:pPr>
                          <w:r w:rsidRPr="00635A31">
                            <w:fldChar w:fldCharType="begin"/>
                          </w:r>
                          <w:r w:rsidRPr="00635A31">
                            <w:rPr>
                              <w:rFonts w:ascii="Arial"/>
                            </w:rPr>
                            <w:instrText xml:space="preserve"> PAGE </w:instrText>
                          </w:r>
                          <w:r w:rsidRPr="00635A31">
                            <w:fldChar w:fldCharType="separate"/>
                          </w:r>
                          <w:r w:rsidR="00E971BD" w:rsidRPr="00635A31">
                            <w:rPr>
                              <w:rFonts w:ascii="Arial"/>
                            </w:rPr>
                            <w:t>33</w:t>
                          </w:r>
                          <w:r w:rsidRPr="00635A31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6530D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alt="&quot;&quot;" style="position:absolute;margin-left:290.1pt;margin-top:799.7pt;width:16.25pt;height:13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" filled="f" stroked="f">
              <v:textbox inset="0,0,0,0">
                <w:txbxContent>
                  <w:p w14:paraId="63C3E1A9" w14:textId="77777777" w:rsidR="007D64F0" w:rsidRPr="00635A31" w:rsidRDefault="007D64F0">
                    <w:pPr>
                      <w:spacing w:line="246" w:lineRule="exact"/>
                      <w:ind w:left="40"/>
                      <w:rPr>
                        <w:rFonts w:ascii="Arial" w:eastAsia="Arial" w:hAnsi="Arial" w:cs="Arial"/>
                      </w:rPr>
                    </w:pPr>
                    <w:r w:rsidRPr="00635A31">
                      <w:fldChar w:fldCharType="begin"/>
                    </w:r>
                    <w:r w:rsidRPr="00635A31">
                      <w:rPr>
                        <w:rFonts w:ascii="Arial"/>
                      </w:rPr>
                      <w:instrText xml:space="preserve"> PAGE </w:instrText>
                    </w:r>
                    <w:r w:rsidRPr="00635A31">
                      <w:fldChar w:fldCharType="separate"/>
                    </w:r>
                    <w:r w:rsidR="00E971BD" w:rsidRPr="00635A31">
                      <w:rPr>
                        <w:rFonts w:ascii="Arial"/>
                      </w:rPr>
                      <w:t>33</w:t>
                    </w:r>
                    <w:r w:rsidRPr="00635A31"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1278A" w14:textId="77777777" w:rsidR="00C11032" w:rsidRPr="00635A31" w:rsidRDefault="00C11032">
      <w:pPr>
        <w:spacing w:after="0" w:line="240" w:lineRule="auto"/>
      </w:pPr>
      <w:r w:rsidRPr="00635A31">
        <w:separator/>
      </w:r>
    </w:p>
  </w:footnote>
  <w:footnote w:type="continuationSeparator" w:id="0">
    <w:p w14:paraId="1883BC71" w14:textId="77777777" w:rsidR="00C11032" w:rsidRPr="00635A31" w:rsidRDefault="00C11032">
      <w:pPr>
        <w:spacing w:after="0" w:line="240" w:lineRule="auto"/>
      </w:pPr>
      <w:r w:rsidRPr="00635A31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7A70B2AA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38AEA00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8B2B8EC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FE21E1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5F6CD76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1DE195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F5A50D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9BCFB9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7E966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ECBAA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2F4B9D"/>
    <w:multiLevelType w:val="hybridMultilevel"/>
    <w:tmpl w:val="5F34DC60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BF7BB2"/>
    <w:multiLevelType w:val="hybridMultilevel"/>
    <w:tmpl w:val="BE16EC56"/>
    <w:lvl w:ilvl="0" w:tplc="555CFC4C">
      <w:start w:val="1"/>
      <w:numFmt w:val="upperRoman"/>
      <w:lvlText w:val="ROZDZIAŁ %1"/>
      <w:lvlJc w:val="left"/>
      <w:pPr>
        <w:ind w:left="1985" w:hanging="1985"/>
      </w:pPr>
      <w:rPr>
        <w:rFonts w:asciiTheme="minorHAnsi" w:hAnsiTheme="minorHAnsi" w:cstheme="minorHAnsi" w:hint="default"/>
        <w:b/>
        <w:bCs/>
        <w:sz w:val="24"/>
      </w:rPr>
    </w:lvl>
    <w:lvl w:ilvl="1" w:tplc="2550C2BE"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B63F71"/>
    <w:multiLevelType w:val="multilevel"/>
    <w:tmpl w:val="6804BF7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</w:rPr>
    </w:lvl>
    <w:lvl w:ilvl="1">
      <w:start w:val="1"/>
      <w:numFmt w:val="decimal"/>
      <w:lvlText w:val="%1.%2."/>
      <w:lvlJc w:val="left"/>
      <w:pPr>
        <w:ind w:left="7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64433D6"/>
    <w:multiLevelType w:val="hybridMultilevel"/>
    <w:tmpl w:val="00B4799C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E6363"/>
    <w:multiLevelType w:val="hybridMultilevel"/>
    <w:tmpl w:val="45149F1E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33923242"/>
    <w:multiLevelType w:val="hybridMultilevel"/>
    <w:tmpl w:val="C6AAE888"/>
    <w:lvl w:ilvl="0" w:tplc="C700FFAA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6" w15:restartNumberingAfterBreak="0">
    <w:nsid w:val="37AC001E"/>
    <w:multiLevelType w:val="hybridMultilevel"/>
    <w:tmpl w:val="7D6614E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2057F1C"/>
    <w:multiLevelType w:val="hybridMultilevel"/>
    <w:tmpl w:val="780E407A"/>
    <w:lvl w:ilvl="0" w:tplc="067E4CDC">
      <w:start w:val="1"/>
      <w:numFmt w:val="decimal"/>
      <w:lvlText w:val="%1."/>
      <w:lvlJc w:val="left"/>
      <w:pPr>
        <w:ind w:left="544" w:hanging="435"/>
      </w:pPr>
      <w:rPr>
        <w:rFonts w:ascii="Arial" w:eastAsia="Arial" w:hAnsi="Arial" w:hint="default"/>
        <w:sz w:val="24"/>
        <w:szCs w:val="24"/>
      </w:rPr>
    </w:lvl>
    <w:lvl w:ilvl="1" w:tplc="2BC0CAC4">
      <w:start w:val="1"/>
      <w:numFmt w:val="bullet"/>
      <w:lvlText w:val="•"/>
      <w:lvlJc w:val="left"/>
      <w:pPr>
        <w:ind w:left="1512" w:hanging="435"/>
      </w:pPr>
      <w:rPr>
        <w:rFonts w:hint="default"/>
      </w:rPr>
    </w:lvl>
    <w:lvl w:ilvl="2" w:tplc="45E4BA18">
      <w:start w:val="1"/>
      <w:numFmt w:val="bullet"/>
      <w:lvlText w:val="•"/>
      <w:lvlJc w:val="left"/>
      <w:pPr>
        <w:ind w:left="2480" w:hanging="435"/>
      </w:pPr>
      <w:rPr>
        <w:rFonts w:hint="default"/>
      </w:rPr>
    </w:lvl>
    <w:lvl w:ilvl="3" w:tplc="A9E42B9A">
      <w:start w:val="1"/>
      <w:numFmt w:val="bullet"/>
      <w:lvlText w:val="•"/>
      <w:lvlJc w:val="left"/>
      <w:pPr>
        <w:ind w:left="3448" w:hanging="435"/>
      </w:pPr>
      <w:rPr>
        <w:rFonts w:hint="default"/>
      </w:rPr>
    </w:lvl>
    <w:lvl w:ilvl="4" w:tplc="166C9270">
      <w:start w:val="1"/>
      <w:numFmt w:val="bullet"/>
      <w:lvlText w:val="•"/>
      <w:lvlJc w:val="left"/>
      <w:pPr>
        <w:ind w:left="4416" w:hanging="435"/>
      </w:pPr>
      <w:rPr>
        <w:rFonts w:hint="default"/>
      </w:rPr>
    </w:lvl>
    <w:lvl w:ilvl="5" w:tplc="6690402C">
      <w:start w:val="1"/>
      <w:numFmt w:val="bullet"/>
      <w:lvlText w:val="•"/>
      <w:lvlJc w:val="left"/>
      <w:pPr>
        <w:ind w:left="5385" w:hanging="435"/>
      </w:pPr>
      <w:rPr>
        <w:rFonts w:hint="default"/>
      </w:rPr>
    </w:lvl>
    <w:lvl w:ilvl="6" w:tplc="66D6B962">
      <w:start w:val="1"/>
      <w:numFmt w:val="bullet"/>
      <w:lvlText w:val="•"/>
      <w:lvlJc w:val="left"/>
      <w:pPr>
        <w:ind w:left="6353" w:hanging="435"/>
      </w:pPr>
      <w:rPr>
        <w:rFonts w:hint="default"/>
      </w:rPr>
    </w:lvl>
    <w:lvl w:ilvl="7" w:tplc="595ED4C8">
      <w:start w:val="1"/>
      <w:numFmt w:val="bullet"/>
      <w:lvlText w:val="•"/>
      <w:lvlJc w:val="left"/>
      <w:pPr>
        <w:ind w:left="7321" w:hanging="435"/>
      </w:pPr>
      <w:rPr>
        <w:rFonts w:hint="default"/>
      </w:rPr>
    </w:lvl>
    <w:lvl w:ilvl="8" w:tplc="B8A2A65A">
      <w:start w:val="1"/>
      <w:numFmt w:val="bullet"/>
      <w:lvlText w:val="•"/>
      <w:lvlJc w:val="left"/>
      <w:pPr>
        <w:ind w:left="8289" w:hanging="435"/>
      </w:pPr>
      <w:rPr>
        <w:rFonts w:hint="default"/>
      </w:rPr>
    </w:lvl>
  </w:abstractNum>
  <w:abstractNum w:abstractNumId="18" w15:restartNumberingAfterBreak="0">
    <w:nsid w:val="428E1055"/>
    <w:multiLevelType w:val="hybridMultilevel"/>
    <w:tmpl w:val="6498A3BC"/>
    <w:lvl w:ilvl="0" w:tplc="04150001">
      <w:start w:val="1"/>
      <w:numFmt w:val="bullet"/>
      <w:lvlText w:val=""/>
      <w:lvlJc w:val="left"/>
      <w:pPr>
        <w:ind w:left="12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4" w:hanging="360"/>
      </w:pPr>
      <w:rPr>
        <w:rFonts w:ascii="Wingdings" w:hAnsi="Wingdings" w:hint="default"/>
      </w:rPr>
    </w:lvl>
  </w:abstractNum>
  <w:abstractNum w:abstractNumId="19" w15:restartNumberingAfterBreak="0">
    <w:nsid w:val="530778E2"/>
    <w:multiLevelType w:val="multilevel"/>
    <w:tmpl w:val="B148B4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34B1C38"/>
    <w:multiLevelType w:val="hybridMultilevel"/>
    <w:tmpl w:val="C0D2EF72"/>
    <w:lvl w:ilvl="0" w:tplc="7914866E">
      <w:start w:val="2"/>
      <w:numFmt w:val="decimal"/>
      <w:lvlText w:val="%1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1" w15:restartNumberingAfterBreak="0">
    <w:nsid w:val="657331E4"/>
    <w:multiLevelType w:val="hybridMultilevel"/>
    <w:tmpl w:val="9CA4C6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F41CAD"/>
    <w:multiLevelType w:val="multilevel"/>
    <w:tmpl w:val="12627C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70437C2"/>
    <w:multiLevelType w:val="hybridMultilevel"/>
    <w:tmpl w:val="F1722E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D01734"/>
    <w:multiLevelType w:val="hybridMultilevel"/>
    <w:tmpl w:val="A0B82FEE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 w16cid:durableId="1054282067">
    <w:abstractNumId w:val="11"/>
  </w:num>
  <w:num w:numId="2" w16cid:durableId="209272934">
    <w:abstractNumId w:val="22"/>
  </w:num>
  <w:num w:numId="3" w16cid:durableId="1267693031">
    <w:abstractNumId w:val="12"/>
  </w:num>
  <w:num w:numId="4" w16cid:durableId="497158458">
    <w:abstractNumId w:val="19"/>
  </w:num>
  <w:num w:numId="5" w16cid:durableId="1709139500">
    <w:abstractNumId w:val="18"/>
  </w:num>
  <w:num w:numId="6" w16cid:durableId="2099911398">
    <w:abstractNumId w:val="17"/>
  </w:num>
  <w:num w:numId="7" w16cid:durableId="1475760595">
    <w:abstractNumId w:val="24"/>
  </w:num>
  <w:num w:numId="8" w16cid:durableId="1982033215">
    <w:abstractNumId w:val="14"/>
  </w:num>
  <w:num w:numId="9" w16cid:durableId="494493126">
    <w:abstractNumId w:val="8"/>
  </w:num>
  <w:num w:numId="10" w16cid:durableId="1238439267">
    <w:abstractNumId w:val="3"/>
  </w:num>
  <w:num w:numId="11" w16cid:durableId="166094958">
    <w:abstractNumId w:val="2"/>
  </w:num>
  <w:num w:numId="12" w16cid:durableId="1331639629">
    <w:abstractNumId w:val="1"/>
  </w:num>
  <w:num w:numId="13" w16cid:durableId="873157555">
    <w:abstractNumId w:val="0"/>
  </w:num>
  <w:num w:numId="14" w16cid:durableId="943000484">
    <w:abstractNumId w:val="9"/>
  </w:num>
  <w:num w:numId="15" w16cid:durableId="8333624">
    <w:abstractNumId w:val="7"/>
  </w:num>
  <w:num w:numId="16" w16cid:durableId="506557774">
    <w:abstractNumId w:val="6"/>
  </w:num>
  <w:num w:numId="17" w16cid:durableId="445348523">
    <w:abstractNumId w:val="5"/>
  </w:num>
  <w:num w:numId="18" w16cid:durableId="2143452123">
    <w:abstractNumId w:val="4"/>
  </w:num>
  <w:num w:numId="19" w16cid:durableId="391394430">
    <w:abstractNumId w:val="20"/>
  </w:num>
  <w:num w:numId="20" w16cid:durableId="1752461346">
    <w:abstractNumId w:val="15"/>
  </w:num>
  <w:num w:numId="21" w16cid:durableId="591523">
    <w:abstractNumId w:val="21"/>
  </w:num>
  <w:num w:numId="22" w16cid:durableId="2018269321">
    <w:abstractNumId w:val="23"/>
  </w:num>
  <w:num w:numId="23" w16cid:durableId="1708990447">
    <w:abstractNumId w:val="13"/>
  </w:num>
  <w:num w:numId="24" w16cid:durableId="470247973">
    <w:abstractNumId w:val="10"/>
  </w:num>
  <w:num w:numId="25" w16cid:durableId="527106665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821"/>
    <w:rsid w:val="0000113F"/>
    <w:rsid w:val="00011B7E"/>
    <w:rsid w:val="00015821"/>
    <w:rsid w:val="00016E1F"/>
    <w:rsid w:val="00021C02"/>
    <w:rsid w:val="000372C9"/>
    <w:rsid w:val="00040FE4"/>
    <w:rsid w:val="00041F96"/>
    <w:rsid w:val="00043040"/>
    <w:rsid w:val="00046F9A"/>
    <w:rsid w:val="000528B5"/>
    <w:rsid w:val="00054F9A"/>
    <w:rsid w:val="00055CFF"/>
    <w:rsid w:val="00060882"/>
    <w:rsid w:val="00064C2D"/>
    <w:rsid w:val="000A4042"/>
    <w:rsid w:val="000A48BB"/>
    <w:rsid w:val="000A550D"/>
    <w:rsid w:val="000A7778"/>
    <w:rsid w:val="000B115F"/>
    <w:rsid w:val="000B1948"/>
    <w:rsid w:val="000B1D47"/>
    <w:rsid w:val="000B4A84"/>
    <w:rsid w:val="000C3C38"/>
    <w:rsid w:val="000D2A20"/>
    <w:rsid w:val="000D7903"/>
    <w:rsid w:val="000E0A67"/>
    <w:rsid w:val="000E1CFD"/>
    <w:rsid w:val="000E67DD"/>
    <w:rsid w:val="000E701D"/>
    <w:rsid w:val="000F227C"/>
    <w:rsid w:val="000F2311"/>
    <w:rsid w:val="000F4196"/>
    <w:rsid w:val="000F4B4A"/>
    <w:rsid w:val="000F69B5"/>
    <w:rsid w:val="000F79EB"/>
    <w:rsid w:val="00100BEB"/>
    <w:rsid w:val="001010F3"/>
    <w:rsid w:val="00102EBC"/>
    <w:rsid w:val="0011184D"/>
    <w:rsid w:val="00111FC0"/>
    <w:rsid w:val="00116644"/>
    <w:rsid w:val="00116AA3"/>
    <w:rsid w:val="00116B1E"/>
    <w:rsid w:val="00117E34"/>
    <w:rsid w:val="0012387D"/>
    <w:rsid w:val="0012734D"/>
    <w:rsid w:val="00134BC4"/>
    <w:rsid w:val="00137633"/>
    <w:rsid w:val="00137996"/>
    <w:rsid w:val="00142E4F"/>
    <w:rsid w:val="0014534A"/>
    <w:rsid w:val="001473BA"/>
    <w:rsid w:val="001540AC"/>
    <w:rsid w:val="00160791"/>
    <w:rsid w:val="00161275"/>
    <w:rsid w:val="00167833"/>
    <w:rsid w:val="00183534"/>
    <w:rsid w:val="00183B40"/>
    <w:rsid w:val="0018796F"/>
    <w:rsid w:val="00191013"/>
    <w:rsid w:val="001943BD"/>
    <w:rsid w:val="00195A72"/>
    <w:rsid w:val="001968D4"/>
    <w:rsid w:val="001A0E5E"/>
    <w:rsid w:val="001A151C"/>
    <w:rsid w:val="001A5A20"/>
    <w:rsid w:val="001A6A6E"/>
    <w:rsid w:val="001A6E36"/>
    <w:rsid w:val="001B567F"/>
    <w:rsid w:val="001C1DD3"/>
    <w:rsid w:val="001C1E6D"/>
    <w:rsid w:val="001C1F4A"/>
    <w:rsid w:val="001C2A21"/>
    <w:rsid w:val="001D2150"/>
    <w:rsid w:val="001D23B2"/>
    <w:rsid w:val="001D3372"/>
    <w:rsid w:val="001D5A41"/>
    <w:rsid w:val="001E0077"/>
    <w:rsid w:val="001E2988"/>
    <w:rsid w:val="001E31E7"/>
    <w:rsid w:val="001E3B9C"/>
    <w:rsid w:val="001E5882"/>
    <w:rsid w:val="001F2062"/>
    <w:rsid w:val="00200AAC"/>
    <w:rsid w:val="00203985"/>
    <w:rsid w:val="002057E8"/>
    <w:rsid w:val="002121A8"/>
    <w:rsid w:val="002211D4"/>
    <w:rsid w:val="00234AB1"/>
    <w:rsid w:val="002409F8"/>
    <w:rsid w:val="00244DDC"/>
    <w:rsid w:val="00250F9E"/>
    <w:rsid w:val="0025250F"/>
    <w:rsid w:val="0025724E"/>
    <w:rsid w:val="00262DDE"/>
    <w:rsid w:val="00262E48"/>
    <w:rsid w:val="00264A2B"/>
    <w:rsid w:val="00267A50"/>
    <w:rsid w:val="00274E7E"/>
    <w:rsid w:val="0028015B"/>
    <w:rsid w:val="00281EEE"/>
    <w:rsid w:val="00291AF3"/>
    <w:rsid w:val="002955B0"/>
    <w:rsid w:val="00297581"/>
    <w:rsid w:val="00297DAE"/>
    <w:rsid w:val="002A20D7"/>
    <w:rsid w:val="002A5474"/>
    <w:rsid w:val="002A5C3E"/>
    <w:rsid w:val="002A7F8E"/>
    <w:rsid w:val="002B0D04"/>
    <w:rsid w:val="002B7BDF"/>
    <w:rsid w:val="002C14E0"/>
    <w:rsid w:val="002C1D5C"/>
    <w:rsid w:val="002C5194"/>
    <w:rsid w:val="002C5CB1"/>
    <w:rsid w:val="002C77FB"/>
    <w:rsid w:val="002E0584"/>
    <w:rsid w:val="002E7016"/>
    <w:rsid w:val="002E7BA7"/>
    <w:rsid w:val="00302558"/>
    <w:rsid w:val="003213A9"/>
    <w:rsid w:val="00322B52"/>
    <w:rsid w:val="00323E88"/>
    <w:rsid w:val="00327413"/>
    <w:rsid w:val="00327546"/>
    <w:rsid w:val="00330116"/>
    <w:rsid w:val="00335FE6"/>
    <w:rsid w:val="00350F88"/>
    <w:rsid w:val="00362291"/>
    <w:rsid w:val="003645E0"/>
    <w:rsid w:val="00373E15"/>
    <w:rsid w:val="00375545"/>
    <w:rsid w:val="00376F66"/>
    <w:rsid w:val="0038746E"/>
    <w:rsid w:val="00392E97"/>
    <w:rsid w:val="003943F5"/>
    <w:rsid w:val="0039669E"/>
    <w:rsid w:val="003A7CFE"/>
    <w:rsid w:val="003B7A2F"/>
    <w:rsid w:val="003C0AAF"/>
    <w:rsid w:val="003C1258"/>
    <w:rsid w:val="003C1341"/>
    <w:rsid w:val="003C2773"/>
    <w:rsid w:val="003C298D"/>
    <w:rsid w:val="003C3A8A"/>
    <w:rsid w:val="003C686E"/>
    <w:rsid w:val="003C7DC1"/>
    <w:rsid w:val="003D1376"/>
    <w:rsid w:val="003D222D"/>
    <w:rsid w:val="003D4D9B"/>
    <w:rsid w:val="003D6053"/>
    <w:rsid w:val="003D7396"/>
    <w:rsid w:val="003E2A06"/>
    <w:rsid w:val="003E4431"/>
    <w:rsid w:val="003F1037"/>
    <w:rsid w:val="003F2EE7"/>
    <w:rsid w:val="003F7A82"/>
    <w:rsid w:val="0040583C"/>
    <w:rsid w:val="00410781"/>
    <w:rsid w:val="004109E2"/>
    <w:rsid w:val="004133FE"/>
    <w:rsid w:val="00423D3C"/>
    <w:rsid w:val="0042430F"/>
    <w:rsid w:val="004250B1"/>
    <w:rsid w:val="00431B03"/>
    <w:rsid w:val="00432FA1"/>
    <w:rsid w:val="004474ED"/>
    <w:rsid w:val="00455848"/>
    <w:rsid w:val="00462161"/>
    <w:rsid w:val="00466D58"/>
    <w:rsid w:val="0047083A"/>
    <w:rsid w:val="00471990"/>
    <w:rsid w:val="004A0262"/>
    <w:rsid w:val="004A2D5B"/>
    <w:rsid w:val="004A4E17"/>
    <w:rsid w:val="004B0141"/>
    <w:rsid w:val="004B0676"/>
    <w:rsid w:val="004B0EF3"/>
    <w:rsid w:val="004C1F5C"/>
    <w:rsid w:val="004C4C5B"/>
    <w:rsid w:val="004C4F77"/>
    <w:rsid w:val="004C5CA8"/>
    <w:rsid w:val="004C6388"/>
    <w:rsid w:val="004D19C4"/>
    <w:rsid w:val="004D1D2C"/>
    <w:rsid w:val="004D27C2"/>
    <w:rsid w:val="004D7E7E"/>
    <w:rsid w:val="004E0109"/>
    <w:rsid w:val="004E13B4"/>
    <w:rsid w:val="004E16C7"/>
    <w:rsid w:val="004E23C2"/>
    <w:rsid w:val="004F00E2"/>
    <w:rsid w:val="004F0E10"/>
    <w:rsid w:val="004F6894"/>
    <w:rsid w:val="00504A66"/>
    <w:rsid w:val="00510733"/>
    <w:rsid w:val="00510C31"/>
    <w:rsid w:val="0051293D"/>
    <w:rsid w:val="00517B25"/>
    <w:rsid w:val="005215DC"/>
    <w:rsid w:val="00524D0B"/>
    <w:rsid w:val="005263E5"/>
    <w:rsid w:val="00527117"/>
    <w:rsid w:val="00532349"/>
    <w:rsid w:val="00533C38"/>
    <w:rsid w:val="00537248"/>
    <w:rsid w:val="00540810"/>
    <w:rsid w:val="0054558A"/>
    <w:rsid w:val="0055591B"/>
    <w:rsid w:val="00560F74"/>
    <w:rsid w:val="005668F5"/>
    <w:rsid w:val="00573DEC"/>
    <w:rsid w:val="00592CEC"/>
    <w:rsid w:val="0059305D"/>
    <w:rsid w:val="00593F6F"/>
    <w:rsid w:val="00595A4A"/>
    <w:rsid w:val="005A04EE"/>
    <w:rsid w:val="005A2505"/>
    <w:rsid w:val="005A65EC"/>
    <w:rsid w:val="005A765D"/>
    <w:rsid w:val="005B0378"/>
    <w:rsid w:val="005C3911"/>
    <w:rsid w:val="005C5855"/>
    <w:rsid w:val="005D1D9D"/>
    <w:rsid w:val="005D4598"/>
    <w:rsid w:val="005D4FBC"/>
    <w:rsid w:val="005E48D2"/>
    <w:rsid w:val="005E5D45"/>
    <w:rsid w:val="005F0C6A"/>
    <w:rsid w:val="005F5C76"/>
    <w:rsid w:val="00601DF7"/>
    <w:rsid w:val="00602871"/>
    <w:rsid w:val="00605FAB"/>
    <w:rsid w:val="0060781A"/>
    <w:rsid w:val="00611945"/>
    <w:rsid w:val="00614326"/>
    <w:rsid w:val="0062094A"/>
    <w:rsid w:val="006254CB"/>
    <w:rsid w:val="00630D37"/>
    <w:rsid w:val="00632332"/>
    <w:rsid w:val="00635A31"/>
    <w:rsid w:val="006532D3"/>
    <w:rsid w:val="00656CD0"/>
    <w:rsid w:val="00664675"/>
    <w:rsid w:val="00666A8D"/>
    <w:rsid w:val="00667B0B"/>
    <w:rsid w:val="00673439"/>
    <w:rsid w:val="006801CE"/>
    <w:rsid w:val="00683986"/>
    <w:rsid w:val="006839F9"/>
    <w:rsid w:val="00685F20"/>
    <w:rsid w:val="006916CA"/>
    <w:rsid w:val="006A0C30"/>
    <w:rsid w:val="006A1670"/>
    <w:rsid w:val="006A45DD"/>
    <w:rsid w:val="006B3480"/>
    <w:rsid w:val="006D28EC"/>
    <w:rsid w:val="006D5CC8"/>
    <w:rsid w:val="006E1E83"/>
    <w:rsid w:val="006E5CBC"/>
    <w:rsid w:val="006E78A3"/>
    <w:rsid w:val="006E7C89"/>
    <w:rsid w:val="006F3193"/>
    <w:rsid w:val="006F3E16"/>
    <w:rsid w:val="006F43FD"/>
    <w:rsid w:val="006F6456"/>
    <w:rsid w:val="006F7416"/>
    <w:rsid w:val="0070071C"/>
    <w:rsid w:val="00702C09"/>
    <w:rsid w:val="007135EF"/>
    <w:rsid w:val="00714168"/>
    <w:rsid w:val="00721356"/>
    <w:rsid w:val="00725755"/>
    <w:rsid w:val="0072620F"/>
    <w:rsid w:val="00730226"/>
    <w:rsid w:val="007455FD"/>
    <w:rsid w:val="00753CBE"/>
    <w:rsid w:val="00764A4E"/>
    <w:rsid w:val="007651E2"/>
    <w:rsid w:val="00770B33"/>
    <w:rsid w:val="007767C6"/>
    <w:rsid w:val="0078107F"/>
    <w:rsid w:val="00782D68"/>
    <w:rsid w:val="007866E6"/>
    <w:rsid w:val="007918B0"/>
    <w:rsid w:val="007D1F10"/>
    <w:rsid w:val="007D5EDA"/>
    <w:rsid w:val="007D5F66"/>
    <w:rsid w:val="007D64F0"/>
    <w:rsid w:val="007E3699"/>
    <w:rsid w:val="007E441F"/>
    <w:rsid w:val="007F2ECA"/>
    <w:rsid w:val="00802EC6"/>
    <w:rsid w:val="00804A9F"/>
    <w:rsid w:val="00814404"/>
    <w:rsid w:val="00815076"/>
    <w:rsid w:val="00815CB0"/>
    <w:rsid w:val="008208EC"/>
    <w:rsid w:val="008249F9"/>
    <w:rsid w:val="00831247"/>
    <w:rsid w:val="00837896"/>
    <w:rsid w:val="00841A89"/>
    <w:rsid w:val="00845B56"/>
    <w:rsid w:val="00854920"/>
    <w:rsid w:val="008561D1"/>
    <w:rsid w:val="008633AB"/>
    <w:rsid w:val="00865B66"/>
    <w:rsid w:val="00872C20"/>
    <w:rsid w:val="008774CD"/>
    <w:rsid w:val="00881259"/>
    <w:rsid w:val="00887FC6"/>
    <w:rsid w:val="008B24C1"/>
    <w:rsid w:val="008B2B76"/>
    <w:rsid w:val="008B3A58"/>
    <w:rsid w:val="008B5B37"/>
    <w:rsid w:val="008D0F67"/>
    <w:rsid w:val="008D568E"/>
    <w:rsid w:val="008D5FE2"/>
    <w:rsid w:val="008F078B"/>
    <w:rsid w:val="008F7757"/>
    <w:rsid w:val="009114C5"/>
    <w:rsid w:val="009147B0"/>
    <w:rsid w:val="009174DE"/>
    <w:rsid w:val="009210D6"/>
    <w:rsid w:val="00921225"/>
    <w:rsid w:val="0092650B"/>
    <w:rsid w:val="009300C8"/>
    <w:rsid w:val="009366BB"/>
    <w:rsid w:val="009375B0"/>
    <w:rsid w:val="00943FAA"/>
    <w:rsid w:val="00946370"/>
    <w:rsid w:val="00957343"/>
    <w:rsid w:val="009628DA"/>
    <w:rsid w:val="00971F1D"/>
    <w:rsid w:val="009751A3"/>
    <w:rsid w:val="00977F9A"/>
    <w:rsid w:val="00985074"/>
    <w:rsid w:val="0098538D"/>
    <w:rsid w:val="00985CCD"/>
    <w:rsid w:val="00993942"/>
    <w:rsid w:val="009A23C8"/>
    <w:rsid w:val="009A25A1"/>
    <w:rsid w:val="009A2E50"/>
    <w:rsid w:val="009A379D"/>
    <w:rsid w:val="009A43FB"/>
    <w:rsid w:val="009A4975"/>
    <w:rsid w:val="009A6F5C"/>
    <w:rsid w:val="009B03CF"/>
    <w:rsid w:val="009B7C6B"/>
    <w:rsid w:val="009C4AE7"/>
    <w:rsid w:val="009C508F"/>
    <w:rsid w:val="009C709F"/>
    <w:rsid w:val="009C74D2"/>
    <w:rsid w:val="009D1160"/>
    <w:rsid w:val="009D2A9A"/>
    <w:rsid w:val="009D458A"/>
    <w:rsid w:val="009D4D8E"/>
    <w:rsid w:val="009D71E1"/>
    <w:rsid w:val="009E19A6"/>
    <w:rsid w:val="009E6A57"/>
    <w:rsid w:val="009F0B36"/>
    <w:rsid w:val="009F390C"/>
    <w:rsid w:val="009F4B7E"/>
    <w:rsid w:val="00A11434"/>
    <w:rsid w:val="00A20A7D"/>
    <w:rsid w:val="00A20F56"/>
    <w:rsid w:val="00A21955"/>
    <w:rsid w:val="00A23695"/>
    <w:rsid w:val="00A3098C"/>
    <w:rsid w:val="00A326C7"/>
    <w:rsid w:val="00A41FCD"/>
    <w:rsid w:val="00A45687"/>
    <w:rsid w:val="00A47E41"/>
    <w:rsid w:val="00A50FD5"/>
    <w:rsid w:val="00A65E7E"/>
    <w:rsid w:val="00A67E71"/>
    <w:rsid w:val="00A80110"/>
    <w:rsid w:val="00A80552"/>
    <w:rsid w:val="00A82459"/>
    <w:rsid w:val="00A844C2"/>
    <w:rsid w:val="00A855BC"/>
    <w:rsid w:val="00A860A0"/>
    <w:rsid w:val="00AA4E09"/>
    <w:rsid w:val="00AA72E7"/>
    <w:rsid w:val="00AB2EE1"/>
    <w:rsid w:val="00AB5F45"/>
    <w:rsid w:val="00AC3417"/>
    <w:rsid w:val="00AC4CFA"/>
    <w:rsid w:val="00AD0420"/>
    <w:rsid w:val="00AD71F2"/>
    <w:rsid w:val="00AE4E10"/>
    <w:rsid w:val="00AF098B"/>
    <w:rsid w:val="00AF3201"/>
    <w:rsid w:val="00AF56C2"/>
    <w:rsid w:val="00AF7DFD"/>
    <w:rsid w:val="00B00419"/>
    <w:rsid w:val="00B03843"/>
    <w:rsid w:val="00B100CC"/>
    <w:rsid w:val="00B13B15"/>
    <w:rsid w:val="00B15941"/>
    <w:rsid w:val="00B401E1"/>
    <w:rsid w:val="00B60DD4"/>
    <w:rsid w:val="00B64BF6"/>
    <w:rsid w:val="00B666D0"/>
    <w:rsid w:val="00B708E0"/>
    <w:rsid w:val="00B71676"/>
    <w:rsid w:val="00B7241A"/>
    <w:rsid w:val="00B800D4"/>
    <w:rsid w:val="00B8107F"/>
    <w:rsid w:val="00B91A2B"/>
    <w:rsid w:val="00B9588B"/>
    <w:rsid w:val="00BA020F"/>
    <w:rsid w:val="00BA0860"/>
    <w:rsid w:val="00BA19A6"/>
    <w:rsid w:val="00BA36A4"/>
    <w:rsid w:val="00BB3653"/>
    <w:rsid w:val="00BB5A63"/>
    <w:rsid w:val="00BB6C00"/>
    <w:rsid w:val="00BE04C7"/>
    <w:rsid w:val="00BE6CE0"/>
    <w:rsid w:val="00BF6DAB"/>
    <w:rsid w:val="00C00B38"/>
    <w:rsid w:val="00C00BBC"/>
    <w:rsid w:val="00C0184C"/>
    <w:rsid w:val="00C04B5E"/>
    <w:rsid w:val="00C068F9"/>
    <w:rsid w:val="00C07ED4"/>
    <w:rsid w:val="00C11032"/>
    <w:rsid w:val="00C13E09"/>
    <w:rsid w:val="00C1499C"/>
    <w:rsid w:val="00C20BCC"/>
    <w:rsid w:val="00C2431B"/>
    <w:rsid w:val="00C3444C"/>
    <w:rsid w:val="00C361EC"/>
    <w:rsid w:val="00C42623"/>
    <w:rsid w:val="00C45F25"/>
    <w:rsid w:val="00C51386"/>
    <w:rsid w:val="00C52BFD"/>
    <w:rsid w:val="00C544E6"/>
    <w:rsid w:val="00C569DA"/>
    <w:rsid w:val="00C6145F"/>
    <w:rsid w:val="00C70631"/>
    <w:rsid w:val="00C7294F"/>
    <w:rsid w:val="00C830D7"/>
    <w:rsid w:val="00C8622D"/>
    <w:rsid w:val="00C86354"/>
    <w:rsid w:val="00C901A0"/>
    <w:rsid w:val="00C933A4"/>
    <w:rsid w:val="00C93CEA"/>
    <w:rsid w:val="00CC048A"/>
    <w:rsid w:val="00CC0CB4"/>
    <w:rsid w:val="00CC3B0D"/>
    <w:rsid w:val="00CD1C27"/>
    <w:rsid w:val="00CD3134"/>
    <w:rsid w:val="00CE0339"/>
    <w:rsid w:val="00CE2557"/>
    <w:rsid w:val="00CE6D29"/>
    <w:rsid w:val="00CE7D1E"/>
    <w:rsid w:val="00CF2FF7"/>
    <w:rsid w:val="00CF54DE"/>
    <w:rsid w:val="00D007B7"/>
    <w:rsid w:val="00D04BAB"/>
    <w:rsid w:val="00D164CC"/>
    <w:rsid w:val="00D21A41"/>
    <w:rsid w:val="00D22F82"/>
    <w:rsid w:val="00D30059"/>
    <w:rsid w:val="00D31991"/>
    <w:rsid w:val="00D31D4E"/>
    <w:rsid w:val="00D32086"/>
    <w:rsid w:val="00D4627D"/>
    <w:rsid w:val="00D46588"/>
    <w:rsid w:val="00D46A38"/>
    <w:rsid w:val="00D509C1"/>
    <w:rsid w:val="00D54B92"/>
    <w:rsid w:val="00D5634A"/>
    <w:rsid w:val="00D56F7E"/>
    <w:rsid w:val="00D7373B"/>
    <w:rsid w:val="00D76406"/>
    <w:rsid w:val="00D77519"/>
    <w:rsid w:val="00D94498"/>
    <w:rsid w:val="00D97CCC"/>
    <w:rsid w:val="00DA0157"/>
    <w:rsid w:val="00DA2AD2"/>
    <w:rsid w:val="00DA38EF"/>
    <w:rsid w:val="00DB1D37"/>
    <w:rsid w:val="00DB3CAB"/>
    <w:rsid w:val="00DC00B4"/>
    <w:rsid w:val="00DC21F7"/>
    <w:rsid w:val="00DC44E6"/>
    <w:rsid w:val="00DD46C1"/>
    <w:rsid w:val="00DD632A"/>
    <w:rsid w:val="00DE3B38"/>
    <w:rsid w:val="00DE74C4"/>
    <w:rsid w:val="00DF4E61"/>
    <w:rsid w:val="00E01A60"/>
    <w:rsid w:val="00E111C0"/>
    <w:rsid w:val="00E21984"/>
    <w:rsid w:val="00E31B23"/>
    <w:rsid w:val="00E32BF2"/>
    <w:rsid w:val="00E33A37"/>
    <w:rsid w:val="00E540E6"/>
    <w:rsid w:val="00E56339"/>
    <w:rsid w:val="00E56FFA"/>
    <w:rsid w:val="00E71EEA"/>
    <w:rsid w:val="00E74EBD"/>
    <w:rsid w:val="00E754F3"/>
    <w:rsid w:val="00E82D7C"/>
    <w:rsid w:val="00E82E75"/>
    <w:rsid w:val="00E8585A"/>
    <w:rsid w:val="00E8647E"/>
    <w:rsid w:val="00E91BC8"/>
    <w:rsid w:val="00E92B33"/>
    <w:rsid w:val="00E971BD"/>
    <w:rsid w:val="00EB2BF0"/>
    <w:rsid w:val="00EB5C1A"/>
    <w:rsid w:val="00EC34A4"/>
    <w:rsid w:val="00EC6F2F"/>
    <w:rsid w:val="00ED59B2"/>
    <w:rsid w:val="00EE1399"/>
    <w:rsid w:val="00EF06F5"/>
    <w:rsid w:val="00EF6836"/>
    <w:rsid w:val="00F00779"/>
    <w:rsid w:val="00F01C01"/>
    <w:rsid w:val="00F039BD"/>
    <w:rsid w:val="00F053D6"/>
    <w:rsid w:val="00F23570"/>
    <w:rsid w:val="00F25D54"/>
    <w:rsid w:val="00F33911"/>
    <w:rsid w:val="00F439F8"/>
    <w:rsid w:val="00F60623"/>
    <w:rsid w:val="00F62C3C"/>
    <w:rsid w:val="00F80041"/>
    <w:rsid w:val="00F82997"/>
    <w:rsid w:val="00F854B2"/>
    <w:rsid w:val="00FA26BD"/>
    <w:rsid w:val="00FA3126"/>
    <w:rsid w:val="00FA32CB"/>
    <w:rsid w:val="00FA4FFB"/>
    <w:rsid w:val="00FB2343"/>
    <w:rsid w:val="00FB4B8E"/>
    <w:rsid w:val="00FB58E5"/>
    <w:rsid w:val="00FC3E73"/>
    <w:rsid w:val="00FD27A7"/>
    <w:rsid w:val="00FD2BF2"/>
    <w:rsid w:val="00FD5254"/>
    <w:rsid w:val="00FD52B2"/>
    <w:rsid w:val="00FE611E"/>
    <w:rsid w:val="00FF1258"/>
    <w:rsid w:val="00FF6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9ECF9C"/>
  <w15:docId w15:val="{82AB3FC0-055E-4BD8-B6E7-F2F1C6993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1A41"/>
  </w:style>
  <w:style w:type="paragraph" w:styleId="Nagwek1">
    <w:name w:val="heading 1"/>
    <w:basedOn w:val="Normalny"/>
    <w:link w:val="Nagwek1Znak"/>
    <w:uiPriority w:val="9"/>
    <w:qFormat/>
    <w:rsid w:val="00015821"/>
    <w:pPr>
      <w:widowControl w:val="0"/>
      <w:spacing w:after="0" w:line="240" w:lineRule="auto"/>
      <w:ind w:left="683" w:hanging="567"/>
      <w:outlineLvl w:val="0"/>
    </w:pPr>
    <w:rPr>
      <w:rFonts w:ascii="Arial" w:eastAsia="Arial" w:hAnsi="Arial"/>
      <w:b/>
      <w:bCs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B2E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2D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2D6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2D6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2D6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2D6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2D6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2D6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1582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5821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1"/>
    <w:qFormat/>
    <w:rsid w:val="0001582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15821"/>
    <w:rPr>
      <w:rFonts w:ascii="Arial" w:eastAsia="Arial" w:hAnsi="Arial"/>
      <w:b/>
      <w:bCs/>
      <w:sz w:val="24"/>
      <w:szCs w:val="24"/>
      <w:lang w:val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B2EE1"/>
    <w:pPr>
      <w:keepNext/>
      <w:keepLines/>
      <w:widowControl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00BBC"/>
    <w:pPr>
      <w:tabs>
        <w:tab w:val="left" w:pos="1760"/>
        <w:tab w:val="right" w:leader="dot" w:pos="9066"/>
      </w:tabs>
      <w:spacing w:after="0" w:line="360" w:lineRule="auto"/>
    </w:pPr>
    <w:rPr>
      <w:rFonts w:cstheme="minorHAnsi"/>
      <w:b/>
      <w:bCs/>
      <w:noProof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4474ED"/>
    <w:pPr>
      <w:tabs>
        <w:tab w:val="left" w:pos="660"/>
        <w:tab w:val="right" w:leader="dot" w:pos="9066"/>
      </w:tabs>
      <w:spacing w:after="100" w:line="360" w:lineRule="auto"/>
      <w:ind w:left="220"/>
    </w:pPr>
    <w:rPr>
      <w:rFonts w:cstheme="minorHAnsi"/>
      <w:noProof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B2EE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odstawowy">
    <w:name w:val="Body Text"/>
    <w:basedOn w:val="Normalny"/>
    <w:link w:val="TekstpodstawowyZnak"/>
    <w:uiPriority w:val="1"/>
    <w:qFormat/>
    <w:rsid w:val="00E111C0"/>
    <w:pPr>
      <w:widowControl w:val="0"/>
      <w:spacing w:before="137" w:after="0" w:line="240" w:lineRule="auto"/>
      <w:ind w:left="544"/>
    </w:pPr>
    <w:rPr>
      <w:rFonts w:ascii="Arial" w:eastAsia="Arial" w:hAnsi="Arial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111C0"/>
    <w:rPr>
      <w:rFonts w:ascii="Arial" w:eastAsia="Arial" w:hAnsi="Arial"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6F7416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F7416"/>
    <w:pPr>
      <w:widowControl w:val="0"/>
      <w:spacing w:after="0" w:line="240" w:lineRule="auto"/>
    </w:pPr>
    <w:rPr>
      <w:lang w:val="en-US"/>
    </w:rPr>
  </w:style>
  <w:style w:type="character" w:customStyle="1" w:styleId="ListLabel62">
    <w:name w:val="ListLabel 62"/>
    <w:qFormat/>
    <w:rsid w:val="00C6145F"/>
    <w:rPr>
      <w:rFonts w:ascii="Arial" w:hAnsi="Arial"/>
      <w:sz w:val="24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D52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52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52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52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52B2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5215DC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85F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5F20"/>
  </w:style>
  <w:style w:type="paragraph" w:styleId="Stopka">
    <w:name w:val="footer"/>
    <w:basedOn w:val="Normalny"/>
    <w:link w:val="StopkaZnak"/>
    <w:uiPriority w:val="99"/>
    <w:unhideWhenUsed/>
    <w:rsid w:val="00685F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5F20"/>
  </w:style>
  <w:style w:type="paragraph" w:styleId="Adresnakopercie">
    <w:name w:val="envelope address"/>
    <w:basedOn w:val="Normalny"/>
    <w:uiPriority w:val="99"/>
    <w:semiHidden/>
    <w:unhideWhenUsed/>
    <w:rsid w:val="00782D68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782D68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ezodstpw">
    <w:name w:val="No Spacing"/>
    <w:uiPriority w:val="1"/>
    <w:qFormat/>
    <w:rsid w:val="00782D68"/>
    <w:pPr>
      <w:spacing w:after="0" w:line="240" w:lineRule="auto"/>
    </w:pPr>
  </w:style>
  <w:style w:type="paragraph" w:styleId="Bibliografia">
    <w:name w:val="Bibliography"/>
    <w:basedOn w:val="Normalny"/>
    <w:next w:val="Normalny"/>
    <w:uiPriority w:val="37"/>
    <w:semiHidden/>
    <w:unhideWhenUsed/>
    <w:rsid w:val="00782D68"/>
  </w:style>
  <w:style w:type="paragraph" w:styleId="Cytat">
    <w:name w:val="Quote"/>
    <w:basedOn w:val="Normalny"/>
    <w:next w:val="Normalny"/>
    <w:link w:val="CytatZnak"/>
    <w:uiPriority w:val="29"/>
    <w:qFormat/>
    <w:rsid w:val="00782D6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82D68"/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2D6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2D68"/>
    <w:rPr>
      <w:i/>
      <w:iCs/>
      <w:color w:val="4472C4" w:themeColor="accent1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782D68"/>
  </w:style>
  <w:style w:type="character" w:customStyle="1" w:styleId="DataZnak">
    <w:name w:val="Data Znak"/>
    <w:basedOn w:val="Domylnaczcionkaakapitu"/>
    <w:link w:val="Data"/>
    <w:uiPriority w:val="99"/>
    <w:semiHidden/>
    <w:rsid w:val="00782D68"/>
  </w:style>
  <w:style w:type="paragraph" w:styleId="HTML-adres">
    <w:name w:val="HTML Address"/>
    <w:basedOn w:val="Normalny"/>
    <w:link w:val="HTML-adresZnak"/>
    <w:uiPriority w:val="99"/>
    <w:semiHidden/>
    <w:unhideWhenUsed/>
    <w:rsid w:val="00782D68"/>
    <w:pPr>
      <w:spacing w:after="0" w:line="240" w:lineRule="auto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782D68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82D6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82D68"/>
    <w:rPr>
      <w:rFonts w:ascii="Consolas" w:hAnsi="Consolas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782D68"/>
    <w:pPr>
      <w:spacing w:after="0" w:line="240" w:lineRule="auto"/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782D68"/>
    <w:pPr>
      <w:spacing w:after="0" w:line="240" w:lineRule="auto"/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782D68"/>
    <w:pPr>
      <w:spacing w:after="0" w:line="240" w:lineRule="auto"/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782D68"/>
    <w:pPr>
      <w:spacing w:after="0" w:line="240" w:lineRule="auto"/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782D68"/>
    <w:pPr>
      <w:spacing w:after="0" w:line="240" w:lineRule="auto"/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782D68"/>
    <w:pPr>
      <w:spacing w:after="0" w:line="240" w:lineRule="auto"/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782D68"/>
    <w:pPr>
      <w:spacing w:after="0" w:line="240" w:lineRule="auto"/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782D68"/>
    <w:pPr>
      <w:spacing w:after="0" w:line="240" w:lineRule="auto"/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782D68"/>
    <w:pPr>
      <w:spacing w:after="0" w:line="240" w:lineRule="auto"/>
      <w:ind w:left="1980" w:hanging="220"/>
    </w:pPr>
  </w:style>
  <w:style w:type="paragraph" w:styleId="Legenda">
    <w:name w:val="caption"/>
    <w:basedOn w:val="Normalny"/>
    <w:next w:val="Normalny"/>
    <w:uiPriority w:val="35"/>
    <w:semiHidden/>
    <w:unhideWhenUsed/>
    <w:qFormat/>
    <w:rsid w:val="00782D6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a">
    <w:name w:val="List"/>
    <w:basedOn w:val="Normalny"/>
    <w:uiPriority w:val="99"/>
    <w:semiHidden/>
    <w:unhideWhenUsed/>
    <w:rsid w:val="00782D68"/>
    <w:pPr>
      <w:ind w:left="283" w:hanging="283"/>
      <w:contextualSpacing/>
    </w:pPr>
  </w:style>
  <w:style w:type="paragraph" w:styleId="Lista-kontynuacja">
    <w:name w:val="List Continue"/>
    <w:basedOn w:val="Normalny"/>
    <w:uiPriority w:val="99"/>
    <w:semiHidden/>
    <w:unhideWhenUsed/>
    <w:rsid w:val="00782D68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782D68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782D68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782D68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782D68"/>
    <w:pPr>
      <w:spacing w:after="120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782D68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782D68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782D68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782D68"/>
    <w:pPr>
      <w:ind w:left="1415" w:hanging="283"/>
      <w:contextualSpacing/>
    </w:pPr>
  </w:style>
  <w:style w:type="paragraph" w:styleId="Listanumerowana">
    <w:name w:val="List Number"/>
    <w:basedOn w:val="Normalny"/>
    <w:uiPriority w:val="99"/>
    <w:semiHidden/>
    <w:unhideWhenUsed/>
    <w:rsid w:val="00782D68"/>
    <w:pPr>
      <w:numPr>
        <w:numId w:val="9"/>
      </w:numPr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782D68"/>
    <w:pPr>
      <w:numPr>
        <w:numId w:val="10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782D68"/>
    <w:pPr>
      <w:numPr>
        <w:numId w:val="11"/>
      </w:numPr>
      <w:contextualSpacing/>
    </w:pPr>
  </w:style>
  <w:style w:type="paragraph" w:styleId="Listanumerowana4">
    <w:name w:val="List Number 4"/>
    <w:basedOn w:val="Normalny"/>
    <w:uiPriority w:val="99"/>
    <w:semiHidden/>
    <w:unhideWhenUsed/>
    <w:rsid w:val="00782D68"/>
    <w:pPr>
      <w:numPr>
        <w:numId w:val="12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782D68"/>
    <w:pPr>
      <w:numPr>
        <w:numId w:val="13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782D68"/>
    <w:pPr>
      <w:numPr>
        <w:numId w:val="14"/>
      </w:numPr>
      <w:contextualSpacing/>
    </w:pPr>
  </w:style>
  <w:style w:type="paragraph" w:styleId="Listapunktowana2">
    <w:name w:val="List Bullet 2"/>
    <w:basedOn w:val="Normalny"/>
    <w:uiPriority w:val="99"/>
    <w:semiHidden/>
    <w:unhideWhenUsed/>
    <w:rsid w:val="00782D68"/>
    <w:pPr>
      <w:numPr>
        <w:numId w:val="15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782D68"/>
    <w:pPr>
      <w:numPr>
        <w:numId w:val="16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782D68"/>
    <w:pPr>
      <w:numPr>
        <w:numId w:val="17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782D68"/>
    <w:pPr>
      <w:numPr>
        <w:numId w:val="18"/>
      </w:numPr>
      <w:contextualSpacing/>
    </w:pPr>
  </w:style>
  <w:style w:type="paragraph" w:styleId="Mapadokumentu">
    <w:name w:val="Document Map"/>
    <w:basedOn w:val="Normalny"/>
    <w:link w:val="MapadokumentuZnak"/>
    <w:uiPriority w:val="99"/>
    <w:semiHidden/>
    <w:unhideWhenUsed/>
    <w:rsid w:val="00782D68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82D68"/>
    <w:rPr>
      <w:rFonts w:ascii="Segoe UI" w:hAnsi="Segoe UI" w:cs="Segoe UI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2D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2D6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2D6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2D6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2D6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2D6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2D6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gwekindeksu">
    <w:name w:val="index heading"/>
    <w:basedOn w:val="Normalny"/>
    <w:next w:val="Indeks1"/>
    <w:uiPriority w:val="99"/>
    <w:semiHidden/>
    <w:unhideWhenUsed/>
    <w:rsid w:val="00782D68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782D68"/>
    <w:pPr>
      <w:spacing w:after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782D68"/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782D6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782D68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782D68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782D68"/>
    <w:rPr>
      <w:rFonts w:ascii="Times New Roman" w:hAnsi="Times New Roman" w:cs="Times New Roman"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782D68"/>
    <w:pPr>
      <w:spacing w:after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782D68"/>
  </w:style>
  <w:style w:type="paragraph" w:styleId="Podpise-mail">
    <w:name w:val="E-mail Signature"/>
    <w:basedOn w:val="Normalny"/>
    <w:link w:val="Podpise-mailZnak"/>
    <w:uiPriority w:val="99"/>
    <w:semiHidden/>
    <w:unhideWhenUsed/>
    <w:rsid w:val="00782D68"/>
    <w:pPr>
      <w:spacing w:after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782D68"/>
  </w:style>
  <w:style w:type="paragraph" w:styleId="Podtytu">
    <w:name w:val="Subtitle"/>
    <w:basedOn w:val="Normalny"/>
    <w:next w:val="Normalny"/>
    <w:link w:val="PodtytuZnak"/>
    <w:uiPriority w:val="11"/>
    <w:qFormat/>
    <w:rsid w:val="00782D6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82D68"/>
    <w:rPr>
      <w:rFonts w:eastAsiaTheme="minorEastAsia"/>
      <w:color w:val="5A5A5A" w:themeColor="text1" w:themeTint="A5"/>
      <w:spacing w:val="15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782D68"/>
    <w:pPr>
      <w:spacing w:after="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782D6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782D68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782D68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782D68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782D68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782D68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782D68"/>
    <w:pPr>
      <w:spacing w:after="100"/>
      <w:ind w:left="1760"/>
    </w:pPr>
  </w:style>
  <w:style w:type="paragraph" w:styleId="Tekstblokowy">
    <w:name w:val="Block Text"/>
    <w:basedOn w:val="Normalny"/>
    <w:uiPriority w:val="99"/>
    <w:semiHidden/>
    <w:unhideWhenUsed/>
    <w:rsid w:val="00782D68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4472C4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D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D68"/>
    <w:rPr>
      <w:rFonts w:ascii="Segoe UI" w:hAnsi="Segoe UI" w:cs="Segoe UI"/>
      <w:sz w:val="18"/>
      <w:szCs w:val="18"/>
    </w:rPr>
  </w:style>
  <w:style w:type="paragraph" w:styleId="Tekstmakra">
    <w:name w:val="macro"/>
    <w:link w:val="TekstmakraZnak"/>
    <w:uiPriority w:val="99"/>
    <w:semiHidden/>
    <w:unhideWhenUsed/>
    <w:rsid w:val="00782D6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782D68"/>
    <w:rPr>
      <w:rFonts w:ascii="Consolas" w:hAnsi="Consolas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82D6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82D68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82D6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82D68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82D6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82D68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82D6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82D68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82D6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82D68"/>
    <w:rPr>
      <w:sz w:val="16"/>
      <w:szCs w:val="16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782D68"/>
    <w:pPr>
      <w:widowControl/>
      <w:spacing w:before="0" w:after="160" w:line="259" w:lineRule="auto"/>
      <w:ind w:left="0" w:firstLine="360"/>
    </w:pPr>
    <w:rPr>
      <w:rFonts w:asciiTheme="minorHAnsi" w:eastAsiaTheme="minorHAnsi" w:hAnsiTheme="minorHAnsi"/>
      <w:sz w:val="22"/>
      <w:szCs w:val="22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782D68"/>
    <w:rPr>
      <w:rFonts w:ascii="Arial" w:eastAsia="Arial" w:hAnsi="Arial"/>
      <w:sz w:val="24"/>
      <w:szCs w:val="24"/>
      <w:lang w:val="en-US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782D68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782D6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82D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82D68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2D6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2D68"/>
    <w:rPr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782D6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2D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Wcicienormalne">
    <w:name w:val="Normal Indent"/>
    <w:basedOn w:val="Normalny"/>
    <w:uiPriority w:val="99"/>
    <w:semiHidden/>
    <w:unhideWhenUsed/>
    <w:rsid w:val="00782D68"/>
    <w:pPr>
      <w:ind w:left="708"/>
    </w:pPr>
  </w:style>
  <w:style w:type="paragraph" w:styleId="Wykazrde">
    <w:name w:val="table of authorities"/>
    <w:basedOn w:val="Normalny"/>
    <w:next w:val="Normalny"/>
    <w:uiPriority w:val="99"/>
    <w:semiHidden/>
    <w:unhideWhenUsed/>
    <w:rsid w:val="00782D68"/>
    <w:pPr>
      <w:spacing w:after="0"/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782D68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782D68"/>
  </w:style>
  <w:style w:type="paragraph" w:styleId="Zwrotpoegnalny">
    <w:name w:val="Closing"/>
    <w:basedOn w:val="Normalny"/>
    <w:link w:val="ZwrotpoegnalnyZnak"/>
    <w:uiPriority w:val="99"/>
    <w:semiHidden/>
    <w:unhideWhenUsed/>
    <w:rsid w:val="00782D68"/>
    <w:pPr>
      <w:spacing w:after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782D68"/>
  </w:style>
  <w:style w:type="paragraph" w:styleId="Zwykytekst">
    <w:name w:val="Plain Text"/>
    <w:basedOn w:val="Normalny"/>
    <w:link w:val="ZwykytekstZnak"/>
    <w:uiPriority w:val="99"/>
    <w:semiHidden/>
    <w:unhideWhenUsed/>
    <w:rsid w:val="00782D6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82D68"/>
    <w:rPr>
      <w:rFonts w:ascii="Consolas" w:hAnsi="Consolas"/>
      <w:sz w:val="21"/>
      <w:szCs w:val="21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241A"/>
    <w:rPr>
      <w:vertAlign w:val="superscript"/>
    </w:rPr>
  </w:style>
  <w:style w:type="paragraph" w:customStyle="1" w:styleId="Default">
    <w:name w:val="Default"/>
    <w:rsid w:val="009300C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Zwykytekst2">
    <w:name w:val="Zwykły tekst2"/>
    <w:basedOn w:val="Normalny"/>
    <w:rsid w:val="00D22F82"/>
    <w:pPr>
      <w:tabs>
        <w:tab w:val="left" w:pos="19287"/>
        <w:tab w:val="left" w:pos="20727"/>
      </w:tabs>
      <w:suppressAutoHyphens/>
      <w:spacing w:after="0" w:line="360" w:lineRule="auto"/>
      <w:jc w:val="both"/>
    </w:pPr>
    <w:rPr>
      <w:rFonts w:ascii="Courier New" w:eastAsia="NSimSun" w:hAnsi="Courier New" w:cs="Courier New"/>
      <w:color w:val="000000"/>
      <w:kern w:val="1"/>
      <w:sz w:val="24"/>
      <w:szCs w:val="24"/>
      <w:lang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C44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78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sap.sejm.gov.pl/isap.nsf/DocDetails.xsp?id=WDU20190002019" TargetMode="External"/><Relationship Id="rId18" Type="http://schemas.openxmlformats.org/officeDocument/2006/relationships/hyperlink" Target="http://isap.sejm.gov.pl/isap.nsf/DocDetails.xsp?id=WDU20190002019" TargetMode="External"/><Relationship Id="rId26" Type="http://schemas.openxmlformats.org/officeDocument/2006/relationships/hyperlink" Target="http://isap.sejm.gov.pl/isap.nsf/DocDetails.xsp?id=WDU20190002019" TargetMode="External"/><Relationship Id="rId3" Type="http://schemas.openxmlformats.org/officeDocument/2006/relationships/styles" Target="styles.xml"/><Relationship Id="rId21" Type="http://schemas.openxmlformats.org/officeDocument/2006/relationships/hyperlink" Target="https://ezamowienia.gov.p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" TargetMode="External"/><Relationship Id="rId17" Type="http://schemas.openxmlformats.org/officeDocument/2006/relationships/hyperlink" Target="http://isap.sejm.gov.pl/isap.nsf/DocDetails.xsp?id=WDU20190002019" TargetMode="External"/><Relationship Id="rId25" Type="http://schemas.openxmlformats.org/officeDocument/2006/relationships/hyperlink" Target="https://platformazakupowa.pl/strona/45-instrukcje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isap.sejm.gov.pl/isap.nsf/DocDetails.xsp?id=WDU20190002019" TargetMode="External"/><Relationship Id="rId20" Type="http://schemas.openxmlformats.org/officeDocument/2006/relationships/hyperlink" Target="https://ezamowienia.gov.pl" TargetMode="External"/><Relationship Id="rId29" Type="http://schemas.openxmlformats.org/officeDocument/2006/relationships/hyperlink" Target="https://isap.sejm.gov.pl/isap.nsf/DocDetails.xsp?id=WDU2019000201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sap.sejm.gov.pl/isap.nsf/DocDetails.xsp?id=WDU20190002019" TargetMode="External"/><Relationship Id="rId24" Type="http://schemas.openxmlformats.org/officeDocument/2006/relationships/hyperlink" Target="https://ezamowienia.gov.pl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isap.sejm.gov.pl/isap.nsf/DocDetails.xsp?id=WDU20190002019" TargetMode="External"/><Relationship Id="rId23" Type="http://schemas.openxmlformats.org/officeDocument/2006/relationships/hyperlink" Target="mailto:a.ryndak@tuchow.pl" TargetMode="External"/><Relationship Id="rId28" Type="http://schemas.openxmlformats.org/officeDocument/2006/relationships/hyperlink" Target="http://isap.sejm.gov.pl/isap.nsf/DocDetails.xsp?id=WDU20110680360" TargetMode="External"/><Relationship Id="rId10" Type="http://schemas.openxmlformats.org/officeDocument/2006/relationships/hyperlink" Target="https://ezamowienia.gov.pl/pl/" TargetMode="External"/><Relationship Id="rId19" Type="http://schemas.openxmlformats.org/officeDocument/2006/relationships/hyperlink" Target="https://isap.sejm.gov.pl/isap.nsf/DocDetails.xsp?id=WDU20190002019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ip.malopolska.pl/gaowtuchowie" TargetMode="External"/><Relationship Id="rId14" Type="http://schemas.openxmlformats.org/officeDocument/2006/relationships/hyperlink" Target="http://isap.sejm.gov.pl/isap.nsf/DocDetails.xsp?id=WDU20190002019" TargetMode="External"/><Relationship Id="rId22" Type="http://schemas.openxmlformats.org/officeDocument/2006/relationships/hyperlink" Target="https://media.ezamowienia.gov.pl/pod/2021/10/Komunikacja-w-postepowaniu-5.1.pdf" TargetMode="External"/><Relationship Id="rId27" Type="http://schemas.openxmlformats.org/officeDocument/2006/relationships/hyperlink" Target="http://isap.sejm.gov.pl/isap.nsf/DocDetails.xsp?id=WDU20110680360" TargetMode="External"/><Relationship Id="rId30" Type="http://schemas.openxmlformats.org/officeDocument/2006/relationships/hyperlink" Target="http://isap.sejm.gov.pl/isap.nsf/DocDetails.xsp?id=WDU20190002019" TargetMode="External"/><Relationship Id="rId8" Type="http://schemas.openxmlformats.org/officeDocument/2006/relationships/hyperlink" Target="mailto:a.ryndak@tuch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6E46D-5596-475F-87B4-CBA937C3A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36</Pages>
  <Words>10005</Words>
  <Characters>60036</Characters>
  <Application>Microsoft Office Word</Application>
  <DocSecurity>0</DocSecurity>
  <Lines>500</Lines>
  <Paragraphs>139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umt365</dc:creator>
  <cp:lastModifiedBy>Agnieszka Ryndak</cp:lastModifiedBy>
  <cp:revision>43</cp:revision>
  <cp:lastPrinted>2025-12-31T10:11:00Z</cp:lastPrinted>
  <dcterms:created xsi:type="dcterms:W3CDTF">2025-06-18T07:06:00Z</dcterms:created>
  <dcterms:modified xsi:type="dcterms:W3CDTF">2026-02-06T07:00:00Z</dcterms:modified>
</cp:coreProperties>
</file>